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7C2" w:rsidRPr="00EF1B39" w:rsidRDefault="005C7626" w:rsidP="007B78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324D0">
        <w:rPr>
          <w:rFonts w:ascii="Arial" w:hAnsi="Arial" w:cs="Arial"/>
          <w:b/>
          <w:sz w:val="32"/>
          <w:szCs w:val="32"/>
        </w:rPr>
        <w:t>05</w:t>
      </w:r>
      <w:r w:rsidR="00EE67C2" w:rsidRPr="004324D0">
        <w:rPr>
          <w:rFonts w:ascii="Arial" w:hAnsi="Arial" w:cs="Arial"/>
          <w:b/>
          <w:sz w:val="32"/>
          <w:szCs w:val="32"/>
        </w:rPr>
        <w:t>.</w:t>
      </w:r>
      <w:r w:rsidR="004324D0" w:rsidRPr="004324D0">
        <w:rPr>
          <w:rFonts w:ascii="Arial" w:hAnsi="Arial" w:cs="Arial"/>
          <w:b/>
          <w:sz w:val="32"/>
          <w:szCs w:val="32"/>
        </w:rPr>
        <w:t>10</w:t>
      </w:r>
      <w:r w:rsidR="00EE67C2" w:rsidRPr="004324D0">
        <w:rPr>
          <w:rFonts w:ascii="Arial" w:hAnsi="Arial" w:cs="Arial"/>
          <w:b/>
          <w:sz w:val="32"/>
          <w:szCs w:val="32"/>
        </w:rPr>
        <w:t>.20</w:t>
      </w:r>
      <w:r w:rsidR="00E97EC7" w:rsidRPr="004324D0">
        <w:rPr>
          <w:rFonts w:ascii="Arial" w:hAnsi="Arial" w:cs="Arial"/>
          <w:b/>
          <w:sz w:val="32"/>
          <w:szCs w:val="32"/>
        </w:rPr>
        <w:t>2</w:t>
      </w:r>
      <w:r w:rsidRPr="004324D0">
        <w:rPr>
          <w:rFonts w:ascii="Arial" w:hAnsi="Arial" w:cs="Arial"/>
          <w:b/>
          <w:sz w:val="32"/>
          <w:szCs w:val="32"/>
        </w:rPr>
        <w:t>6</w:t>
      </w:r>
      <w:r w:rsidR="00EE67C2" w:rsidRPr="004324D0">
        <w:rPr>
          <w:rFonts w:ascii="Arial" w:hAnsi="Arial" w:cs="Arial"/>
          <w:b/>
          <w:sz w:val="32"/>
          <w:szCs w:val="32"/>
        </w:rPr>
        <w:t xml:space="preserve"> г.№</w:t>
      </w:r>
      <w:r w:rsidR="001C4641" w:rsidRPr="004324D0">
        <w:rPr>
          <w:rFonts w:ascii="Arial" w:hAnsi="Arial" w:cs="Arial"/>
          <w:b/>
          <w:sz w:val="32"/>
          <w:szCs w:val="32"/>
        </w:rPr>
        <w:t xml:space="preserve"> </w:t>
      </w:r>
      <w:r w:rsidR="004324D0" w:rsidRPr="004324D0">
        <w:rPr>
          <w:rFonts w:ascii="Arial" w:hAnsi="Arial" w:cs="Arial"/>
          <w:b/>
          <w:sz w:val="32"/>
          <w:szCs w:val="32"/>
        </w:rPr>
        <w:t>55</w:t>
      </w:r>
    </w:p>
    <w:p w:rsidR="00EE67C2" w:rsidRPr="00EF1B39" w:rsidRDefault="00EE67C2" w:rsidP="007B78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F1B39">
        <w:rPr>
          <w:rFonts w:ascii="Arial" w:hAnsi="Arial" w:cs="Arial"/>
          <w:b/>
          <w:sz w:val="32"/>
          <w:szCs w:val="32"/>
        </w:rPr>
        <w:t>РОССИЙСКАЯ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EF1B39">
        <w:rPr>
          <w:rFonts w:ascii="Arial" w:hAnsi="Arial" w:cs="Arial"/>
          <w:b/>
          <w:sz w:val="32"/>
          <w:szCs w:val="32"/>
        </w:rPr>
        <w:t>ФЕДЕРАЦИЯ</w:t>
      </w:r>
    </w:p>
    <w:p w:rsidR="00EE67C2" w:rsidRPr="00EF1B39" w:rsidRDefault="00EE67C2" w:rsidP="007B78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F1B39">
        <w:rPr>
          <w:rFonts w:ascii="Arial" w:hAnsi="Arial" w:cs="Arial"/>
          <w:b/>
          <w:sz w:val="32"/>
          <w:szCs w:val="32"/>
        </w:rPr>
        <w:t>ИРКУТСКАЯ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EF1B39">
        <w:rPr>
          <w:rFonts w:ascii="Arial" w:hAnsi="Arial" w:cs="Arial"/>
          <w:b/>
          <w:sz w:val="32"/>
          <w:szCs w:val="32"/>
        </w:rPr>
        <w:t>ОБЛАСТЬ</w:t>
      </w:r>
    </w:p>
    <w:p w:rsidR="00EE67C2" w:rsidRPr="00EF1B39" w:rsidRDefault="00EE67C2" w:rsidP="007B78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F1B39">
        <w:rPr>
          <w:rFonts w:ascii="Arial" w:hAnsi="Arial" w:cs="Arial"/>
          <w:b/>
          <w:sz w:val="32"/>
          <w:szCs w:val="32"/>
        </w:rPr>
        <w:t>БОХАНСКИЙ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EF1B39">
        <w:rPr>
          <w:rFonts w:ascii="Arial" w:hAnsi="Arial" w:cs="Arial"/>
          <w:b/>
          <w:sz w:val="32"/>
          <w:szCs w:val="32"/>
        </w:rPr>
        <w:t>МУНИЦИПАЛЬНЫЙ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EF1B39">
        <w:rPr>
          <w:rFonts w:ascii="Arial" w:hAnsi="Arial" w:cs="Arial"/>
          <w:b/>
          <w:sz w:val="32"/>
          <w:szCs w:val="32"/>
        </w:rPr>
        <w:t>РАЙОН</w:t>
      </w:r>
    </w:p>
    <w:p w:rsidR="00EE67C2" w:rsidRPr="00EF1B39" w:rsidRDefault="00EE67C2" w:rsidP="007B78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F1B39">
        <w:rPr>
          <w:rFonts w:ascii="Arial" w:hAnsi="Arial" w:cs="Arial"/>
          <w:b/>
          <w:sz w:val="32"/>
          <w:szCs w:val="32"/>
        </w:rPr>
        <w:t>МУНИЦИПАЛЬНОЕ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EF1B39">
        <w:rPr>
          <w:rFonts w:ascii="Arial" w:hAnsi="Arial" w:cs="Arial"/>
          <w:b/>
          <w:sz w:val="32"/>
          <w:szCs w:val="32"/>
        </w:rPr>
        <w:t>ОБРАЗОВАНИЕ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CF0306">
        <w:rPr>
          <w:rFonts w:ascii="Arial" w:hAnsi="Arial" w:cs="Arial"/>
          <w:b/>
          <w:sz w:val="32"/>
          <w:szCs w:val="32"/>
        </w:rPr>
        <w:t>БУРЕТЬ</w:t>
      </w:r>
    </w:p>
    <w:p w:rsidR="00EE67C2" w:rsidRPr="00EF1B39" w:rsidRDefault="00EE67C2" w:rsidP="007B78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F1B39">
        <w:rPr>
          <w:rFonts w:ascii="Arial" w:hAnsi="Arial" w:cs="Arial"/>
          <w:b/>
          <w:sz w:val="32"/>
          <w:szCs w:val="32"/>
        </w:rPr>
        <w:t>АДМИНИСТРАЦИЯ</w:t>
      </w:r>
    </w:p>
    <w:p w:rsidR="00EE67C2" w:rsidRPr="00EF1B39" w:rsidRDefault="00EE67C2" w:rsidP="007B78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F1B39">
        <w:rPr>
          <w:rFonts w:ascii="Arial" w:hAnsi="Arial" w:cs="Arial"/>
          <w:b/>
          <w:sz w:val="32"/>
          <w:szCs w:val="32"/>
        </w:rPr>
        <w:t>ПОСТАНОВЛЕНИЕ</w:t>
      </w:r>
    </w:p>
    <w:p w:rsidR="00EE67C2" w:rsidRPr="007B78AD" w:rsidRDefault="00EE67C2" w:rsidP="007B78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55323" w:rsidRPr="00EE67C2" w:rsidRDefault="00EE67C2" w:rsidP="007B78A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EE67C2">
        <w:rPr>
          <w:rFonts w:ascii="Arial" w:hAnsi="Arial" w:cs="Arial"/>
          <w:b/>
          <w:sz w:val="32"/>
          <w:szCs w:val="32"/>
        </w:rPr>
        <w:t>О</w:t>
      </w:r>
      <w:r w:rsidR="00DC1968">
        <w:rPr>
          <w:rFonts w:ascii="Arial" w:hAnsi="Arial" w:cs="Arial"/>
          <w:b/>
          <w:sz w:val="32"/>
          <w:szCs w:val="32"/>
        </w:rPr>
        <w:t xml:space="preserve">Б ИЗМЕНЕНИИ </w:t>
      </w:r>
      <w:r w:rsidR="00D515C4">
        <w:rPr>
          <w:rFonts w:ascii="Arial" w:hAnsi="Arial" w:cs="Arial"/>
          <w:b/>
          <w:sz w:val="32"/>
          <w:szCs w:val="32"/>
        </w:rPr>
        <w:t xml:space="preserve">АДРЕСА </w:t>
      </w:r>
      <w:r w:rsidR="005C7626">
        <w:rPr>
          <w:rFonts w:ascii="Arial" w:hAnsi="Arial" w:cs="Arial"/>
          <w:b/>
          <w:sz w:val="32"/>
          <w:szCs w:val="32"/>
        </w:rPr>
        <w:t>ОБЪЕКТУ АДРЕСАЦИИ</w:t>
      </w:r>
    </w:p>
    <w:bookmarkEnd w:id="0"/>
    <w:p w:rsidR="00855323" w:rsidRPr="007B78AD" w:rsidRDefault="00855323" w:rsidP="007B78A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55323" w:rsidRPr="00EE67C2" w:rsidRDefault="00D515C4" w:rsidP="00D515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В соответствии со статьями</w:t>
      </w:r>
      <w:r w:rsidR="009515E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14, 17, 43</w:t>
      </w:r>
      <w:r w:rsidR="009515E4">
        <w:rPr>
          <w:rFonts w:ascii="Arial" w:hAnsi="Arial" w:cs="Arial"/>
          <w:sz w:val="24"/>
          <w:szCs w:val="24"/>
        </w:rPr>
        <w:t xml:space="preserve"> Федерального закона</w:t>
      </w:r>
      <w:r>
        <w:rPr>
          <w:rFonts w:ascii="Arial" w:hAnsi="Arial" w:cs="Arial"/>
          <w:sz w:val="24"/>
          <w:szCs w:val="24"/>
        </w:rPr>
        <w:t xml:space="preserve"> от 06.10.2003г. № 131-ФЗ</w:t>
      </w:r>
      <w:r w:rsidR="009515E4">
        <w:rPr>
          <w:rFonts w:ascii="Arial" w:hAnsi="Arial" w:cs="Arial"/>
          <w:sz w:val="24"/>
          <w:szCs w:val="24"/>
        </w:rPr>
        <w:t xml:space="preserve"> «Об общих принципах организации местного самоуправления в Российской Федерации», Федеральным законом «О федеральной информационной адресной системе</w:t>
      </w:r>
      <w:r w:rsidR="00AB1EA3">
        <w:rPr>
          <w:rFonts w:ascii="Arial" w:hAnsi="Arial" w:cs="Arial"/>
          <w:sz w:val="24"/>
          <w:szCs w:val="24"/>
        </w:rPr>
        <w:t>»</w:t>
      </w:r>
      <w:r w:rsidR="009515E4">
        <w:rPr>
          <w:rFonts w:ascii="Arial" w:hAnsi="Arial" w:cs="Arial"/>
          <w:sz w:val="24"/>
          <w:szCs w:val="24"/>
        </w:rPr>
        <w:t xml:space="preserve"> и </w:t>
      </w:r>
      <w:r w:rsidR="00AB1EA3">
        <w:rPr>
          <w:rFonts w:ascii="Arial" w:hAnsi="Arial" w:cs="Arial"/>
          <w:sz w:val="24"/>
          <w:szCs w:val="24"/>
        </w:rPr>
        <w:t>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19.11.2014г. № 1221 «Об утверждении Правил присвоения, изменения и аннулирования адресов»</w:t>
      </w:r>
      <w:r w:rsidR="00911ECC">
        <w:rPr>
          <w:rFonts w:ascii="Arial" w:hAnsi="Arial" w:cs="Arial"/>
          <w:sz w:val="24"/>
          <w:szCs w:val="24"/>
        </w:rPr>
        <w:t>,</w:t>
      </w:r>
      <w:r w:rsidR="00855323" w:rsidRPr="00EE67C2">
        <w:rPr>
          <w:rFonts w:ascii="Arial" w:hAnsi="Arial" w:cs="Arial"/>
          <w:sz w:val="24"/>
          <w:szCs w:val="24"/>
        </w:rPr>
        <w:t xml:space="preserve"> руководствуясь Уста</w:t>
      </w:r>
      <w:r w:rsidR="00D63F0B">
        <w:rPr>
          <w:rFonts w:ascii="Arial" w:hAnsi="Arial" w:cs="Arial"/>
          <w:sz w:val="24"/>
          <w:szCs w:val="24"/>
        </w:rPr>
        <w:t xml:space="preserve">вом муниципального образования </w:t>
      </w:r>
      <w:r w:rsidR="00CF0306">
        <w:rPr>
          <w:rFonts w:ascii="Arial" w:hAnsi="Arial" w:cs="Arial"/>
          <w:sz w:val="24"/>
          <w:szCs w:val="24"/>
        </w:rPr>
        <w:t>Буреть</w:t>
      </w:r>
      <w:r w:rsidR="007B78AD">
        <w:rPr>
          <w:rFonts w:ascii="Arial" w:hAnsi="Arial" w:cs="Arial"/>
          <w:sz w:val="24"/>
          <w:szCs w:val="24"/>
        </w:rPr>
        <w:t>, администра</w:t>
      </w:r>
      <w:r w:rsidR="00D63F0B">
        <w:rPr>
          <w:rFonts w:ascii="Arial" w:hAnsi="Arial" w:cs="Arial"/>
          <w:sz w:val="24"/>
          <w:szCs w:val="24"/>
        </w:rPr>
        <w:t>ция муниципального образования Буреть</w:t>
      </w:r>
    </w:p>
    <w:p w:rsidR="00855323" w:rsidRPr="00EE67C2" w:rsidRDefault="00855323" w:rsidP="007B78A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55323" w:rsidRPr="007B78AD" w:rsidRDefault="00855323" w:rsidP="007B78AD">
      <w:pPr>
        <w:tabs>
          <w:tab w:val="left" w:pos="2880"/>
        </w:tabs>
        <w:spacing w:after="0" w:line="240" w:lineRule="auto"/>
        <w:ind w:right="-1" w:firstLine="567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7B78AD">
        <w:rPr>
          <w:rFonts w:ascii="Arial" w:eastAsia="Times New Roman" w:hAnsi="Arial" w:cs="Arial"/>
          <w:b/>
          <w:sz w:val="30"/>
          <w:szCs w:val="30"/>
        </w:rPr>
        <w:t>ПОСТАНОВЛЯ</w:t>
      </w:r>
      <w:r w:rsidR="007B78AD">
        <w:rPr>
          <w:rFonts w:ascii="Arial" w:eastAsia="Times New Roman" w:hAnsi="Arial" w:cs="Arial"/>
          <w:b/>
          <w:sz w:val="30"/>
          <w:szCs w:val="30"/>
        </w:rPr>
        <w:t>ЕТ</w:t>
      </w:r>
      <w:r w:rsidRPr="007B78AD">
        <w:rPr>
          <w:rFonts w:ascii="Arial" w:eastAsia="Times New Roman" w:hAnsi="Arial" w:cs="Arial"/>
          <w:b/>
          <w:sz w:val="30"/>
          <w:szCs w:val="30"/>
        </w:rPr>
        <w:t>:</w:t>
      </w:r>
    </w:p>
    <w:p w:rsidR="00855323" w:rsidRPr="00EE67C2" w:rsidRDefault="00855323" w:rsidP="007B78AD">
      <w:pPr>
        <w:tabs>
          <w:tab w:val="left" w:pos="2880"/>
        </w:tabs>
        <w:spacing w:after="0" w:line="240" w:lineRule="auto"/>
        <w:ind w:right="-1" w:firstLine="567"/>
        <w:jc w:val="center"/>
        <w:rPr>
          <w:rFonts w:ascii="Arial" w:eastAsia="Times New Roman" w:hAnsi="Arial" w:cs="Arial"/>
          <w:sz w:val="24"/>
          <w:szCs w:val="24"/>
        </w:rPr>
      </w:pPr>
    </w:p>
    <w:p w:rsidR="00855323" w:rsidRDefault="00DC1968" w:rsidP="00891FE9">
      <w:pPr>
        <w:pStyle w:val="a3"/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Изменить</w:t>
      </w:r>
      <w:r w:rsidR="00D515C4">
        <w:rPr>
          <w:rFonts w:ascii="Arial" w:eastAsia="Times New Roman" w:hAnsi="Arial" w:cs="Arial"/>
          <w:sz w:val="24"/>
          <w:szCs w:val="24"/>
        </w:rPr>
        <w:t xml:space="preserve"> адрес </w:t>
      </w:r>
      <w:r w:rsidR="005C7626">
        <w:rPr>
          <w:rFonts w:ascii="Arial" w:eastAsia="Times New Roman" w:hAnsi="Arial" w:cs="Arial"/>
          <w:sz w:val="24"/>
          <w:szCs w:val="24"/>
        </w:rPr>
        <w:t>объекту адресации (жилому дому)</w:t>
      </w:r>
      <w:r w:rsidR="00B65049">
        <w:rPr>
          <w:rFonts w:ascii="Arial" w:eastAsia="Times New Roman" w:hAnsi="Arial" w:cs="Arial"/>
          <w:sz w:val="24"/>
          <w:szCs w:val="24"/>
        </w:rPr>
        <w:t xml:space="preserve"> с кадас</w:t>
      </w:r>
      <w:r>
        <w:rPr>
          <w:rFonts w:ascii="Arial" w:eastAsia="Times New Roman" w:hAnsi="Arial" w:cs="Arial"/>
          <w:sz w:val="24"/>
          <w:szCs w:val="24"/>
        </w:rPr>
        <w:t xml:space="preserve">тровым номером </w:t>
      </w:r>
      <w:r w:rsidR="00682AE9">
        <w:rPr>
          <w:rFonts w:ascii="Arial" w:eastAsia="Times New Roman" w:hAnsi="Arial" w:cs="Arial"/>
          <w:sz w:val="24"/>
          <w:szCs w:val="24"/>
        </w:rPr>
        <w:t xml:space="preserve">85:05:040104:2412 </w:t>
      </w:r>
      <w:r>
        <w:rPr>
          <w:rFonts w:ascii="Arial" w:eastAsia="Times New Roman" w:hAnsi="Arial" w:cs="Arial"/>
          <w:sz w:val="24"/>
          <w:szCs w:val="24"/>
        </w:rPr>
        <w:t>расположенного по адресу: Российская Федерация, Иркутская область, Боханский муниципальный ра</w:t>
      </w:r>
      <w:r w:rsidR="00A2254A">
        <w:rPr>
          <w:rFonts w:ascii="Arial" w:eastAsia="Times New Roman" w:hAnsi="Arial" w:cs="Arial"/>
          <w:sz w:val="24"/>
          <w:szCs w:val="24"/>
        </w:rPr>
        <w:t xml:space="preserve">йон, сельское поселение </w:t>
      </w:r>
      <w:proofErr w:type="gramStart"/>
      <w:r w:rsidR="00A2254A">
        <w:rPr>
          <w:rFonts w:ascii="Arial" w:eastAsia="Times New Roman" w:hAnsi="Arial" w:cs="Arial"/>
          <w:sz w:val="24"/>
          <w:szCs w:val="24"/>
        </w:rPr>
        <w:t>Буреть</w:t>
      </w:r>
      <w:proofErr w:type="gramEnd"/>
      <w:r w:rsidR="001B3D66">
        <w:rPr>
          <w:rFonts w:ascii="Arial" w:eastAsia="Times New Roman" w:hAnsi="Arial" w:cs="Arial"/>
          <w:sz w:val="24"/>
          <w:szCs w:val="24"/>
        </w:rPr>
        <w:t>, село Буреть, улица Сосновый Бор</w:t>
      </w:r>
      <w:r>
        <w:rPr>
          <w:rFonts w:ascii="Arial" w:eastAsia="Times New Roman" w:hAnsi="Arial" w:cs="Arial"/>
          <w:sz w:val="24"/>
          <w:szCs w:val="24"/>
        </w:rPr>
        <w:t xml:space="preserve">, </w:t>
      </w:r>
      <w:r w:rsidR="005C7626">
        <w:rPr>
          <w:rFonts w:ascii="Arial" w:eastAsia="Times New Roman" w:hAnsi="Arial" w:cs="Arial"/>
          <w:sz w:val="24"/>
          <w:szCs w:val="24"/>
        </w:rPr>
        <w:t>д</w:t>
      </w:r>
      <w:r>
        <w:rPr>
          <w:rFonts w:ascii="Arial" w:eastAsia="Times New Roman" w:hAnsi="Arial" w:cs="Arial"/>
          <w:sz w:val="24"/>
          <w:szCs w:val="24"/>
        </w:rPr>
        <w:t xml:space="preserve">. </w:t>
      </w:r>
      <w:r w:rsidR="001B3D66" w:rsidRPr="001B3D66">
        <w:rPr>
          <w:rFonts w:ascii="Arial" w:eastAsia="Times New Roman" w:hAnsi="Arial" w:cs="Arial"/>
          <w:sz w:val="24"/>
          <w:szCs w:val="24"/>
        </w:rPr>
        <w:t>4</w:t>
      </w:r>
      <w:r>
        <w:rPr>
          <w:rFonts w:ascii="Arial" w:eastAsia="Times New Roman" w:hAnsi="Arial" w:cs="Arial"/>
          <w:sz w:val="24"/>
          <w:szCs w:val="24"/>
        </w:rPr>
        <w:t xml:space="preserve"> на</w:t>
      </w:r>
      <w:r w:rsidR="00AB1EA3">
        <w:rPr>
          <w:rFonts w:ascii="Arial" w:eastAsia="Times New Roman" w:hAnsi="Arial" w:cs="Arial"/>
          <w:sz w:val="24"/>
          <w:szCs w:val="24"/>
        </w:rPr>
        <w:t>:</w:t>
      </w:r>
    </w:p>
    <w:p w:rsidR="00AB1EA3" w:rsidRDefault="00AB1EA3" w:rsidP="00605F4A">
      <w:pPr>
        <w:pStyle w:val="a3"/>
        <w:tabs>
          <w:tab w:val="left" w:pos="36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Российская Федерация, Иркутская область, Боханский </w:t>
      </w:r>
      <w:r w:rsidR="00B65049">
        <w:rPr>
          <w:rFonts w:ascii="Arial" w:eastAsia="Times New Roman" w:hAnsi="Arial" w:cs="Arial"/>
          <w:sz w:val="24"/>
          <w:szCs w:val="24"/>
        </w:rPr>
        <w:t xml:space="preserve">муниципальный </w:t>
      </w:r>
      <w:r>
        <w:rPr>
          <w:rFonts w:ascii="Arial" w:eastAsia="Times New Roman" w:hAnsi="Arial" w:cs="Arial"/>
          <w:sz w:val="24"/>
          <w:szCs w:val="24"/>
        </w:rPr>
        <w:t xml:space="preserve">район, </w:t>
      </w:r>
      <w:r w:rsidR="00F91F54">
        <w:rPr>
          <w:rFonts w:ascii="Arial" w:eastAsia="Times New Roman" w:hAnsi="Arial" w:cs="Arial"/>
          <w:sz w:val="24"/>
          <w:szCs w:val="24"/>
        </w:rPr>
        <w:t>сельское поселение</w:t>
      </w:r>
      <w:r w:rsidR="00A2254A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A2254A">
        <w:rPr>
          <w:rFonts w:ascii="Arial" w:eastAsia="Times New Roman" w:hAnsi="Arial" w:cs="Arial"/>
          <w:sz w:val="24"/>
          <w:szCs w:val="24"/>
        </w:rPr>
        <w:t>Буреть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, село </w:t>
      </w:r>
      <w:r w:rsidR="000A3666">
        <w:rPr>
          <w:rFonts w:ascii="Arial" w:eastAsia="Times New Roman" w:hAnsi="Arial" w:cs="Arial"/>
          <w:sz w:val="24"/>
          <w:szCs w:val="24"/>
        </w:rPr>
        <w:t>Б</w:t>
      </w:r>
      <w:r w:rsidR="00F91F54">
        <w:rPr>
          <w:rFonts w:ascii="Arial" w:eastAsia="Times New Roman" w:hAnsi="Arial" w:cs="Arial"/>
          <w:sz w:val="24"/>
          <w:szCs w:val="24"/>
        </w:rPr>
        <w:t>уреть</w:t>
      </w:r>
      <w:r>
        <w:rPr>
          <w:rFonts w:ascii="Arial" w:eastAsia="Times New Roman" w:hAnsi="Arial" w:cs="Arial"/>
          <w:sz w:val="24"/>
          <w:szCs w:val="24"/>
        </w:rPr>
        <w:t>, улица</w:t>
      </w:r>
      <w:r w:rsidR="00EF106A">
        <w:rPr>
          <w:rFonts w:ascii="Arial" w:eastAsia="Times New Roman" w:hAnsi="Arial" w:cs="Arial"/>
          <w:sz w:val="24"/>
          <w:szCs w:val="24"/>
        </w:rPr>
        <w:t xml:space="preserve"> </w:t>
      </w:r>
      <w:r w:rsidR="001B3D66">
        <w:rPr>
          <w:rFonts w:ascii="Arial" w:eastAsia="Times New Roman" w:hAnsi="Arial" w:cs="Arial"/>
          <w:sz w:val="24"/>
          <w:szCs w:val="24"/>
        </w:rPr>
        <w:t>Сосновый Бор</w:t>
      </w:r>
      <w:r w:rsidR="00605F4A">
        <w:rPr>
          <w:rFonts w:ascii="Arial" w:eastAsia="Times New Roman" w:hAnsi="Arial" w:cs="Arial"/>
          <w:sz w:val="24"/>
          <w:szCs w:val="24"/>
        </w:rPr>
        <w:t xml:space="preserve">, </w:t>
      </w:r>
      <w:r w:rsidR="005C7626">
        <w:rPr>
          <w:rFonts w:ascii="Arial" w:eastAsia="Times New Roman" w:hAnsi="Arial" w:cs="Arial"/>
          <w:sz w:val="24"/>
          <w:szCs w:val="24"/>
        </w:rPr>
        <w:t>д</w:t>
      </w:r>
      <w:r w:rsidR="00605F4A">
        <w:rPr>
          <w:rFonts w:ascii="Arial" w:eastAsia="Times New Roman" w:hAnsi="Arial" w:cs="Arial"/>
          <w:sz w:val="24"/>
          <w:szCs w:val="24"/>
        </w:rPr>
        <w:t xml:space="preserve">. </w:t>
      </w:r>
      <w:r w:rsidR="001B3D66" w:rsidRPr="001B3D66">
        <w:rPr>
          <w:rFonts w:ascii="Arial" w:eastAsia="Times New Roman" w:hAnsi="Arial" w:cs="Arial"/>
          <w:sz w:val="24"/>
          <w:szCs w:val="24"/>
        </w:rPr>
        <w:t>4</w:t>
      </w:r>
      <w:r>
        <w:rPr>
          <w:rFonts w:ascii="Arial" w:eastAsia="Times New Roman" w:hAnsi="Arial" w:cs="Arial"/>
          <w:sz w:val="24"/>
          <w:szCs w:val="24"/>
        </w:rPr>
        <w:t>;</w:t>
      </w:r>
    </w:p>
    <w:p w:rsidR="00291E2C" w:rsidRPr="00291E2C" w:rsidRDefault="00605F4A" w:rsidP="00605F4A">
      <w:pPr>
        <w:pStyle w:val="a3"/>
        <w:tabs>
          <w:tab w:val="left" w:pos="36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2. </w:t>
      </w:r>
      <w:r w:rsidR="00291E2C">
        <w:rPr>
          <w:rFonts w:ascii="Arial" w:eastAsia="Times New Roman" w:hAnsi="Arial" w:cs="Arial"/>
          <w:sz w:val="24"/>
          <w:szCs w:val="24"/>
        </w:rPr>
        <w:t xml:space="preserve">Данное постановление опубликовать в </w:t>
      </w:r>
      <w:r w:rsidR="00D63F0B">
        <w:rPr>
          <w:rFonts w:ascii="Arial" w:eastAsia="Times New Roman" w:hAnsi="Arial" w:cs="Arial"/>
          <w:sz w:val="24"/>
          <w:szCs w:val="24"/>
        </w:rPr>
        <w:t>Вестнике МО Буреть</w:t>
      </w:r>
      <w:r w:rsidR="0041236E">
        <w:rPr>
          <w:rFonts w:ascii="Arial" w:eastAsia="Times New Roman" w:hAnsi="Arial" w:cs="Arial"/>
          <w:sz w:val="24"/>
          <w:szCs w:val="24"/>
        </w:rPr>
        <w:t xml:space="preserve"> и разместить на офиц</w:t>
      </w:r>
      <w:r w:rsidR="00D63F0B">
        <w:rPr>
          <w:rFonts w:ascii="Arial" w:eastAsia="Times New Roman" w:hAnsi="Arial" w:cs="Arial"/>
          <w:sz w:val="24"/>
          <w:szCs w:val="24"/>
        </w:rPr>
        <w:t>иальном сайте администрации МО Буреть</w:t>
      </w:r>
      <w:r w:rsidR="0041236E">
        <w:rPr>
          <w:rFonts w:ascii="Arial" w:eastAsia="Times New Roman" w:hAnsi="Arial" w:cs="Arial"/>
          <w:sz w:val="24"/>
          <w:szCs w:val="24"/>
        </w:rPr>
        <w:t>.</w:t>
      </w:r>
    </w:p>
    <w:p w:rsidR="00855323" w:rsidRPr="00EE67C2" w:rsidRDefault="00855323" w:rsidP="007B78AD">
      <w:pPr>
        <w:tabs>
          <w:tab w:val="num" w:pos="180"/>
          <w:tab w:val="left" w:pos="2400"/>
          <w:tab w:val="left" w:pos="6840"/>
          <w:tab w:val="left" w:pos="7560"/>
          <w:tab w:val="left" w:pos="8610"/>
          <w:tab w:val="left" w:pos="9180"/>
          <w:tab w:val="right" w:pos="9356"/>
        </w:tabs>
        <w:spacing w:after="0" w:line="240" w:lineRule="auto"/>
        <w:ind w:right="-1"/>
        <w:rPr>
          <w:rFonts w:ascii="Arial" w:eastAsia="Times New Roman" w:hAnsi="Arial" w:cs="Arial"/>
          <w:sz w:val="24"/>
          <w:szCs w:val="24"/>
        </w:rPr>
      </w:pPr>
    </w:p>
    <w:p w:rsidR="00855323" w:rsidRPr="00EE67C2" w:rsidRDefault="00855323" w:rsidP="007B78AD">
      <w:pPr>
        <w:tabs>
          <w:tab w:val="num" w:pos="180"/>
          <w:tab w:val="left" w:pos="2400"/>
          <w:tab w:val="left" w:pos="6840"/>
          <w:tab w:val="left" w:pos="7560"/>
          <w:tab w:val="left" w:pos="8610"/>
          <w:tab w:val="left" w:pos="9180"/>
          <w:tab w:val="right" w:pos="9356"/>
        </w:tabs>
        <w:spacing w:after="0" w:line="240" w:lineRule="auto"/>
        <w:ind w:right="-1"/>
        <w:jc w:val="right"/>
        <w:rPr>
          <w:rFonts w:ascii="Arial" w:eastAsia="Times New Roman" w:hAnsi="Arial" w:cs="Arial"/>
          <w:sz w:val="24"/>
          <w:szCs w:val="24"/>
        </w:rPr>
      </w:pPr>
    </w:p>
    <w:p w:rsidR="00EE67C2" w:rsidRDefault="00D63F0B" w:rsidP="007B78AD">
      <w:pPr>
        <w:tabs>
          <w:tab w:val="left" w:pos="6840"/>
          <w:tab w:val="left" w:pos="7560"/>
          <w:tab w:val="right" w:pos="9356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МО </w:t>
      </w:r>
      <w:r w:rsidR="00CF0306">
        <w:rPr>
          <w:rFonts w:ascii="Arial" w:hAnsi="Arial" w:cs="Arial"/>
          <w:sz w:val="24"/>
          <w:szCs w:val="24"/>
        </w:rPr>
        <w:t>Буреть</w:t>
      </w:r>
      <w:r w:rsidR="00855323" w:rsidRPr="00EE67C2">
        <w:rPr>
          <w:rFonts w:ascii="Arial" w:hAnsi="Arial" w:cs="Arial"/>
          <w:sz w:val="24"/>
          <w:szCs w:val="24"/>
        </w:rPr>
        <w:t xml:space="preserve"> </w:t>
      </w:r>
    </w:p>
    <w:p w:rsidR="001D1BEE" w:rsidRPr="003537DA" w:rsidRDefault="00ED6470" w:rsidP="007B78AD">
      <w:pPr>
        <w:tabs>
          <w:tab w:val="left" w:pos="6840"/>
          <w:tab w:val="left" w:pos="7560"/>
          <w:tab w:val="right" w:pos="935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EE67C2">
        <w:rPr>
          <w:rFonts w:ascii="Arial" w:hAnsi="Arial" w:cs="Arial"/>
          <w:sz w:val="24"/>
          <w:szCs w:val="24"/>
        </w:rPr>
        <w:t>А.</w:t>
      </w:r>
      <w:r w:rsidR="00CF0306">
        <w:rPr>
          <w:rFonts w:ascii="Arial" w:hAnsi="Arial" w:cs="Arial"/>
          <w:sz w:val="24"/>
          <w:szCs w:val="24"/>
        </w:rPr>
        <w:t>С</w:t>
      </w:r>
      <w:r w:rsidRPr="00EE67C2">
        <w:rPr>
          <w:rFonts w:ascii="Arial" w:hAnsi="Arial" w:cs="Arial"/>
          <w:sz w:val="24"/>
          <w:szCs w:val="24"/>
        </w:rPr>
        <w:t>.</w:t>
      </w:r>
      <w:r w:rsidR="00CF0306">
        <w:rPr>
          <w:rFonts w:ascii="Arial" w:hAnsi="Arial" w:cs="Arial"/>
          <w:sz w:val="24"/>
          <w:szCs w:val="24"/>
        </w:rPr>
        <w:t>Ткач</w:t>
      </w:r>
    </w:p>
    <w:sectPr w:rsidR="001D1BEE" w:rsidRPr="003537DA" w:rsidSect="007B78AD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CD6E49"/>
    <w:multiLevelType w:val="hybridMultilevel"/>
    <w:tmpl w:val="1A7C58AA"/>
    <w:lvl w:ilvl="0" w:tplc="7BEC69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17E3808"/>
    <w:multiLevelType w:val="hybridMultilevel"/>
    <w:tmpl w:val="EA020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CA72FC"/>
    <w:multiLevelType w:val="hybridMultilevel"/>
    <w:tmpl w:val="70E2EECA"/>
    <w:lvl w:ilvl="0" w:tplc="34E81CE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D21"/>
    <w:rsid w:val="000A3666"/>
    <w:rsid w:val="001B032C"/>
    <w:rsid w:val="001B3D66"/>
    <w:rsid w:val="001C4641"/>
    <w:rsid w:val="001C5638"/>
    <w:rsid w:val="001D1BEE"/>
    <w:rsid w:val="00262007"/>
    <w:rsid w:val="00291E2C"/>
    <w:rsid w:val="003537DA"/>
    <w:rsid w:val="0041236E"/>
    <w:rsid w:val="004324D0"/>
    <w:rsid w:val="00493F57"/>
    <w:rsid w:val="00531A7E"/>
    <w:rsid w:val="005C7626"/>
    <w:rsid w:val="00605F4A"/>
    <w:rsid w:val="00682AE9"/>
    <w:rsid w:val="007B78AD"/>
    <w:rsid w:val="0081642D"/>
    <w:rsid w:val="00855323"/>
    <w:rsid w:val="00891FE9"/>
    <w:rsid w:val="008B2562"/>
    <w:rsid w:val="008F49D0"/>
    <w:rsid w:val="00911ECC"/>
    <w:rsid w:val="009515E4"/>
    <w:rsid w:val="00A2254A"/>
    <w:rsid w:val="00AB1EA3"/>
    <w:rsid w:val="00B65049"/>
    <w:rsid w:val="00B74D21"/>
    <w:rsid w:val="00BA23B0"/>
    <w:rsid w:val="00CD2360"/>
    <w:rsid w:val="00CF0306"/>
    <w:rsid w:val="00D515C4"/>
    <w:rsid w:val="00D63F0B"/>
    <w:rsid w:val="00DC1968"/>
    <w:rsid w:val="00E97EC7"/>
    <w:rsid w:val="00ED6470"/>
    <w:rsid w:val="00EE67C2"/>
    <w:rsid w:val="00EF106A"/>
    <w:rsid w:val="00F91F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CD5B3"/>
  <w15:docId w15:val="{4F1F3188-0E4E-4018-BD05-1DFDFC91A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D647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6470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List Paragraph"/>
    <w:basedOn w:val="a"/>
    <w:uiPriority w:val="34"/>
    <w:qFormat/>
    <w:rsid w:val="00291E2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50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650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3845A-B766-4E40-BDBA-41519E0B6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IrinaYurjevna</cp:lastModifiedBy>
  <cp:revision>2</cp:revision>
  <cp:lastPrinted>2026-10-05T02:21:00Z</cp:lastPrinted>
  <dcterms:created xsi:type="dcterms:W3CDTF">2026-10-05T02:21:00Z</dcterms:created>
  <dcterms:modified xsi:type="dcterms:W3CDTF">2026-10-05T02:21:00Z</dcterms:modified>
</cp:coreProperties>
</file>