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1D25D4" w:rsidRDefault="005749A8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Информационное сообщение </w:t>
      </w:r>
    </w:p>
    <w:p w14:paraId="02000000" w14:textId="77777777" w:rsidR="001D25D4" w:rsidRDefault="005749A8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отдела работы с налогоплательщиками </w:t>
      </w:r>
    </w:p>
    <w:p w14:paraId="03000000" w14:textId="77777777" w:rsidR="001D25D4" w:rsidRDefault="005749A8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УФНС России по Иркутской области</w:t>
      </w:r>
    </w:p>
    <w:p w14:paraId="04000000" w14:textId="77777777" w:rsidR="001D25D4" w:rsidRDefault="001D25D4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5000000" w14:textId="77777777" w:rsidR="001D25D4" w:rsidRDefault="005749A8">
      <w:pPr>
        <w:spacing w:after="0" w:line="240" w:lineRule="auto"/>
        <w:ind w:left="-709"/>
        <w:rPr>
          <w:rFonts w:ascii="Times New Roman" w:hAnsi="Times New Roman"/>
          <w:b/>
          <w:color w:val="405965"/>
          <w:sz w:val="24"/>
        </w:rPr>
      </w:pPr>
      <w:r>
        <w:rPr>
          <w:rFonts w:ascii="Times New Roman" w:hAnsi="Times New Roman"/>
          <w:b/>
          <w:color w:val="405965"/>
          <w:sz w:val="24"/>
        </w:rPr>
        <w:t>Открыть бизнес онлайн стало удобнее с приложением «Моя подпись»</w:t>
      </w:r>
    </w:p>
    <w:p w14:paraId="06000000" w14:textId="77777777" w:rsidR="001D25D4" w:rsidRDefault="001D25D4">
      <w:pPr>
        <w:spacing w:after="300" w:line="240" w:lineRule="auto"/>
        <w:ind w:left="-709"/>
        <w:rPr>
          <w:rFonts w:ascii="Times New Roman" w:hAnsi="Times New Roman"/>
          <w:color w:val="405965"/>
          <w:sz w:val="24"/>
        </w:rPr>
      </w:pPr>
    </w:p>
    <w:p w14:paraId="07000000" w14:textId="77777777" w:rsidR="001D25D4" w:rsidRDefault="005749A8">
      <w:pPr>
        <w:spacing w:after="300" w:line="240" w:lineRule="auto"/>
        <w:ind w:left="-709"/>
        <w:rPr>
          <w:rFonts w:ascii="Times New Roman" w:hAnsi="Times New Roman"/>
          <w:color w:val="405965"/>
          <w:sz w:val="24"/>
        </w:rPr>
      </w:pPr>
      <w:r>
        <w:rPr>
          <w:rFonts w:ascii="Times New Roman" w:hAnsi="Times New Roman"/>
          <w:color w:val="405965"/>
          <w:sz w:val="24"/>
          <w:highlight w:val="white"/>
        </w:rPr>
        <w:t>Комплексный сервис </w:t>
      </w:r>
      <w:hyperlink r:id="rId4" w:history="1">
        <w:r>
          <w:rPr>
            <w:rFonts w:ascii="Times New Roman" w:hAnsi="Times New Roman"/>
            <w:color w:val="0066B3"/>
            <w:sz w:val="24"/>
            <w:highlight w:val="white"/>
          </w:rPr>
          <w:t xml:space="preserve">«Старт бизнеса </w:t>
        </w:r>
        <w:r>
          <w:rPr>
            <w:rFonts w:ascii="Times New Roman" w:hAnsi="Times New Roman"/>
            <w:color w:val="0066B3"/>
            <w:sz w:val="24"/>
            <w:highlight w:val="white"/>
          </w:rPr>
          <w:t>онлайн»</w:t>
        </w:r>
      </w:hyperlink>
      <w:r>
        <w:rPr>
          <w:rFonts w:ascii="Times New Roman" w:hAnsi="Times New Roman"/>
          <w:color w:val="405965"/>
          <w:sz w:val="24"/>
          <w:highlight w:val="white"/>
        </w:rPr>
        <w:t> работает с прошлого года и позволяет в рамках одной услуги полностью дистанционно зарегистрировать бизнес, получить электронную подпись и открыть счет в банке.</w:t>
      </w:r>
    </w:p>
    <w:p w14:paraId="08000000" w14:textId="77777777" w:rsidR="001D25D4" w:rsidRDefault="005749A8">
      <w:pPr>
        <w:spacing w:after="300" w:line="240" w:lineRule="auto"/>
        <w:ind w:left="-709"/>
        <w:rPr>
          <w:rFonts w:ascii="Times New Roman" w:hAnsi="Times New Roman"/>
          <w:color w:val="405965"/>
          <w:sz w:val="24"/>
        </w:rPr>
      </w:pPr>
      <w:r>
        <w:rPr>
          <w:rFonts w:ascii="Times New Roman" w:hAnsi="Times New Roman"/>
          <w:color w:val="405965"/>
          <w:sz w:val="24"/>
          <w:highlight w:val="white"/>
        </w:rPr>
        <w:t>Применение в нем мобильного приложения «Моя подпись» упрощает выпуск подписи для бизн</w:t>
      </w:r>
      <w:r>
        <w:rPr>
          <w:rFonts w:ascii="Times New Roman" w:hAnsi="Times New Roman"/>
          <w:color w:val="405965"/>
          <w:sz w:val="24"/>
          <w:highlight w:val="white"/>
        </w:rPr>
        <w:t>еса и открытие счета в банке. То есть для получения подписи достаточно скачать приложение на мобильный телефон, пройти идентификацию через биометрию и подписать полученной подписью заявление для открытия счета в выбранном банке. </w:t>
      </w:r>
    </w:p>
    <w:p w14:paraId="09000000" w14:textId="77777777" w:rsidR="001D25D4" w:rsidRDefault="005749A8">
      <w:pPr>
        <w:spacing w:after="300" w:line="240" w:lineRule="auto"/>
        <w:ind w:left="-709"/>
        <w:rPr>
          <w:rFonts w:ascii="Times New Roman" w:hAnsi="Times New Roman"/>
          <w:color w:val="405965"/>
          <w:sz w:val="24"/>
        </w:rPr>
      </w:pPr>
      <w:r>
        <w:rPr>
          <w:rFonts w:ascii="Times New Roman" w:hAnsi="Times New Roman"/>
          <w:color w:val="405965"/>
          <w:sz w:val="24"/>
          <w:highlight w:val="white"/>
        </w:rPr>
        <w:t>Приложение «Моя подпись» п</w:t>
      </w:r>
      <w:r>
        <w:rPr>
          <w:rFonts w:ascii="Times New Roman" w:hAnsi="Times New Roman"/>
          <w:color w:val="405965"/>
          <w:sz w:val="24"/>
          <w:highlight w:val="white"/>
        </w:rPr>
        <w:t xml:space="preserve">ри наличии подтвержденной учетной записи в ЕБС позволяет получить сертификат усиленной квалифицированной электронной подписи для юридического лица или индивидуального предпринимателя в удостоверяющем центре ФНС России. Приложение сохраняет секретный ключ, </w:t>
      </w:r>
      <w:r>
        <w:rPr>
          <w:rFonts w:ascii="Times New Roman" w:hAnsi="Times New Roman"/>
          <w:color w:val="405965"/>
          <w:sz w:val="24"/>
          <w:highlight w:val="white"/>
        </w:rPr>
        <w:t>с помощью которого вы можете подписывать документы и не требует опыта самостоятельной настройки специализированных программ на компьютере.</w:t>
      </w:r>
    </w:p>
    <w:p w14:paraId="0A000000" w14:textId="77777777" w:rsidR="001D25D4" w:rsidRDefault="005749A8">
      <w:pPr>
        <w:spacing w:after="300" w:line="240" w:lineRule="auto"/>
        <w:ind w:left="-709"/>
        <w:rPr>
          <w:rFonts w:ascii="Times New Roman" w:hAnsi="Times New Roman"/>
          <w:color w:val="405965"/>
          <w:sz w:val="24"/>
        </w:rPr>
      </w:pPr>
      <w:r>
        <w:rPr>
          <w:rFonts w:ascii="Times New Roman" w:hAnsi="Times New Roman"/>
          <w:color w:val="405965"/>
          <w:sz w:val="24"/>
          <w:highlight w:val="white"/>
        </w:rPr>
        <w:t>Приложение уже доступно для скачивания в магазинах — </w:t>
      </w:r>
      <w:proofErr w:type="spellStart"/>
      <w:r>
        <w:rPr>
          <w:rFonts w:ascii="Times New Roman" w:hAnsi="Times New Roman"/>
          <w:color w:val="0066B3"/>
          <w:sz w:val="24"/>
          <w:highlight w:val="white"/>
        </w:rPr>
        <w:fldChar w:fldCharType="begin"/>
      </w:r>
      <w:r>
        <w:rPr>
          <w:rFonts w:ascii="Times New Roman" w:hAnsi="Times New Roman"/>
          <w:color w:val="0066B3"/>
          <w:sz w:val="24"/>
          <w:highlight w:val="white"/>
        </w:rPr>
        <w:instrText>HYPERLINK "https://www.rustore.ru/catalog/app/ru.fns.mysign"</w:instrText>
      </w:r>
      <w:r>
        <w:rPr>
          <w:rFonts w:ascii="Times New Roman" w:hAnsi="Times New Roman"/>
          <w:color w:val="0066B3"/>
          <w:sz w:val="24"/>
          <w:highlight w:val="white"/>
        </w:rPr>
        <w:fldChar w:fldCharType="separate"/>
      </w:r>
      <w:r>
        <w:rPr>
          <w:rFonts w:ascii="Times New Roman" w:hAnsi="Times New Roman"/>
          <w:color w:val="0066B3"/>
          <w:sz w:val="24"/>
          <w:highlight w:val="white"/>
        </w:rPr>
        <w:t>RuSt</w:t>
      </w:r>
      <w:r>
        <w:rPr>
          <w:rFonts w:ascii="Times New Roman" w:hAnsi="Times New Roman"/>
          <w:color w:val="0066B3"/>
          <w:sz w:val="24"/>
          <w:highlight w:val="white"/>
        </w:rPr>
        <w:t>ore</w:t>
      </w:r>
      <w:proofErr w:type="spellEnd"/>
      <w:r>
        <w:rPr>
          <w:rFonts w:ascii="Times New Roman" w:hAnsi="Times New Roman"/>
          <w:color w:val="0066B3"/>
          <w:sz w:val="24"/>
          <w:highlight w:val="white"/>
        </w:rPr>
        <w:fldChar w:fldCharType="end"/>
      </w:r>
      <w:r>
        <w:rPr>
          <w:rFonts w:ascii="Times New Roman" w:hAnsi="Times New Roman"/>
          <w:color w:val="405965"/>
          <w:sz w:val="24"/>
          <w:highlight w:val="white"/>
        </w:rPr>
        <w:t>, </w:t>
      </w:r>
      <w:proofErr w:type="spellStart"/>
      <w:r>
        <w:rPr>
          <w:rFonts w:ascii="Times New Roman" w:hAnsi="Times New Roman"/>
          <w:color w:val="0066B3"/>
          <w:sz w:val="24"/>
          <w:highlight w:val="white"/>
        </w:rPr>
        <w:fldChar w:fldCharType="begin"/>
      </w:r>
      <w:r>
        <w:rPr>
          <w:rFonts w:ascii="Times New Roman" w:hAnsi="Times New Roman"/>
          <w:color w:val="0066B3"/>
          <w:sz w:val="24"/>
          <w:highlight w:val="white"/>
        </w:rPr>
        <w:instrText>HYPERLINK "https://play.google.com/store/apps/details?id=ru.fns.mysign"</w:instrText>
      </w:r>
      <w:r>
        <w:rPr>
          <w:rFonts w:ascii="Times New Roman" w:hAnsi="Times New Roman"/>
          <w:color w:val="0066B3"/>
          <w:sz w:val="24"/>
          <w:highlight w:val="white"/>
        </w:rPr>
        <w:fldChar w:fldCharType="separate"/>
      </w:r>
      <w:r>
        <w:rPr>
          <w:rFonts w:ascii="Times New Roman" w:hAnsi="Times New Roman"/>
          <w:color w:val="0066B3"/>
          <w:sz w:val="24"/>
          <w:highlight w:val="white"/>
        </w:rPr>
        <w:t>Google</w:t>
      </w:r>
      <w:proofErr w:type="spellEnd"/>
      <w:r>
        <w:rPr>
          <w:rFonts w:ascii="Times New Roman" w:hAnsi="Times New Roman"/>
          <w:color w:val="0066B3"/>
          <w:sz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66B3"/>
          <w:sz w:val="24"/>
          <w:highlight w:val="white"/>
        </w:rPr>
        <w:t>Play</w:t>
      </w:r>
      <w:proofErr w:type="spellEnd"/>
      <w:r>
        <w:rPr>
          <w:rFonts w:ascii="Times New Roman" w:hAnsi="Times New Roman"/>
          <w:color w:val="0066B3"/>
          <w:sz w:val="24"/>
          <w:highlight w:val="white"/>
        </w:rPr>
        <w:fldChar w:fldCharType="end"/>
      </w:r>
      <w:r>
        <w:rPr>
          <w:rFonts w:ascii="Times New Roman" w:hAnsi="Times New Roman"/>
          <w:color w:val="405965"/>
          <w:sz w:val="24"/>
          <w:highlight w:val="white"/>
        </w:rPr>
        <w:t> и </w:t>
      </w:r>
      <w:proofErr w:type="spellStart"/>
      <w:r>
        <w:rPr>
          <w:rFonts w:ascii="Times New Roman" w:hAnsi="Times New Roman"/>
          <w:color w:val="0066B3"/>
          <w:sz w:val="24"/>
          <w:highlight w:val="white"/>
        </w:rPr>
        <w:fldChar w:fldCharType="begin"/>
      </w:r>
      <w:r>
        <w:rPr>
          <w:rFonts w:ascii="Times New Roman" w:hAnsi="Times New Roman"/>
          <w:color w:val="0066B3"/>
          <w:sz w:val="24"/>
          <w:highlight w:val="white"/>
        </w:rPr>
        <w:instrText>HYPERLINK "https://apps.apple.com/ru/app/%D0%BC%D0%BE%D1%8F-%D0%BFo%D0%B4%D0%BF%D0%B8%D1%81%D1%8C/id6477150744"</w:instrText>
      </w:r>
      <w:r>
        <w:rPr>
          <w:rFonts w:ascii="Times New Roman" w:hAnsi="Times New Roman"/>
          <w:color w:val="0066B3"/>
          <w:sz w:val="24"/>
          <w:highlight w:val="white"/>
        </w:rPr>
        <w:fldChar w:fldCharType="separate"/>
      </w:r>
      <w:r>
        <w:rPr>
          <w:rFonts w:ascii="Times New Roman" w:hAnsi="Times New Roman"/>
          <w:color w:val="0066B3"/>
          <w:sz w:val="24"/>
          <w:highlight w:val="white"/>
        </w:rPr>
        <w:t>App</w:t>
      </w:r>
      <w:proofErr w:type="spellEnd"/>
      <w:r>
        <w:rPr>
          <w:rFonts w:ascii="Times New Roman" w:hAnsi="Times New Roman"/>
          <w:color w:val="0066B3"/>
          <w:sz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66B3"/>
          <w:sz w:val="24"/>
          <w:highlight w:val="white"/>
        </w:rPr>
        <w:t>Store</w:t>
      </w:r>
      <w:proofErr w:type="spellEnd"/>
      <w:r>
        <w:rPr>
          <w:rFonts w:ascii="Times New Roman" w:hAnsi="Times New Roman"/>
          <w:color w:val="0066B3"/>
          <w:sz w:val="24"/>
          <w:highlight w:val="white"/>
        </w:rPr>
        <w:fldChar w:fldCharType="end"/>
      </w:r>
      <w:r>
        <w:rPr>
          <w:rFonts w:ascii="Times New Roman" w:hAnsi="Times New Roman"/>
          <w:color w:val="405965"/>
          <w:sz w:val="24"/>
          <w:highlight w:val="white"/>
        </w:rPr>
        <w:t>.</w:t>
      </w:r>
    </w:p>
    <w:p w14:paraId="0B000000" w14:textId="77777777" w:rsidR="001D25D4" w:rsidRDefault="005749A8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  <w:hyperlink r:id="rId5" w:history="1">
        <w:r>
          <w:rPr>
            <w:rStyle w:val="a5"/>
            <w:sz w:val="20"/>
          </w:rPr>
          <w:t>https://www.nalog.gov.ru/rn38/promo/start/</w:t>
        </w:r>
      </w:hyperlink>
    </w:p>
    <w:p w14:paraId="0C000000" w14:textId="77777777" w:rsidR="001D25D4" w:rsidRDefault="001D25D4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</w:p>
    <w:p w14:paraId="0D000000" w14:textId="77777777" w:rsidR="001D25D4" w:rsidRDefault="005749A8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  <w:hyperlink r:id="rId6" w:history="1">
        <w:r>
          <w:rPr>
            <w:rStyle w:val="a5"/>
            <w:sz w:val="20"/>
          </w:rPr>
          <w:t>https://www.rustore.ru/catalog/app/ru.fns.mysign</w:t>
        </w:r>
      </w:hyperlink>
    </w:p>
    <w:p w14:paraId="0E000000" w14:textId="77777777" w:rsidR="001D25D4" w:rsidRDefault="001D25D4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</w:p>
    <w:p w14:paraId="0F000000" w14:textId="77777777" w:rsidR="001D25D4" w:rsidRDefault="005749A8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  <w:hyperlink r:id="rId7" w:history="1">
        <w:r>
          <w:rPr>
            <w:rStyle w:val="a5"/>
            <w:sz w:val="20"/>
          </w:rPr>
          <w:t>https:</w:t>
        </w:r>
        <w:r>
          <w:rPr>
            <w:rStyle w:val="a5"/>
            <w:sz w:val="20"/>
          </w:rPr>
          <w:t>//play.google.com/store/apps/details?id=ru.fns.mysign</w:t>
        </w:r>
      </w:hyperlink>
    </w:p>
    <w:p w14:paraId="10000000" w14:textId="77777777" w:rsidR="001D25D4" w:rsidRDefault="001D25D4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</w:p>
    <w:p w14:paraId="11000000" w14:textId="77777777" w:rsidR="001D25D4" w:rsidRDefault="005749A8">
      <w:pPr>
        <w:spacing w:after="0" w:line="240" w:lineRule="auto"/>
        <w:ind w:left="-709"/>
        <w:jc w:val="both"/>
        <w:rPr>
          <w:rFonts w:ascii="Times New Roman" w:hAnsi="Times New Roman"/>
          <w:sz w:val="20"/>
        </w:rPr>
      </w:pPr>
      <w:hyperlink r:id="rId8" w:history="1">
        <w:r>
          <w:rPr>
            <w:rStyle w:val="a5"/>
            <w:sz w:val="20"/>
          </w:rPr>
          <w:t>https://apps.apple.com/ru/app/моя-пoдпись/id6477150744</w:t>
        </w:r>
      </w:hyperlink>
    </w:p>
    <w:p w14:paraId="12000000" w14:textId="77777777" w:rsidR="001D25D4" w:rsidRDefault="001D25D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1D25D4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D4"/>
    <w:rsid w:val="001D25D4"/>
    <w:rsid w:val="005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4760-357D-4B35-A710-3A7F3657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4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a0"/>
    <w:link w:val="resh-link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8">
    <w:name w:val="Знак Знак Знак Знак"/>
    <w:basedOn w:val="a"/>
    <w:link w:val="a9"/>
    <w:pPr>
      <w:spacing w:after="160" w:line="240" w:lineRule="exact"/>
    </w:pPr>
    <w:rPr>
      <w:rFonts w:ascii="Verdana" w:hAnsi="Verdana"/>
      <w:sz w:val="24"/>
    </w:rPr>
  </w:style>
  <w:style w:type="character" w:customStyle="1" w:styleId="a9">
    <w:name w:val="Знак Знак Знак Знак"/>
    <w:basedOn w:val="1"/>
    <w:link w:val="a8"/>
    <w:rPr>
      <w:rFonts w:ascii="Verdana" w:hAnsi="Verdana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&#1084;&#1086;&#1103;-&#1087;o&#1076;&#1087;&#1080;&#1089;&#1100;/id64771507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ru.fns.mysig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tore.ru/catalog/app/ru.fns.mysign" TargetMode="External"/><Relationship Id="rId5" Type="http://schemas.openxmlformats.org/officeDocument/2006/relationships/hyperlink" Target="https://www.nalog.gov.ru/rn38/promo/sta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log.gov.ru/rn38/promo/star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2</cp:revision>
  <dcterms:created xsi:type="dcterms:W3CDTF">2025-08-19T07:30:00Z</dcterms:created>
  <dcterms:modified xsi:type="dcterms:W3CDTF">2025-08-19T07:30:00Z</dcterms:modified>
</cp:coreProperties>
</file>