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702" w:rsidRPr="00AD0EFB" w:rsidRDefault="00DC403E" w:rsidP="00AD0EFB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sz w:val="32"/>
          <w:szCs w:val="32"/>
          <w:lang w:eastAsia="x-none"/>
        </w:rPr>
      </w:pPr>
      <w:bookmarkStart w:id="0" w:name="_GoBack"/>
      <w:r>
        <w:rPr>
          <w:rFonts w:ascii="Arial" w:eastAsia="Times New Roman" w:hAnsi="Arial" w:cs="Arial"/>
          <w:b/>
          <w:bCs/>
          <w:iCs/>
          <w:sz w:val="32"/>
          <w:szCs w:val="32"/>
          <w:lang w:eastAsia="x-none"/>
        </w:rPr>
        <w:t>1</w:t>
      </w:r>
      <w:r w:rsidR="00AD0EFB">
        <w:rPr>
          <w:rFonts w:ascii="Arial" w:eastAsia="Times New Roman" w:hAnsi="Arial" w:cs="Arial"/>
          <w:b/>
          <w:bCs/>
          <w:iCs/>
          <w:sz w:val="32"/>
          <w:szCs w:val="32"/>
          <w:lang w:eastAsia="x-none"/>
        </w:rPr>
        <w:t>0</w:t>
      </w:r>
      <w:r>
        <w:rPr>
          <w:rFonts w:ascii="Arial" w:eastAsia="Times New Roman" w:hAnsi="Arial" w:cs="Arial"/>
          <w:b/>
          <w:bCs/>
          <w:iCs/>
          <w:sz w:val="32"/>
          <w:szCs w:val="32"/>
          <w:lang w:eastAsia="x-none"/>
        </w:rPr>
        <w:t>.</w:t>
      </w:r>
      <w:r w:rsidR="00AD0EFB">
        <w:rPr>
          <w:rFonts w:ascii="Arial" w:eastAsia="Times New Roman" w:hAnsi="Arial" w:cs="Arial"/>
          <w:b/>
          <w:bCs/>
          <w:iCs/>
          <w:sz w:val="32"/>
          <w:szCs w:val="32"/>
          <w:lang w:eastAsia="x-none"/>
        </w:rPr>
        <w:t>06</w:t>
      </w:r>
      <w:r w:rsidR="00521702" w:rsidRPr="00F1027F">
        <w:rPr>
          <w:rFonts w:ascii="Arial" w:eastAsia="Times New Roman" w:hAnsi="Arial" w:cs="Arial"/>
          <w:b/>
          <w:bCs/>
          <w:iCs/>
          <w:sz w:val="32"/>
          <w:szCs w:val="32"/>
          <w:lang w:val="x-none" w:eastAsia="x-none"/>
        </w:rPr>
        <w:t>.20</w:t>
      </w:r>
      <w:r w:rsidR="00521702" w:rsidRPr="00F1027F">
        <w:rPr>
          <w:rFonts w:ascii="Arial" w:eastAsia="Times New Roman" w:hAnsi="Arial" w:cs="Arial"/>
          <w:b/>
          <w:bCs/>
          <w:iCs/>
          <w:sz w:val="32"/>
          <w:szCs w:val="32"/>
          <w:lang w:eastAsia="x-none"/>
        </w:rPr>
        <w:t>2</w:t>
      </w:r>
      <w:r w:rsidR="00AD0EFB">
        <w:rPr>
          <w:rFonts w:ascii="Arial" w:eastAsia="Times New Roman" w:hAnsi="Arial" w:cs="Arial"/>
          <w:b/>
          <w:bCs/>
          <w:iCs/>
          <w:sz w:val="32"/>
          <w:szCs w:val="32"/>
          <w:lang w:eastAsia="x-none"/>
        </w:rPr>
        <w:t>5</w:t>
      </w:r>
      <w:r w:rsidR="00521702" w:rsidRPr="00F1027F">
        <w:rPr>
          <w:rFonts w:ascii="Arial" w:eastAsia="Times New Roman" w:hAnsi="Arial" w:cs="Arial"/>
          <w:b/>
          <w:bCs/>
          <w:iCs/>
          <w:sz w:val="32"/>
          <w:szCs w:val="32"/>
          <w:lang w:val="x-none" w:eastAsia="x-none"/>
        </w:rPr>
        <w:t xml:space="preserve"> г. №</w:t>
      </w:r>
      <w:r w:rsidR="00AD0EFB">
        <w:rPr>
          <w:rFonts w:ascii="Arial" w:eastAsia="Times New Roman" w:hAnsi="Arial" w:cs="Arial"/>
          <w:b/>
          <w:bCs/>
          <w:iCs/>
          <w:sz w:val="32"/>
          <w:szCs w:val="32"/>
          <w:lang w:eastAsia="x-none"/>
        </w:rPr>
        <w:t>44</w:t>
      </w:r>
    </w:p>
    <w:p w:rsidR="00521702" w:rsidRPr="00F1027F" w:rsidRDefault="00521702" w:rsidP="00AD0E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F1027F">
        <w:rPr>
          <w:rFonts w:ascii="Arial" w:eastAsia="Times New Roman" w:hAnsi="Arial" w:cs="Arial"/>
          <w:b/>
          <w:sz w:val="32"/>
          <w:szCs w:val="32"/>
          <w:lang w:eastAsia="ru-RU"/>
        </w:rPr>
        <w:t>РОССИЙСКАЯ ФЕДЕРАЦИЯ</w:t>
      </w:r>
    </w:p>
    <w:p w:rsidR="00521702" w:rsidRPr="00F1027F" w:rsidRDefault="00521702" w:rsidP="00AD0E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F1027F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ИРКУТСКАЯ ОБЛАСТЬ </w:t>
      </w:r>
    </w:p>
    <w:p w:rsidR="00521702" w:rsidRPr="00F1027F" w:rsidRDefault="00521702" w:rsidP="00AD0E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F1027F">
        <w:rPr>
          <w:rFonts w:ascii="Arial" w:eastAsia="Times New Roman" w:hAnsi="Arial" w:cs="Arial"/>
          <w:b/>
          <w:sz w:val="32"/>
          <w:szCs w:val="32"/>
          <w:lang w:eastAsia="ru-RU"/>
        </w:rPr>
        <w:t>БОХАНСКИЙ МУНИЦИПАЛЬНЫЙ РАЙОН</w:t>
      </w:r>
      <w:r w:rsidRPr="00F1027F">
        <w:rPr>
          <w:rFonts w:ascii="Arial" w:eastAsia="Times New Roman" w:hAnsi="Arial" w:cs="Arial"/>
          <w:b/>
          <w:sz w:val="32"/>
          <w:szCs w:val="32"/>
          <w:lang w:eastAsia="ru-RU"/>
        </w:rPr>
        <w:br/>
        <w:t>МУНИЦИПАЛЬНОЕ ОБРАЗОВАНИЕ «</w:t>
      </w:r>
      <w:r w:rsidR="00DC403E">
        <w:rPr>
          <w:rFonts w:ascii="Arial" w:eastAsia="Times New Roman" w:hAnsi="Arial" w:cs="Arial"/>
          <w:b/>
          <w:sz w:val="32"/>
          <w:szCs w:val="32"/>
          <w:lang w:eastAsia="ru-RU"/>
        </w:rPr>
        <w:t>БУРЕТЬ</w:t>
      </w:r>
      <w:r w:rsidRPr="00F1027F">
        <w:rPr>
          <w:rFonts w:ascii="Arial" w:eastAsia="Times New Roman" w:hAnsi="Arial" w:cs="Arial"/>
          <w:b/>
          <w:sz w:val="32"/>
          <w:szCs w:val="32"/>
          <w:lang w:eastAsia="ru-RU"/>
        </w:rPr>
        <w:t>»</w:t>
      </w:r>
    </w:p>
    <w:p w:rsidR="00521702" w:rsidRPr="00F1027F" w:rsidRDefault="00521702" w:rsidP="00AD0E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F1027F">
        <w:rPr>
          <w:rFonts w:ascii="Arial" w:eastAsia="Times New Roman" w:hAnsi="Arial" w:cs="Arial"/>
          <w:b/>
          <w:sz w:val="32"/>
          <w:szCs w:val="32"/>
          <w:lang w:eastAsia="ru-RU"/>
        </w:rPr>
        <w:t>АДМИНИСТРАЦИЯ</w:t>
      </w:r>
    </w:p>
    <w:p w:rsidR="00521702" w:rsidRPr="00F1027F" w:rsidRDefault="00521702" w:rsidP="00AD0E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F1027F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ПОСТАНОВЛЕНИЕ </w:t>
      </w:r>
    </w:p>
    <w:bookmarkEnd w:id="0"/>
    <w:p w:rsidR="00521702" w:rsidRPr="00AD0EFB" w:rsidRDefault="00521702" w:rsidP="00521702">
      <w:pPr>
        <w:spacing w:after="0"/>
        <w:rPr>
          <w:rFonts w:ascii="Arial" w:hAnsi="Arial" w:cs="Arial"/>
          <w:sz w:val="28"/>
          <w:szCs w:val="28"/>
        </w:rPr>
      </w:pPr>
    </w:p>
    <w:p w:rsidR="00521702" w:rsidRPr="007D71A0" w:rsidRDefault="00521702" w:rsidP="00521702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30"/>
          <w:szCs w:val="30"/>
        </w:rPr>
      </w:pPr>
      <w:r w:rsidRPr="007D71A0">
        <w:rPr>
          <w:rFonts w:ascii="Arial" w:eastAsia="Times New Roman" w:hAnsi="Arial" w:cs="Arial"/>
          <w:b/>
          <w:sz w:val="30"/>
          <w:szCs w:val="30"/>
        </w:rPr>
        <w:t xml:space="preserve">ОБ </w:t>
      </w:r>
      <w:r w:rsidR="00960FE9">
        <w:rPr>
          <w:rFonts w:ascii="Arial" w:eastAsia="Times New Roman" w:hAnsi="Arial" w:cs="Arial"/>
          <w:b/>
          <w:sz w:val="30"/>
          <w:szCs w:val="30"/>
        </w:rPr>
        <w:t>ОТМЕНЕ ПОСТАНОВЛЕНИЯ АДМИНИСТРАЦИИ МУНИЦИПАЛЬНОГО ОБРАЗОВАНИЯ «БУРЕТЬ» № 89 ОТ 19.12.2023г.</w:t>
      </w:r>
      <w:r w:rsidRPr="007D71A0">
        <w:rPr>
          <w:rFonts w:ascii="Arial" w:eastAsia="Times New Roman" w:hAnsi="Arial" w:cs="Arial"/>
          <w:b/>
          <w:sz w:val="30"/>
          <w:szCs w:val="30"/>
        </w:rPr>
        <w:t xml:space="preserve"> </w:t>
      </w:r>
      <w:r w:rsidR="00960FE9">
        <w:rPr>
          <w:rFonts w:ascii="Arial" w:eastAsia="Times New Roman" w:hAnsi="Arial" w:cs="Arial"/>
          <w:b/>
          <w:sz w:val="30"/>
          <w:szCs w:val="30"/>
        </w:rPr>
        <w:t xml:space="preserve">ОБ УТВЕРЖДЕНИИ АДМИНИСТРАТИВНОГО РЕГЛАМЕНТА </w:t>
      </w:r>
      <w:r w:rsidRPr="007D71A0">
        <w:rPr>
          <w:rFonts w:ascii="Arial" w:eastAsia="Times New Roman" w:hAnsi="Arial" w:cs="Arial"/>
          <w:b/>
          <w:sz w:val="30"/>
          <w:szCs w:val="30"/>
        </w:rPr>
        <w:t>«ОБМЕН ЗЕМЕЛЬНЫХ УЧАСТКОВ, НАХОДЯЩИХСЯ В ГОСУДАРСТВЕННОЙ И МУНИЦИПАЛЬНОЙ СОБСТВЕННОСТИ, НА ЗЕМЕЛЬНЫЕ УЧАСТКИ, НАХОДЯЩИЕСЯ В ЧАСТНОЙ СОБСТВЕННОСТИ</w:t>
      </w:r>
      <w:r w:rsidRPr="007D71A0">
        <w:rPr>
          <w:rFonts w:ascii="Arial" w:eastAsia="Times New Roman" w:hAnsi="Arial" w:cs="Arial"/>
          <w:sz w:val="30"/>
          <w:szCs w:val="30"/>
        </w:rPr>
        <w:t xml:space="preserve"> </w:t>
      </w:r>
      <w:r w:rsidRPr="007D71A0">
        <w:rPr>
          <w:rFonts w:ascii="Arial" w:eastAsia="Times New Roman" w:hAnsi="Arial" w:cs="Arial"/>
          <w:b/>
          <w:sz w:val="30"/>
          <w:szCs w:val="30"/>
        </w:rPr>
        <w:t>А ТАКЖЕ ДЛЯ РАЗМЕЩЕНИЯ ОБЪЕКТА СОЦИАЛЬНОЙ ИНФРАСТРУКТУРЫ, В ТОМ ЧИСЛЕ, ЕСЛИ РАЗМЕЩЕНИЕ ОБЪЕКТА СОЦИАЛЬНОЙ ИНФРАСТРУКТУРЫ НЕОБХОДИМО ДЛЯ СОБЛЮДЕНИЯ НОРМАТИВОВ ГРАДОСТРОИТЕЛЬНОГО ПРОЕКТИРОВАНИЯ И ПРИ ЭТОМ НЕ ПРЕДУСМОТЕРНО УТВЕРЖДЕННЫМИ ПРОЕКТОМ ПЛАНИРОВКИ ТЕРРИТОРИИ И ПРОЕКТОМ МЕЖЕВАНИЯ ТЕРРИТОРИИ</w:t>
      </w:r>
      <w:r w:rsidR="004C5194">
        <w:rPr>
          <w:rFonts w:ascii="Arial" w:eastAsia="Times New Roman" w:hAnsi="Arial" w:cs="Arial"/>
          <w:b/>
          <w:sz w:val="30"/>
          <w:szCs w:val="30"/>
        </w:rPr>
        <w:t>»</w:t>
      </w:r>
    </w:p>
    <w:p w:rsidR="00521702" w:rsidRPr="0030310D" w:rsidRDefault="00521702" w:rsidP="00521702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32"/>
          <w:szCs w:val="32"/>
        </w:rPr>
      </w:pPr>
    </w:p>
    <w:p w:rsidR="00AD0EFB" w:rsidRDefault="00AD0EFB" w:rsidP="00AD0EFB">
      <w:pPr>
        <w:pStyle w:val="Default"/>
        <w:ind w:firstLine="90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В целях приведения правовых актов администрации муниципального образования «Буреть» в соответствие с</w:t>
      </w:r>
      <w:r>
        <w:rPr>
          <w:rFonts w:ascii="Arial" w:hAnsi="Arial" w:cs="Arial"/>
          <w:bCs/>
        </w:rPr>
        <w:t xml:space="preserve"> законодательством Российской Федерации, на основании Устава муниципального образования «Буреть», администрация муниципального образования «Буреть»</w:t>
      </w:r>
    </w:p>
    <w:p w:rsidR="00521702" w:rsidRPr="00C12B43" w:rsidRDefault="00521702" w:rsidP="00521702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521702" w:rsidRPr="00DB3318" w:rsidRDefault="00521702" w:rsidP="00521702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DB3318">
        <w:rPr>
          <w:rFonts w:ascii="Arial" w:eastAsia="Times New Roman" w:hAnsi="Arial" w:cs="Arial"/>
          <w:b/>
          <w:sz w:val="28"/>
          <w:szCs w:val="28"/>
        </w:rPr>
        <w:t>ПОСТАНОВЛЯЕТ:</w:t>
      </w:r>
    </w:p>
    <w:p w:rsidR="00521702" w:rsidRPr="00C12B43" w:rsidRDefault="00521702" w:rsidP="00521702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521702" w:rsidRPr="0040615E" w:rsidRDefault="00AD0EFB" w:rsidP="00AD0EFB">
      <w:pPr>
        <w:pStyle w:val="a3"/>
        <w:widowControl w:val="0"/>
        <w:autoSpaceDE w:val="0"/>
        <w:autoSpaceDN w:val="0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960FE9">
        <w:rPr>
          <w:rFonts w:ascii="Arial" w:hAnsi="Arial" w:cs="Arial"/>
        </w:rPr>
        <w:t>Отменить постановление администрации муниципального образования «Буреть» № 89 от 19.12.2023г. «Об утверждении</w:t>
      </w:r>
      <w:r w:rsidR="00521702" w:rsidRPr="0040615E">
        <w:rPr>
          <w:rFonts w:ascii="Arial" w:hAnsi="Arial" w:cs="Arial"/>
        </w:rPr>
        <w:t xml:space="preserve"> </w:t>
      </w:r>
      <w:r w:rsidR="00960FE9">
        <w:rPr>
          <w:rFonts w:ascii="Arial" w:hAnsi="Arial" w:cs="Arial"/>
        </w:rPr>
        <w:t>а</w:t>
      </w:r>
      <w:r w:rsidR="00960FE9">
        <w:rPr>
          <w:rFonts w:ascii="Arial" w:hAnsi="Arial" w:cs="Arial" w:hint="eastAsia"/>
        </w:rPr>
        <w:t>дминистративного</w:t>
      </w:r>
      <w:r w:rsidR="00521702" w:rsidRPr="0040615E">
        <w:rPr>
          <w:rFonts w:ascii="Arial" w:hAnsi="Arial" w:cs="Arial"/>
        </w:rPr>
        <w:t xml:space="preserve"> </w:t>
      </w:r>
      <w:r w:rsidR="00521702" w:rsidRPr="0040615E">
        <w:rPr>
          <w:rFonts w:ascii="Arial" w:hAnsi="Arial" w:cs="Arial" w:hint="eastAsia"/>
        </w:rPr>
        <w:t>регламент</w:t>
      </w:r>
      <w:r w:rsidR="00960FE9">
        <w:rPr>
          <w:rFonts w:ascii="Arial" w:hAnsi="Arial" w:cs="Arial" w:hint="eastAsia"/>
        </w:rPr>
        <w:t>а</w:t>
      </w:r>
      <w:r w:rsidR="00521702" w:rsidRPr="0040615E">
        <w:rPr>
          <w:rFonts w:ascii="Arial" w:hAnsi="Arial" w:cs="Arial"/>
        </w:rPr>
        <w:t xml:space="preserve"> </w:t>
      </w:r>
      <w:r w:rsidR="00521702" w:rsidRPr="0040615E">
        <w:rPr>
          <w:rFonts w:ascii="Arial" w:hAnsi="Arial" w:cs="Arial" w:hint="eastAsia"/>
        </w:rPr>
        <w:t>предоставления</w:t>
      </w:r>
      <w:r w:rsidR="00521702" w:rsidRPr="0040615E">
        <w:rPr>
          <w:rFonts w:ascii="Arial" w:hAnsi="Arial" w:cs="Arial"/>
        </w:rPr>
        <w:t xml:space="preserve"> </w:t>
      </w:r>
      <w:r w:rsidR="00521702" w:rsidRPr="0040615E">
        <w:rPr>
          <w:rFonts w:ascii="Arial" w:hAnsi="Arial" w:cs="Arial" w:hint="eastAsia"/>
        </w:rPr>
        <w:t>муниципальной</w:t>
      </w:r>
      <w:r w:rsidR="00521702" w:rsidRPr="0040615E">
        <w:rPr>
          <w:rFonts w:ascii="Arial" w:hAnsi="Arial" w:cs="Arial"/>
        </w:rPr>
        <w:t xml:space="preserve"> </w:t>
      </w:r>
      <w:r w:rsidR="00521702" w:rsidRPr="0040615E">
        <w:rPr>
          <w:rFonts w:ascii="Arial" w:hAnsi="Arial" w:cs="Arial" w:hint="eastAsia"/>
        </w:rPr>
        <w:t>услуги</w:t>
      </w:r>
      <w:r w:rsidR="00521702" w:rsidRPr="0040615E">
        <w:rPr>
          <w:rFonts w:ascii="Arial" w:hAnsi="Arial" w:cs="Arial"/>
        </w:rPr>
        <w:t xml:space="preserve"> «Обмен земельных участков, находящихся в государственной и муниципальной собственности, на земельные участки, находящиеся в частной собственности, а также для размещения объектов социальной инфраструктуры, в том числе, если такой земельный участок необходим для размещения социальной инфраструктуры, в том числе если размещение объекта социальной инфраструктуры необходимо для соблюдения нормативов градостроительного проектирования и при этом не предусмотрено утвержденными проектом планировки территории и про</w:t>
      </w:r>
      <w:r w:rsidR="00960FE9">
        <w:rPr>
          <w:rFonts w:ascii="Arial" w:hAnsi="Arial" w:cs="Arial"/>
        </w:rPr>
        <w:t>ектом межевания территории»».</w:t>
      </w:r>
    </w:p>
    <w:p w:rsidR="00521702" w:rsidRPr="003F111E" w:rsidRDefault="00960FE9" w:rsidP="00DC403E">
      <w:pPr>
        <w:pStyle w:val="a5"/>
        <w:tabs>
          <w:tab w:val="left" w:pos="0"/>
          <w:tab w:val="left" w:pos="36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521702" w:rsidRPr="003F111E">
        <w:rPr>
          <w:rFonts w:ascii="Arial" w:hAnsi="Arial" w:cs="Arial"/>
          <w:sz w:val="24"/>
          <w:szCs w:val="24"/>
        </w:rPr>
        <w:t>. Опубликовать настоящее постановление в Вестнике МО «</w:t>
      </w:r>
      <w:r w:rsidR="00DC403E">
        <w:rPr>
          <w:rFonts w:ascii="Arial" w:hAnsi="Arial" w:cs="Arial"/>
          <w:sz w:val="24"/>
          <w:szCs w:val="24"/>
        </w:rPr>
        <w:t>Буреть</w:t>
      </w:r>
      <w:r w:rsidR="00521702" w:rsidRPr="003F111E">
        <w:rPr>
          <w:rFonts w:ascii="Arial" w:hAnsi="Arial" w:cs="Arial"/>
          <w:sz w:val="24"/>
          <w:szCs w:val="24"/>
        </w:rPr>
        <w:t>», на официальном сайте МО «</w:t>
      </w:r>
      <w:r w:rsidR="00DC403E">
        <w:rPr>
          <w:rFonts w:ascii="Arial" w:hAnsi="Arial" w:cs="Arial"/>
          <w:sz w:val="24"/>
          <w:szCs w:val="24"/>
        </w:rPr>
        <w:t>Буреть</w:t>
      </w:r>
      <w:r w:rsidR="00521702" w:rsidRPr="003F111E">
        <w:rPr>
          <w:rFonts w:ascii="Arial" w:hAnsi="Arial" w:cs="Arial"/>
          <w:sz w:val="24"/>
          <w:szCs w:val="24"/>
        </w:rPr>
        <w:t>»</w:t>
      </w:r>
    </w:p>
    <w:p w:rsidR="00521702" w:rsidRPr="00C12B43" w:rsidRDefault="00960FE9" w:rsidP="00DC403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</w:t>
      </w:r>
      <w:r w:rsidR="00521702">
        <w:rPr>
          <w:rFonts w:ascii="Arial" w:eastAsia="Times New Roman" w:hAnsi="Arial" w:cs="Arial"/>
          <w:sz w:val="24"/>
          <w:szCs w:val="24"/>
        </w:rPr>
        <w:t xml:space="preserve">. </w:t>
      </w:r>
      <w:r w:rsidR="00521702">
        <w:rPr>
          <w:rFonts w:ascii="Arial" w:hAnsi="Arial" w:cs="Arial"/>
          <w:sz w:val="24"/>
        </w:rPr>
        <w:t>Контроль за исполнение</w:t>
      </w:r>
      <w:r w:rsidR="00AD0EFB">
        <w:rPr>
          <w:rFonts w:ascii="Arial" w:hAnsi="Arial" w:cs="Arial"/>
          <w:sz w:val="24"/>
        </w:rPr>
        <w:t xml:space="preserve"> настоящего</w:t>
      </w:r>
      <w:r w:rsidR="00521702">
        <w:rPr>
          <w:rFonts w:ascii="Arial" w:hAnsi="Arial" w:cs="Arial"/>
          <w:sz w:val="24"/>
        </w:rPr>
        <w:t xml:space="preserve"> постановления оставляю за собой.</w:t>
      </w:r>
    </w:p>
    <w:p w:rsidR="00521702" w:rsidRPr="00C12B43" w:rsidRDefault="00521702" w:rsidP="00DC403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521702" w:rsidRPr="00C12B43" w:rsidRDefault="00521702" w:rsidP="0052170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521702" w:rsidRPr="00DB3318" w:rsidRDefault="00521702" w:rsidP="00521702">
      <w:pPr>
        <w:spacing w:after="0"/>
        <w:jc w:val="both"/>
        <w:rPr>
          <w:rFonts w:ascii="Arial" w:hAnsi="Arial" w:cs="Arial"/>
          <w:sz w:val="24"/>
          <w:szCs w:val="24"/>
        </w:rPr>
      </w:pPr>
      <w:r w:rsidRPr="00DB3318">
        <w:rPr>
          <w:rFonts w:ascii="Arial" w:hAnsi="Arial" w:cs="Arial"/>
          <w:sz w:val="24"/>
          <w:szCs w:val="24"/>
        </w:rPr>
        <w:t>Глава муниципального образования «</w:t>
      </w:r>
      <w:r w:rsidR="00DC403E">
        <w:rPr>
          <w:rFonts w:ascii="Arial" w:hAnsi="Arial" w:cs="Arial"/>
          <w:sz w:val="24"/>
          <w:szCs w:val="24"/>
        </w:rPr>
        <w:t>Буреть»</w:t>
      </w:r>
    </w:p>
    <w:p w:rsidR="00521702" w:rsidRPr="00DB3318" w:rsidRDefault="00DC403E" w:rsidP="00521702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А.С.Ткач</w:t>
      </w:r>
      <w:proofErr w:type="spellEnd"/>
    </w:p>
    <w:sectPr w:rsidR="00521702" w:rsidRPr="00DB3318" w:rsidSect="00DC403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A7408"/>
    <w:multiLevelType w:val="multilevel"/>
    <w:tmpl w:val="AF80628A"/>
    <w:lvl w:ilvl="0">
      <w:start w:val="1"/>
      <w:numFmt w:val="decimal"/>
      <w:lvlText w:val="%1."/>
      <w:lvlJc w:val="left"/>
      <w:pPr>
        <w:ind w:left="2419" w:hanging="171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FCA"/>
    <w:rsid w:val="0026597F"/>
    <w:rsid w:val="004C5194"/>
    <w:rsid w:val="00521702"/>
    <w:rsid w:val="005E4FCA"/>
    <w:rsid w:val="006F1BA9"/>
    <w:rsid w:val="00960FE9"/>
    <w:rsid w:val="00A53EC7"/>
    <w:rsid w:val="00A6527E"/>
    <w:rsid w:val="00AD0EFB"/>
    <w:rsid w:val="00CA376F"/>
    <w:rsid w:val="00DC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773E3"/>
  <w15:docId w15:val="{04F32358-4DAE-4E4A-9DC4-989C8B98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7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нумерованный"/>
    <w:basedOn w:val="a"/>
    <w:link w:val="a4"/>
    <w:uiPriority w:val="34"/>
    <w:qFormat/>
    <w:rsid w:val="0052170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4">
    <w:name w:val="Абзац списка Знак"/>
    <w:aliases w:val="Абзац списка нумерованный Знак"/>
    <w:link w:val="a3"/>
    <w:uiPriority w:val="34"/>
    <w:locked/>
    <w:rsid w:val="00521702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5217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217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"/>
    <w:basedOn w:val="a"/>
    <w:link w:val="a6"/>
    <w:unhideWhenUsed/>
    <w:qFormat/>
    <w:rsid w:val="00521702"/>
    <w:pPr>
      <w:spacing w:after="120"/>
    </w:pPr>
    <w:rPr>
      <w:rFonts w:eastAsiaTheme="minorEastAsia"/>
      <w:lang w:eastAsia="ru-RU"/>
    </w:rPr>
  </w:style>
  <w:style w:type="character" w:customStyle="1" w:styleId="a6">
    <w:name w:val="Основной текст Знак"/>
    <w:basedOn w:val="a0"/>
    <w:link w:val="a5"/>
    <w:qFormat/>
    <w:rsid w:val="00521702"/>
    <w:rPr>
      <w:rFonts w:eastAsiaTheme="minorEastAsia"/>
      <w:lang w:eastAsia="ru-RU"/>
    </w:rPr>
  </w:style>
  <w:style w:type="character" w:customStyle="1" w:styleId="ConsPlusNormal0">
    <w:name w:val="ConsPlusNormal Знак"/>
    <w:link w:val="ConsPlusNormal"/>
    <w:locked/>
    <w:rsid w:val="0052170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FR3">
    <w:name w:val="FR3"/>
    <w:rsid w:val="00521702"/>
    <w:pPr>
      <w:widowControl w:val="0"/>
      <w:spacing w:after="0" w:line="240" w:lineRule="auto"/>
      <w:ind w:left="1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lk">
    <w:name w:val="blk"/>
    <w:basedOn w:val="a0"/>
    <w:rsid w:val="00521702"/>
  </w:style>
  <w:style w:type="character" w:styleId="a7">
    <w:name w:val="Hyperlink"/>
    <w:basedOn w:val="a0"/>
    <w:uiPriority w:val="99"/>
    <w:unhideWhenUsed/>
    <w:rsid w:val="0026597F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53E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53EC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D0EFB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Ангаткина</dc:creator>
  <cp:keywords/>
  <dc:description/>
  <cp:lastModifiedBy>IrinaYurjevna</cp:lastModifiedBy>
  <cp:revision>2</cp:revision>
  <cp:lastPrinted>2025-06-10T06:45:00Z</cp:lastPrinted>
  <dcterms:created xsi:type="dcterms:W3CDTF">2025-06-10T06:48:00Z</dcterms:created>
  <dcterms:modified xsi:type="dcterms:W3CDTF">2025-06-10T06:48:00Z</dcterms:modified>
</cp:coreProperties>
</file>