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1D" w:rsidRPr="0007339E" w:rsidRDefault="0039101D" w:rsidP="0039101D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21</w:t>
      </w:r>
      <w:r>
        <w:rPr>
          <w:sz w:val="32"/>
          <w:szCs w:val="32"/>
        </w:rPr>
        <w:t>.0</w:t>
      </w:r>
      <w:r>
        <w:rPr>
          <w:sz w:val="32"/>
          <w:szCs w:val="32"/>
        </w:rPr>
        <w:t>3</w:t>
      </w:r>
      <w:r>
        <w:rPr>
          <w:sz w:val="32"/>
          <w:szCs w:val="32"/>
        </w:rPr>
        <w:t>.</w:t>
      </w:r>
      <w:r w:rsidRPr="00587EC6">
        <w:rPr>
          <w:sz w:val="32"/>
          <w:szCs w:val="32"/>
        </w:rPr>
        <w:t>20</w:t>
      </w:r>
      <w:r>
        <w:rPr>
          <w:sz w:val="32"/>
          <w:szCs w:val="32"/>
        </w:rPr>
        <w:t>25</w:t>
      </w:r>
      <w:r w:rsidRPr="00587EC6">
        <w:rPr>
          <w:sz w:val="32"/>
          <w:szCs w:val="32"/>
        </w:rPr>
        <w:t xml:space="preserve">Г. № </w:t>
      </w:r>
      <w:r>
        <w:rPr>
          <w:sz w:val="32"/>
          <w:szCs w:val="32"/>
        </w:rPr>
        <w:t>5</w:t>
      </w:r>
      <w:r>
        <w:rPr>
          <w:sz w:val="32"/>
          <w:szCs w:val="32"/>
        </w:rPr>
        <w:t>4</w:t>
      </w:r>
    </w:p>
    <w:p w:rsidR="0039101D" w:rsidRPr="001D624E" w:rsidRDefault="0039101D" w:rsidP="0039101D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39101D" w:rsidRPr="001D624E" w:rsidRDefault="0039101D" w:rsidP="0039101D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39101D" w:rsidRPr="001D624E" w:rsidRDefault="0039101D" w:rsidP="0039101D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39101D" w:rsidRPr="001D624E" w:rsidRDefault="0039101D" w:rsidP="0039101D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39101D" w:rsidRDefault="0039101D" w:rsidP="0039101D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1D624E">
        <w:rPr>
          <w:rFonts w:ascii="Arial" w:hAnsi="Arial" w:cs="Arial"/>
          <w:b/>
          <w:bCs/>
          <w:sz w:val="32"/>
          <w:szCs w:val="32"/>
        </w:rPr>
        <w:t>ДУМА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39101D" w:rsidRDefault="0039101D" w:rsidP="0039101D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39101D" w:rsidRDefault="0039101D" w:rsidP="0039101D">
      <w:pPr>
        <w:jc w:val="center"/>
        <w:rPr>
          <w:rFonts w:ascii="Arial" w:hAnsi="Arial" w:cs="Arial"/>
          <w:b/>
          <w:sz w:val="32"/>
          <w:szCs w:val="32"/>
        </w:rPr>
      </w:pPr>
    </w:p>
    <w:p w:rsidR="0039101D" w:rsidRDefault="0039101D" w:rsidP="0039101D">
      <w:pPr>
        <w:tabs>
          <w:tab w:val="left" w:pos="8789"/>
        </w:tabs>
        <w:spacing w:line="251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ОТМЕНЕ РЕШЕНИЯ ДУМЫ МУНИЦИПАЛЬНОГО ОБРАЗОВАНИЯ «БУРЕТЬ» ОТ 17.03.2023Г. № 195 «ОБ УТВЕРЖДЕНИИ </w:t>
      </w:r>
      <w:r w:rsidRPr="008C6F4C">
        <w:rPr>
          <w:rFonts w:ascii="Arial" w:hAnsi="Arial" w:cs="Arial"/>
          <w:b/>
          <w:sz w:val="32"/>
          <w:szCs w:val="32"/>
        </w:rPr>
        <w:t>ПОЛОЖЕНИ</w:t>
      </w:r>
      <w:r>
        <w:rPr>
          <w:rFonts w:ascii="Arial" w:hAnsi="Arial" w:cs="Arial"/>
          <w:b/>
          <w:sz w:val="32"/>
          <w:szCs w:val="32"/>
        </w:rPr>
        <w:t xml:space="preserve">Я </w:t>
      </w:r>
      <w:r w:rsidRPr="008C6F4C">
        <w:rPr>
          <w:rFonts w:ascii="Arial" w:hAnsi="Arial" w:cs="Arial"/>
          <w:b/>
          <w:sz w:val="32"/>
          <w:szCs w:val="32"/>
        </w:rPr>
        <w:t>ОБ ОРГАНИЗАЦИИ ДЕЯТЕЛЬНОСТИ ОРГАНОВ МЕСТНОГО САМОУПРАВЛЕНИЯ МУНИЦИПАЛЬНОГО ОБРАЗОВАНИЯ «БУРЕТЬ» ПО ВЫЯВЛЕНИЮ БЕСХОЗЯЙНЫХ НЕДВИЖИМЫХ ВЕЩЕЙ И ПРИНЯТИЮ ИХ В МУНИЦИПАЛЬНУЮ СОБСТВЕННОСТЬ МУНИЦИПАЛЬНОГО ОБРАЗОВАНИЯ «БУРЕТЬ»</w:t>
      </w:r>
      <w:r>
        <w:rPr>
          <w:rFonts w:ascii="Arial" w:hAnsi="Arial" w:cs="Arial"/>
          <w:b/>
          <w:sz w:val="32"/>
          <w:szCs w:val="32"/>
        </w:rPr>
        <w:t>»</w:t>
      </w:r>
    </w:p>
    <w:p w:rsidR="0039101D" w:rsidRPr="0039101D" w:rsidRDefault="0039101D" w:rsidP="0039101D">
      <w:pPr>
        <w:jc w:val="center"/>
        <w:rPr>
          <w:rFonts w:ascii="Arial" w:hAnsi="Arial" w:cs="Arial"/>
        </w:rPr>
      </w:pPr>
    </w:p>
    <w:p w:rsidR="0039101D" w:rsidRDefault="0039101D" w:rsidP="0039101D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</w:t>
      </w:r>
      <w:r>
        <w:rPr>
          <w:rFonts w:ascii="Arial" w:hAnsi="Arial" w:cs="Arial"/>
          <w:bCs/>
        </w:rPr>
        <w:t>Дума</w:t>
      </w:r>
      <w:r>
        <w:rPr>
          <w:rFonts w:ascii="Arial" w:hAnsi="Arial" w:cs="Arial"/>
          <w:bCs/>
        </w:rPr>
        <w:t xml:space="preserve"> муниципального образования «Буреть»</w:t>
      </w:r>
    </w:p>
    <w:p w:rsidR="0039101D" w:rsidRDefault="0039101D" w:rsidP="0039101D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39101D" w:rsidRDefault="0039101D" w:rsidP="0039101D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РЕШИЛА</w:t>
      </w:r>
      <w:r>
        <w:rPr>
          <w:rFonts w:ascii="Arial" w:hAnsi="Arial" w:cs="Arial"/>
          <w:b/>
          <w:bCs/>
          <w:sz w:val="30"/>
          <w:szCs w:val="30"/>
        </w:rPr>
        <w:t>:</w:t>
      </w:r>
    </w:p>
    <w:p w:rsidR="0039101D" w:rsidRDefault="0039101D" w:rsidP="0039101D">
      <w:pPr>
        <w:ind w:firstLine="709"/>
        <w:jc w:val="both"/>
        <w:rPr>
          <w:rFonts w:ascii="Arial" w:hAnsi="Arial" w:cs="Arial"/>
        </w:rPr>
      </w:pPr>
    </w:p>
    <w:p w:rsidR="0039101D" w:rsidRDefault="0039101D" w:rsidP="0039101D">
      <w:pPr>
        <w:ind w:firstLine="709"/>
        <w:jc w:val="both"/>
        <w:rPr>
          <w:rFonts w:ascii="Arial" w:hAnsi="Arial" w:cs="Arial"/>
        </w:rPr>
      </w:pPr>
      <w:r w:rsidRPr="00EA019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О</w:t>
      </w:r>
      <w:r w:rsidRPr="00EA019C">
        <w:rPr>
          <w:rFonts w:ascii="Arial" w:hAnsi="Arial" w:cs="Arial"/>
        </w:rPr>
        <w:t xml:space="preserve">тменить </w:t>
      </w:r>
      <w:r>
        <w:rPr>
          <w:rFonts w:ascii="Arial" w:hAnsi="Arial" w:cs="Arial"/>
        </w:rPr>
        <w:t>решение Думы муниципального образования «Буреть»</w:t>
      </w:r>
      <w:r w:rsidRPr="00EA019C">
        <w:rPr>
          <w:rFonts w:ascii="Arial" w:hAnsi="Arial" w:cs="Arial"/>
        </w:rPr>
        <w:t xml:space="preserve"> </w:t>
      </w:r>
      <w:r w:rsidRPr="0039101D">
        <w:rPr>
          <w:rFonts w:ascii="Arial" w:hAnsi="Arial" w:cs="Arial"/>
        </w:rPr>
        <w:t>от 17.03.2023г. № 195 «</w:t>
      </w:r>
      <w:r>
        <w:rPr>
          <w:rFonts w:ascii="Arial" w:hAnsi="Arial" w:cs="Arial"/>
        </w:rPr>
        <w:t>О</w:t>
      </w:r>
      <w:r w:rsidRPr="0039101D">
        <w:rPr>
          <w:rFonts w:ascii="Arial" w:hAnsi="Arial" w:cs="Arial"/>
        </w:rPr>
        <w:t>б утверждении положения об организации деятельности органов местного самоуправления муниципального образования «</w:t>
      </w:r>
      <w:r>
        <w:rPr>
          <w:rFonts w:ascii="Arial" w:hAnsi="Arial" w:cs="Arial"/>
        </w:rPr>
        <w:t>Б</w:t>
      </w:r>
      <w:r w:rsidRPr="0039101D">
        <w:rPr>
          <w:rFonts w:ascii="Arial" w:hAnsi="Arial" w:cs="Arial"/>
        </w:rPr>
        <w:t>уреть» по выявлению бесхозяйных недвижимых вещей и принятию их в муниципальную собственность муниципального образования «</w:t>
      </w:r>
      <w:r>
        <w:rPr>
          <w:rFonts w:ascii="Arial" w:hAnsi="Arial" w:cs="Arial"/>
        </w:rPr>
        <w:t>Б</w:t>
      </w:r>
      <w:r w:rsidRPr="0039101D">
        <w:rPr>
          <w:rFonts w:ascii="Arial" w:hAnsi="Arial" w:cs="Arial"/>
        </w:rPr>
        <w:t>уреть»</w:t>
      </w:r>
    </w:p>
    <w:p w:rsidR="0039101D" w:rsidRPr="0039101D" w:rsidRDefault="0039101D" w:rsidP="0039101D">
      <w:pPr>
        <w:ind w:firstLine="709"/>
        <w:jc w:val="both"/>
        <w:rPr>
          <w:rFonts w:ascii="Arial" w:hAnsi="Arial" w:cs="Arial"/>
        </w:rPr>
      </w:pPr>
      <w:r w:rsidRPr="0039101D">
        <w:rPr>
          <w:rFonts w:ascii="Arial" w:hAnsi="Arial" w:cs="Arial"/>
        </w:rPr>
        <w:t>2. Настоящее решение Думы опубликовать в Вестнике МО «Буреть</w:t>
      </w:r>
      <w:r w:rsidRPr="0039101D">
        <w:rPr>
          <w:rFonts w:ascii="Arial" w:hAnsi="Arial" w:cs="Arial"/>
        </w:rPr>
        <w:t>».</w:t>
      </w:r>
    </w:p>
    <w:p w:rsidR="0039101D" w:rsidRPr="0039101D" w:rsidRDefault="0039101D" w:rsidP="0039101D">
      <w:pPr>
        <w:ind w:firstLine="709"/>
        <w:jc w:val="both"/>
        <w:rPr>
          <w:rFonts w:ascii="Arial" w:hAnsi="Arial" w:cs="Arial"/>
        </w:rPr>
      </w:pPr>
      <w:r w:rsidRPr="0039101D">
        <w:rPr>
          <w:rFonts w:ascii="Arial" w:hAnsi="Arial" w:cs="Arial"/>
        </w:rPr>
        <w:t xml:space="preserve">3. </w:t>
      </w:r>
      <w:r w:rsidRPr="0039101D"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39101D" w:rsidRDefault="0039101D" w:rsidP="0039101D">
      <w:pPr>
        <w:jc w:val="both"/>
        <w:rPr>
          <w:rFonts w:ascii="Arial" w:hAnsi="Arial" w:cs="Arial"/>
        </w:rPr>
      </w:pPr>
    </w:p>
    <w:p w:rsidR="0039101D" w:rsidRDefault="0039101D" w:rsidP="0039101D">
      <w:pPr>
        <w:rPr>
          <w:rFonts w:ascii="Arial" w:hAnsi="Arial" w:cs="Arial"/>
        </w:rPr>
      </w:pPr>
    </w:p>
    <w:p w:rsidR="0039101D" w:rsidRDefault="0039101D" w:rsidP="003910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39101D" w:rsidRDefault="0039101D" w:rsidP="0039101D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39101D" w:rsidRDefault="0039101D" w:rsidP="0039101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39101D" w:rsidRDefault="0039101D" w:rsidP="0039101D"/>
    <w:p w:rsidR="0039101D" w:rsidRDefault="0039101D" w:rsidP="0039101D"/>
    <w:p w:rsidR="0039101D" w:rsidRDefault="0039101D" w:rsidP="0039101D"/>
    <w:p w:rsidR="005D6676" w:rsidRDefault="0039101D"/>
    <w:sectPr w:rsidR="005D6676" w:rsidSect="00FA6416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1D"/>
    <w:rsid w:val="0039101D"/>
    <w:rsid w:val="006720C0"/>
    <w:rsid w:val="00C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BC2A"/>
  <w15:chartTrackingRefBased/>
  <w15:docId w15:val="{D30732EA-D3E0-432A-843E-0107191E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101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39101D"/>
    <w:pPr>
      <w:spacing w:before="100" w:beforeAutospacing="1" w:after="100" w:afterAutospacing="1"/>
    </w:pPr>
  </w:style>
  <w:style w:type="paragraph" w:customStyle="1" w:styleId="ConsTitle">
    <w:name w:val="ConsTitle"/>
    <w:rsid w:val="0039101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1</cp:revision>
  <dcterms:created xsi:type="dcterms:W3CDTF">2025-03-18T07:55:00Z</dcterms:created>
  <dcterms:modified xsi:type="dcterms:W3CDTF">2025-03-18T08:07:00Z</dcterms:modified>
</cp:coreProperties>
</file>