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6D" w:rsidRDefault="00483BB3" w:rsidP="0020166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val="en-US"/>
        </w:rPr>
      </w:pPr>
      <w:r>
        <w:rPr>
          <w:rFonts w:ascii="Arial" w:eastAsia="Calibri" w:hAnsi="Arial" w:cs="Arial"/>
          <w:b/>
          <w:bCs/>
          <w:sz w:val="32"/>
          <w:szCs w:val="32"/>
        </w:rPr>
        <w:t>06.12</w:t>
      </w:r>
      <w:r w:rsidR="00DA68E0" w:rsidRPr="00D9127C">
        <w:rPr>
          <w:rFonts w:ascii="Arial" w:eastAsia="Calibri" w:hAnsi="Arial" w:cs="Arial"/>
          <w:b/>
          <w:bCs/>
          <w:sz w:val="32"/>
          <w:szCs w:val="32"/>
        </w:rPr>
        <w:t>.202</w:t>
      </w:r>
      <w:r w:rsidR="00D9127C" w:rsidRPr="00D9127C">
        <w:rPr>
          <w:rFonts w:ascii="Arial" w:eastAsia="Calibri" w:hAnsi="Arial" w:cs="Arial"/>
          <w:b/>
          <w:bCs/>
          <w:sz w:val="32"/>
          <w:szCs w:val="32"/>
          <w:lang w:val="en-US"/>
        </w:rPr>
        <w:t>4</w:t>
      </w:r>
      <w:r w:rsidR="00DA68E0" w:rsidRPr="00D9127C">
        <w:rPr>
          <w:rFonts w:ascii="Arial" w:eastAsia="Calibri" w:hAnsi="Arial" w:cs="Arial"/>
          <w:b/>
          <w:bCs/>
          <w:sz w:val="32"/>
          <w:szCs w:val="32"/>
        </w:rPr>
        <w:t xml:space="preserve"> № </w:t>
      </w:r>
      <w:r>
        <w:rPr>
          <w:rFonts w:ascii="Arial" w:eastAsia="Calibri" w:hAnsi="Arial" w:cs="Arial"/>
          <w:b/>
          <w:bCs/>
          <w:sz w:val="32"/>
          <w:szCs w:val="32"/>
          <w:lang w:val="en-US"/>
        </w:rPr>
        <w:t>40</w:t>
      </w:r>
      <w:r w:rsidR="00D9127C">
        <w:rPr>
          <w:rFonts w:ascii="Arial" w:eastAsia="Calibri" w:hAnsi="Arial" w:cs="Arial"/>
          <w:b/>
          <w:bCs/>
          <w:sz w:val="32"/>
          <w:szCs w:val="32"/>
          <w:lang w:val="en-US"/>
        </w:rPr>
        <w:t xml:space="preserve">                         </w:t>
      </w:r>
    </w:p>
    <w:p w:rsidR="00DA68E0" w:rsidRPr="004F4130" w:rsidRDefault="00DA68E0" w:rsidP="0020166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РОССИЙСКАЯ ФЕДЕРАЦИЯ</w:t>
      </w:r>
    </w:p>
    <w:p w:rsidR="00DA68E0" w:rsidRPr="004F4130" w:rsidRDefault="00DA68E0" w:rsidP="00DA68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DA68E0" w:rsidRPr="004F4130" w:rsidRDefault="00DA68E0" w:rsidP="00DA68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БОХАНСКИЙ МУНИЦИПАЛЬНЫЙ РАЙОН</w:t>
      </w:r>
    </w:p>
    <w:p w:rsidR="00DA68E0" w:rsidRPr="004F4130" w:rsidRDefault="00DA68E0" w:rsidP="00DA68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</w:rPr>
        <w:t>»</w:t>
      </w:r>
    </w:p>
    <w:p w:rsidR="00DA68E0" w:rsidRPr="004F4130" w:rsidRDefault="00DA68E0" w:rsidP="00DA68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ДУМА</w:t>
      </w:r>
    </w:p>
    <w:p w:rsidR="00DA68E0" w:rsidRDefault="00DA68E0" w:rsidP="00DA6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4130">
        <w:rPr>
          <w:rFonts w:ascii="Arial" w:hAnsi="Arial" w:cs="Arial"/>
          <w:b/>
          <w:sz w:val="32"/>
          <w:szCs w:val="32"/>
        </w:rPr>
        <w:t>РЕШЕНИЕ</w:t>
      </w:r>
    </w:p>
    <w:p w:rsidR="00BB0EE9" w:rsidRPr="00505AE3" w:rsidRDefault="00BB0EE9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DF44A8" w:rsidRPr="00DA68E0" w:rsidRDefault="00BB0EE9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</w:pPr>
      <w:bookmarkStart w:id="0" w:name="_GoBack"/>
      <w:r w:rsidRPr="00DA68E0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ОБ УТВЕРЖДЕНИИ </w:t>
      </w:r>
      <w:r w:rsidR="00306D70" w:rsidRPr="00DA68E0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ПОРЯДКА НАЗНАЧЕНИЯ, ПЕРЕРАСЧЕТА, ИНДЕКСАЦИИ И ВЫПЛАТЫ ПЕНСИИ ЗА ВЫСЛУГУ ЛЕТ ГРАЖДАНАМ, ЗАМЕЩАВ</w:t>
      </w:r>
      <w:r w:rsidR="00DA68E0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Ш</w:t>
      </w:r>
      <w:r w:rsidR="00306D70" w:rsidRPr="00DA68E0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 xml:space="preserve">ИМ ДОЛЖНОСТИ МУНИЦИПАЛЬНОЙ СЛУЖБЫ МУНИЦИПАЛЬНОГО ОБРАЗОВАНИЯ </w:t>
      </w:r>
      <w:r w:rsidR="00DA68E0" w:rsidRPr="00DA68E0">
        <w:rPr>
          <w:rFonts w:ascii="Arial" w:eastAsia="Times New Roman" w:hAnsi="Arial" w:cs="Arial"/>
          <w:b/>
          <w:bCs/>
          <w:kern w:val="2"/>
          <w:sz w:val="32"/>
          <w:szCs w:val="32"/>
          <w:lang w:eastAsia="ru-RU"/>
        </w:rPr>
        <w:t>«БУРЕТЬ»</w:t>
      </w:r>
      <w:bookmarkEnd w:id="0"/>
    </w:p>
    <w:p w:rsidR="00DF44A8" w:rsidRPr="00DA68E0" w:rsidRDefault="00DF44A8" w:rsidP="004841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</w:p>
    <w:p w:rsidR="00DA68E0" w:rsidRDefault="00BB0EE9" w:rsidP="004841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 xml:space="preserve">В соответствии </w:t>
      </w:r>
      <w:r w:rsidR="00306D70" w:rsidRPr="00DA68E0">
        <w:rPr>
          <w:rFonts w:ascii="Arial" w:hAnsi="Arial" w:cs="Arial"/>
          <w:sz w:val="24"/>
          <w:szCs w:val="24"/>
        </w:rPr>
        <w:t>с</w:t>
      </w:r>
      <w:r w:rsidR="00DC10B1" w:rsidRPr="00DA68E0">
        <w:rPr>
          <w:rFonts w:ascii="Arial" w:hAnsi="Arial" w:cs="Arial"/>
          <w:sz w:val="24"/>
          <w:szCs w:val="24"/>
        </w:rPr>
        <w:t xml:space="preserve"> Федеральн</w:t>
      </w:r>
      <w:r w:rsidR="00306D70" w:rsidRPr="00DA68E0">
        <w:rPr>
          <w:rFonts w:ascii="Arial" w:hAnsi="Arial" w:cs="Arial"/>
          <w:sz w:val="24"/>
          <w:szCs w:val="24"/>
        </w:rPr>
        <w:t>ым</w:t>
      </w:r>
      <w:r w:rsidR="00DC10B1" w:rsidRPr="00DA68E0">
        <w:rPr>
          <w:rFonts w:ascii="Arial" w:hAnsi="Arial" w:cs="Arial"/>
          <w:sz w:val="24"/>
          <w:szCs w:val="24"/>
        </w:rPr>
        <w:t xml:space="preserve"> закон</w:t>
      </w:r>
      <w:r w:rsidR="00306D70" w:rsidRPr="00DA68E0">
        <w:rPr>
          <w:rFonts w:ascii="Arial" w:hAnsi="Arial" w:cs="Arial"/>
          <w:sz w:val="24"/>
          <w:szCs w:val="24"/>
        </w:rPr>
        <w:t>ом</w:t>
      </w:r>
      <w:r w:rsidR="00DC10B1" w:rsidRPr="00DA68E0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CA3186" w:rsidRPr="00DA68E0">
        <w:rPr>
          <w:rFonts w:ascii="Arial" w:hAnsi="Arial" w:cs="Arial"/>
          <w:sz w:val="24"/>
          <w:szCs w:val="24"/>
        </w:rPr>
        <w:t xml:space="preserve"> </w:t>
      </w:r>
      <w:r w:rsidR="00306D70" w:rsidRPr="00DA68E0">
        <w:rPr>
          <w:rFonts w:ascii="Arial" w:hAnsi="Arial" w:cs="Arial"/>
          <w:sz w:val="24"/>
          <w:szCs w:val="24"/>
        </w:rPr>
        <w:t xml:space="preserve"> Федеральным законом от 2 марта 2007 года № 25-ФЗ </w:t>
      </w:r>
      <w:r w:rsidR="00306D70" w:rsidRPr="00DA68E0">
        <w:rPr>
          <w:rFonts w:ascii="Arial" w:hAnsi="Arial" w:cs="Arial"/>
          <w:sz w:val="24"/>
          <w:szCs w:val="24"/>
        </w:rPr>
        <w:br/>
        <w:t xml:space="preserve">«О муниципальной службе в Российской Федерации», Федеральным законом </w:t>
      </w:r>
      <w:r w:rsidR="00306D70" w:rsidRPr="00DA68E0">
        <w:rPr>
          <w:rFonts w:ascii="Arial" w:hAnsi="Arial" w:cs="Arial"/>
          <w:sz w:val="24"/>
          <w:szCs w:val="24"/>
        </w:rPr>
        <w:br/>
        <w:t xml:space="preserve">от 15 декабря 2001 года № 166-ФЗ «О государственном пенсионном обеспечении в Российской Федерации», Законом Иркутской области от 15 октября 2007 года </w:t>
      </w:r>
      <w:r w:rsidR="00306D70" w:rsidRPr="00DA68E0">
        <w:rPr>
          <w:rFonts w:ascii="Arial" w:hAnsi="Arial" w:cs="Arial"/>
          <w:sz w:val="24"/>
          <w:szCs w:val="24"/>
        </w:rPr>
        <w:br/>
        <w:t xml:space="preserve">№ 88-оз «Об отдельных вопросах муниципальной службы в Иркутской области», </w:t>
      </w:r>
      <w:r w:rsidRPr="00DA68E0">
        <w:rPr>
          <w:rFonts w:ascii="Arial" w:hAnsi="Arial" w:cs="Arial"/>
          <w:sz w:val="24"/>
          <w:szCs w:val="24"/>
        </w:rPr>
        <w:t>Устав</w:t>
      </w:r>
      <w:r w:rsidR="00DA68E0">
        <w:rPr>
          <w:rFonts w:ascii="Arial" w:hAnsi="Arial" w:cs="Arial"/>
          <w:sz w:val="24"/>
          <w:szCs w:val="24"/>
        </w:rPr>
        <w:t>ом</w:t>
      </w:r>
      <w:r w:rsidRPr="00DA68E0">
        <w:rPr>
          <w:rFonts w:ascii="Arial" w:hAnsi="Arial" w:cs="Arial"/>
          <w:sz w:val="24"/>
          <w:szCs w:val="24"/>
        </w:rPr>
        <w:t xml:space="preserve"> </w:t>
      </w:r>
      <w:r w:rsidR="00DA68E0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DA68E0">
        <w:rPr>
          <w:rFonts w:ascii="Arial" w:hAnsi="Arial" w:cs="Arial"/>
          <w:sz w:val="24"/>
          <w:szCs w:val="24"/>
        </w:rPr>
        <w:t xml:space="preserve">, </w:t>
      </w:r>
      <w:r w:rsidR="00DA68E0">
        <w:rPr>
          <w:rFonts w:ascii="Arial" w:hAnsi="Arial" w:cs="Arial"/>
          <w:sz w:val="24"/>
          <w:szCs w:val="24"/>
        </w:rPr>
        <w:t>Дума муниципального образования «Буреть»</w:t>
      </w:r>
    </w:p>
    <w:p w:rsidR="00BB0EE9" w:rsidRDefault="00DA68E0" w:rsidP="00DA68E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A68E0">
        <w:rPr>
          <w:rFonts w:ascii="Arial" w:hAnsi="Arial" w:cs="Arial"/>
          <w:b/>
          <w:sz w:val="30"/>
          <w:szCs w:val="30"/>
        </w:rPr>
        <w:t>РЕШИЛА</w:t>
      </w:r>
      <w:r w:rsidR="00BB0EE9" w:rsidRPr="00DA68E0">
        <w:rPr>
          <w:rFonts w:ascii="Arial" w:hAnsi="Arial" w:cs="Arial"/>
          <w:b/>
          <w:sz w:val="30"/>
          <w:szCs w:val="30"/>
        </w:rPr>
        <w:t>:</w:t>
      </w:r>
    </w:p>
    <w:p w:rsidR="00DA68E0" w:rsidRPr="00DA68E0" w:rsidRDefault="00DA68E0" w:rsidP="00DA68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A68E0" w:rsidRPr="003264D2" w:rsidRDefault="00BB0EE9" w:rsidP="00DA68E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 xml:space="preserve">1. </w:t>
      </w:r>
      <w:r w:rsidR="00DA68E0" w:rsidRPr="003264D2">
        <w:rPr>
          <w:rFonts w:ascii="Arial" w:hAnsi="Arial" w:cs="Arial"/>
          <w:sz w:val="24"/>
          <w:szCs w:val="24"/>
        </w:rPr>
        <w:t>Утвердить прилагаемый Порядок назначения, перерасчета, индексации и выплаты пенсии за выслугу лет гражданам, замещавшим должности муниципальной службы муниципального образования «Буреть»</w:t>
      </w:r>
    </w:p>
    <w:p w:rsidR="00DA68E0" w:rsidRPr="00DA68E0" w:rsidRDefault="00DA68E0" w:rsidP="00DA6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</w:t>
      </w:r>
      <w:r w:rsidRPr="00DA68E0">
        <w:rPr>
          <w:rFonts w:ascii="Arial" w:hAnsi="Arial" w:cs="Arial"/>
          <w:sz w:val="24"/>
          <w:szCs w:val="24"/>
        </w:rPr>
        <w:t xml:space="preserve">ешение </w:t>
      </w:r>
      <w:r>
        <w:rPr>
          <w:rFonts w:ascii="Arial" w:hAnsi="Arial" w:cs="Arial"/>
          <w:sz w:val="24"/>
          <w:szCs w:val="24"/>
        </w:rPr>
        <w:t>Д</w:t>
      </w:r>
      <w:r w:rsidRPr="00DA68E0">
        <w:rPr>
          <w:rFonts w:ascii="Arial" w:hAnsi="Arial" w:cs="Arial"/>
          <w:sz w:val="24"/>
          <w:szCs w:val="24"/>
        </w:rPr>
        <w:t>умы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DA68E0">
        <w:rPr>
          <w:rFonts w:ascii="Arial" w:hAnsi="Arial" w:cs="Arial"/>
          <w:sz w:val="24"/>
          <w:szCs w:val="24"/>
        </w:rPr>
        <w:t xml:space="preserve">уреть» от 30.11.2023г. № 18 </w:t>
      </w:r>
      <w:r>
        <w:rPr>
          <w:rFonts w:ascii="Arial" w:hAnsi="Arial" w:cs="Arial"/>
          <w:sz w:val="24"/>
          <w:szCs w:val="24"/>
        </w:rPr>
        <w:t>«О</w:t>
      </w:r>
      <w:r w:rsidRPr="00DA68E0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б утверждении 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</w:t>
      </w:r>
      <w:r w:rsidRPr="00DA68E0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орядка назначения, перерасчета, индексации и выплаты пенсии за выслугу лет гражданам, замещав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ш</w:t>
      </w:r>
      <w:r w:rsidRPr="00DA68E0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им должности муниципальной службы муниципального образования «</w:t>
      </w:r>
      <w:r w:rsidR="00C936C1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Б</w:t>
      </w:r>
      <w:r w:rsidRPr="00DA68E0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уреть»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</w:t>
      </w:r>
      <w:r w:rsidRPr="00DA68E0">
        <w:rPr>
          <w:rFonts w:ascii="Arial" w:hAnsi="Arial" w:cs="Arial"/>
          <w:sz w:val="24"/>
          <w:szCs w:val="24"/>
        </w:rPr>
        <w:t>считать утратившим силу.</w:t>
      </w:r>
    </w:p>
    <w:p w:rsidR="00DA68E0" w:rsidRPr="003264D2" w:rsidRDefault="00DA68E0" w:rsidP="00C936C1">
      <w:pPr>
        <w:pStyle w:val="a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3264D2">
        <w:rPr>
          <w:rFonts w:ascii="Arial" w:hAnsi="Arial" w:cs="Arial"/>
          <w:sz w:val="24"/>
          <w:szCs w:val="24"/>
        </w:rPr>
        <w:t>Настоящее решение вступает в силу после дня его официального опубликования.</w:t>
      </w:r>
    </w:p>
    <w:p w:rsidR="00DA68E0" w:rsidRPr="003264D2" w:rsidRDefault="00DA68E0" w:rsidP="00DA68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4. Опубликовать настоящее Решение в Вестнике МО «Буреть»</w:t>
      </w:r>
      <w:r w:rsidRPr="003264D2">
        <w:rPr>
          <w:rFonts w:ascii="Arial" w:eastAsia="Times New Roman" w:hAnsi="Arial" w:cs="Arial"/>
          <w:sz w:val="24"/>
          <w:szCs w:val="24"/>
        </w:rPr>
        <w:t xml:space="preserve"> и разместить на официальном сайте администрации МО «Буреть»</w:t>
      </w:r>
      <w:r w:rsidRPr="003264D2">
        <w:rPr>
          <w:rFonts w:ascii="Arial" w:hAnsi="Arial" w:cs="Arial"/>
          <w:sz w:val="24"/>
          <w:szCs w:val="24"/>
        </w:rPr>
        <w:t>.</w:t>
      </w:r>
    </w:p>
    <w:p w:rsidR="00DA68E0" w:rsidRPr="003264D2" w:rsidRDefault="00DA68E0" w:rsidP="00DA68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5. Контроль за исполнением данного решения возлагаю на себя.</w:t>
      </w:r>
    </w:p>
    <w:p w:rsidR="00DA68E0" w:rsidRDefault="00DA68E0" w:rsidP="00DA68E0">
      <w:pPr>
        <w:pStyle w:val="aa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C936C1" w:rsidRPr="003264D2" w:rsidRDefault="00C936C1" w:rsidP="00DA68E0">
      <w:pPr>
        <w:pStyle w:val="aa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DA68E0" w:rsidRPr="003264D2" w:rsidRDefault="00DA68E0" w:rsidP="00DA68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Председатель Думы</w:t>
      </w:r>
    </w:p>
    <w:p w:rsidR="00DA68E0" w:rsidRPr="003264D2" w:rsidRDefault="00DA68E0" w:rsidP="00DA68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DA68E0" w:rsidRPr="003264D2" w:rsidRDefault="00DA68E0" w:rsidP="00DA68E0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А.С. Ткач</w:t>
      </w:r>
    </w:p>
    <w:p w:rsidR="00745110" w:rsidRPr="00DA68E0" w:rsidRDefault="00745110" w:rsidP="00DA68E0">
      <w:pPr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  <w:sectPr w:rsidR="00745110" w:rsidRPr="00DA68E0" w:rsidSect="00DA68E0">
          <w:headerReference w:type="default" r:id="rId8"/>
          <w:headerReference w:type="first" r:id="rId9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217"/>
      </w:tblGrid>
      <w:tr w:rsidR="00447F10" w:rsidRPr="00DA68E0" w:rsidTr="0072731F">
        <w:trPr>
          <w:jc w:val="right"/>
        </w:trPr>
        <w:tc>
          <w:tcPr>
            <w:tcW w:w="4217" w:type="dxa"/>
          </w:tcPr>
          <w:p w:rsidR="00DA68E0" w:rsidRPr="003264D2" w:rsidRDefault="00DA68E0" w:rsidP="00DA68E0">
            <w:pPr>
              <w:spacing w:after="0" w:line="240" w:lineRule="auto"/>
              <w:rPr>
                <w:rFonts w:ascii="Courier New" w:hAnsi="Courier New" w:cs="Courier New"/>
                <w:kern w:val="2"/>
              </w:rPr>
            </w:pPr>
            <w:r w:rsidRPr="003264D2">
              <w:rPr>
                <w:rFonts w:ascii="Courier New" w:hAnsi="Courier New" w:cs="Courier New"/>
                <w:kern w:val="2"/>
              </w:rPr>
              <w:lastRenderedPageBreak/>
              <w:t>УТВЕРЖДЕНО</w:t>
            </w:r>
          </w:p>
          <w:p w:rsidR="00DA68E0" w:rsidRPr="003264D2" w:rsidRDefault="00DA68E0" w:rsidP="00DA68E0">
            <w:pPr>
              <w:spacing w:after="0" w:line="240" w:lineRule="auto"/>
              <w:rPr>
                <w:rFonts w:ascii="Courier New" w:hAnsi="Courier New" w:cs="Courier New"/>
                <w:kern w:val="2"/>
              </w:rPr>
            </w:pPr>
            <w:r w:rsidRPr="003264D2">
              <w:rPr>
                <w:rFonts w:ascii="Courier New" w:hAnsi="Courier New" w:cs="Courier New"/>
                <w:kern w:val="2"/>
              </w:rPr>
              <w:t>решением Думы муниципального образования «Буреть»</w:t>
            </w:r>
          </w:p>
          <w:p w:rsidR="00BB0EE9" w:rsidRPr="00DA68E0" w:rsidRDefault="00DA68E0" w:rsidP="002016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64D2">
              <w:rPr>
                <w:rFonts w:ascii="Courier New" w:hAnsi="Courier New" w:cs="Courier New"/>
                <w:kern w:val="2"/>
              </w:rPr>
              <w:t xml:space="preserve">от </w:t>
            </w:r>
            <w:r w:rsidR="0020166D">
              <w:rPr>
                <w:rFonts w:ascii="Courier New" w:hAnsi="Courier New" w:cs="Courier New"/>
                <w:kern w:val="2"/>
              </w:rPr>
              <w:t>06.12.2024</w:t>
            </w:r>
            <w:r w:rsidRPr="00D9127C">
              <w:rPr>
                <w:rFonts w:ascii="Courier New" w:hAnsi="Courier New" w:cs="Courier New"/>
                <w:kern w:val="2"/>
              </w:rPr>
              <w:t xml:space="preserve">г.  № </w:t>
            </w:r>
            <w:r w:rsidR="0020166D">
              <w:rPr>
                <w:rFonts w:ascii="Courier New" w:hAnsi="Courier New" w:cs="Courier New"/>
                <w:kern w:val="2"/>
              </w:rPr>
              <w:t>40</w:t>
            </w:r>
          </w:p>
        </w:tc>
      </w:tr>
    </w:tbl>
    <w:p w:rsidR="00BB0EE9" w:rsidRPr="00DA68E0" w:rsidRDefault="00BB0EE9" w:rsidP="00242CBB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0EE9" w:rsidRPr="00DA68E0" w:rsidRDefault="00BB0EE9" w:rsidP="001D1AD5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1AD5" w:rsidRPr="00C936C1" w:rsidRDefault="001D1AD5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C936C1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>ПОРЯДОК</w:t>
      </w:r>
    </w:p>
    <w:p w:rsidR="001D1AD5" w:rsidRPr="00C936C1" w:rsidRDefault="001D1AD5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C936C1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 xml:space="preserve"> НАЗНАЧЕНИЯ, ПЕРЕРАСЧЕТА, ИНДЕКСАЦИИ И ВЫПЛАТЫ ПЕНСИИ ЗА ВЫСЛУГУ ЛЕТ ГРАЖДАНАМ, ЗАМЕЩАВЩИМ ДОЛЖНОСТИ МУНИЦИПАЛЬНОЙ СЛУЖБЫ МУНИЦИПАЛЬНОГО ОБРАЗОВАНИЯ </w:t>
      </w:r>
      <w:r w:rsidR="00C936C1" w:rsidRPr="00C936C1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>«БУРЕТЬ»</w:t>
      </w:r>
    </w:p>
    <w:p w:rsidR="00F67BBA" w:rsidRPr="00DA68E0" w:rsidRDefault="00F67BBA" w:rsidP="00242CBB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284" w:rsidRPr="00DA68E0" w:rsidRDefault="00247C5C" w:rsidP="00201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A68E0">
        <w:rPr>
          <w:rFonts w:ascii="Arial" w:hAnsi="Arial" w:cs="Arial"/>
          <w:bCs/>
          <w:sz w:val="24"/>
          <w:szCs w:val="24"/>
        </w:rPr>
        <w:t>1</w:t>
      </w:r>
      <w:r w:rsidR="00684284" w:rsidRPr="00DA68E0">
        <w:rPr>
          <w:rFonts w:ascii="Arial" w:hAnsi="Arial" w:cs="Arial"/>
          <w:bCs/>
          <w:sz w:val="24"/>
          <w:szCs w:val="24"/>
        </w:rPr>
        <w:t>.</w:t>
      </w:r>
      <w:r w:rsidRPr="00DA68E0">
        <w:rPr>
          <w:rFonts w:ascii="Arial" w:hAnsi="Arial" w:cs="Arial"/>
          <w:bCs/>
          <w:sz w:val="24"/>
          <w:szCs w:val="24"/>
        </w:rPr>
        <w:t xml:space="preserve"> </w:t>
      </w:r>
      <w:r w:rsidR="00552D18" w:rsidRPr="00DA68E0">
        <w:rPr>
          <w:rFonts w:ascii="Arial" w:hAnsi="Arial" w:cs="Arial"/>
          <w:bCs/>
          <w:sz w:val="24"/>
          <w:szCs w:val="24"/>
        </w:rPr>
        <w:t>ОБЩИЕ ПОЛОЖЕНИЯ</w:t>
      </w:r>
    </w:p>
    <w:p w:rsidR="00684284" w:rsidRPr="00DA68E0" w:rsidRDefault="0068428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D1AD5" w:rsidRPr="00C936C1" w:rsidRDefault="00BB0EE9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1.</w:t>
      </w:r>
      <w:r w:rsidR="003F38AC" w:rsidRPr="00DA68E0">
        <w:rPr>
          <w:rFonts w:ascii="Arial" w:hAnsi="Arial" w:cs="Arial"/>
          <w:sz w:val="24"/>
          <w:szCs w:val="24"/>
        </w:rPr>
        <w:t>1.</w:t>
      </w:r>
      <w:r w:rsidRPr="00DA68E0">
        <w:rPr>
          <w:rFonts w:ascii="Arial" w:hAnsi="Arial" w:cs="Arial"/>
          <w:sz w:val="24"/>
          <w:szCs w:val="24"/>
        </w:rPr>
        <w:t xml:space="preserve"> </w:t>
      </w:r>
      <w:r w:rsidR="001D1AD5" w:rsidRPr="00DA68E0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Федеральными законами от 15 декабря 2001 года </w:t>
      </w:r>
      <w:hyperlink r:id="rId10" w:history="1">
        <w:r w:rsidR="001D1AD5" w:rsidRPr="00DA68E0">
          <w:rPr>
            <w:rFonts w:ascii="Arial" w:hAnsi="Arial" w:cs="Arial"/>
            <w:sz w:val="24"/>
            <w:szCs w:val="24"/>
          </w:rPr>
          <w:t>№ 166-ФЗ</w:t>
        </w:r>
      </w:hyperlink>
      <w:r w:rsidR="001D1AD5" w:rsidRPr="00DA68E0">
        <w:rPr>
          <w:rFonts w:ascii="Arial" w:hAnsi="Arial" w:cs="Arial"/>
          <w:sz w:val="24"/>
          <w:szCs w:val="24"/>
        </w:rPr>
        <w:t xml:space="preserve"> «О государственном пенсионном обеспечен</w:t>
      </w:r>
      <w:r w:rsidR="00055265" w:rsidRPr="00DA68E0">
        <w:rPr>
          <w:rFonts w:ascii="Arial" w:hAnsi="Arial" w:cs="Arial"/>
          <w:sz w:val="24"/>
          <w:szCs w:val="24"/>
        </w:rPr>
        <w:t xml:space="preserve">ии в Российской Федерации», от </w:t>
      </w:r>
      <w:r w:rsidR="001D1AD5" w:rsidRPr="00DA68E0">
        <w:rPr>
          <w:rFonts w:ascii="Arial" w:hAnsi="Arial" w:cs="Arial"/>
          <w:sz w:val="24"/>
          <w:szCs w:val="24"/>
        </w:rPr>
        <w:t xml:space="preserve">6 октября 2003 года </w:t>
      </w:r>
      <w:hyperlink r:id="rId11" w:history="1">
        <w:r w:rsidR="001D1AD5" w:rsidRPr="00DA68E0">
          <w:rPr>
            <w:rFonts w:ascii="Arial" w:hAnsi="Arial" w:cs="Arial"/>
            <w:sz w:val="24"/>
            <w:szCs w:val="24"/>
          </w:rPr>
          <w:t>№ 131-ФЗ</w:t>
        </w:r>
      </w:hyperlink>
      <w:r w:rsidR="001D1AD5" w:rsidRPr="00DA68E0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12" w:history="1">
        <w:r w:rsidR="001D1AD5" w:rsidRPr="00DA68E0">
          <w:rPr>
            <w:rFonts w:ascii="Arial" w:hAnsi="Arial" w:cs="Arial"/>
            <w:sz w:val="24"/>
            <w:szCs w:val="24"/>
          </w:rPr>
          <w:t>№ 25-ФЗ</w:t>
        </w:r>
      </w:hyperlink>
      <w:r w:rsidR="001D1AD5" w:rsidRPr="00DA68E0">
        <w:rPr>
          <w:rFonts w:ascii="Arial" w:hAnsi="Arial" w:cs="Arial"/>
          <w:sz w:val="24"/>
          <w:szCs w:val="24"/>
        </w:rPr>
        <w:t xml:space="preserve"> «О муниципальной службе в Российской Федерации», </w:t>
      </w:r>
      <w:hyperlink r:id="rId13" w:history="1">
        <w:r w:rsidR="001D1AD5" w:rsidRPr="00DA68E0">
          <w:rPr>
            <w:rFonts w:ascii="Arial" w:hAnsi="Arial" w:cs="Arial"/>
            <w:sz w:val="24"/>
            <w:szCs w:val="24"/>
          </w:rPr>
          <w:t>Законом</w:t>
        </w:r>
      </w:hyperlink>
      <w:r w:rsidR="001D1AD5" w:rsidRPr="00DA68E0">
        <w:rPr>
          <w:rFonts w:ascii="Arial" w:hAnsi="Arial" w:cs="Arial"/>
          <w:sz w:val="24"/>
          <w:szCs w:val="24"/>
        </w:rPr>
        <w:t xml:space="preserve"> Иркутской области от 15 октября 2007 года № 88-оз «Об отдельных вопросах муниципальной службы в Иркутской области»</w:t>
      </w:r>
      <w:r w:rsidR="003F38AC" w:rsidRPr="00DA68E0">
        <w:rPr>
          <w:rFonts w:ascii="Arial" w:hAnsi="Arial" w:cs="Arial"/>
          <w:sz w:val="24"/>
          <w:szCs w:val="24"/>
        </w:rPr>
        <w:t xml:space="preserve"> (далее – Закон области № 88-оз)</w:t>
      </w:r>
      <w:r w:rsidR="001D1AD5" w:rsidRPr="00DA68E0">
        <w:rPr>
          <w:rFonts w:ascii="Arial" w:hAnsi="Arial" w:cs="Arial"/>
          <w:sz w:val="24"/>
          <w:szCs w:val="24"/>
        </w:rPr>
        <w:t xml:space="preserve">, Уставом </w:t>
      </w:r>
      <w:r w:rsidR="00C936C1" w:rsidRPr="00C936C1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7F3FE5" w:rsidRPr="00DA68E0" w:rsidRDefault="003F38AC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1.</w:t>
      </w:r>
      <w:r w:rsidR="009B07DE" w:rsidRPr="00DA68E0">
        <w:rPr>
          <w:rFonts w:ascii="Arial" w:hAnsi="Arial" w:cs="Arial"/>
          <w:sz w:val="24"/>
          <w:szCs w:val="24"/>
        </w:rPr>
        <w:t xml:space="preserve">2. </w:t>
      </w:r>
      <w:r w:rsidR="007F3FE5" w:rsidRPr="00DA68E0">
        <w:rPr>
          <w:rFonts w:ascii="Arial" w:hAnsi="Arial" w:cs="Arial"/>
          <w:sz w:val="24"/>
          <w:szCs w:val="24"/>
        </w:rPr>
        <w:t xml:space="preserve">Право на пенсию за выслугу лет имеют граждане, замещавшие должности муниципальной службы </w:t>
      </w:r>
      <w:r w:rsidR="00373B70" w:rsidRPr="00DA68E0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C936C1" w:rsidRPr="00C936C1">
        <w:rPr>
          <w:rFonts w:ascii="Arial" w:hAnsi="Arial" w:cs="Arial"/>
          <w:sz w:val="24"/>
          <w:szCs w:val="24"/>
        </w:rPr>
        <w:t>«Буреть»</w:t>
      </w:r>
      <w:r w:rsidR="00055265" w:rsidRPr="00C936C1">
        <w:rPr>
          <w:rFonts w:ascii="Arial" w:hAnsi="Arial" w:cs="Arial"/>
          <w:sz w:val="24"/>
          <w:szCs w:val="24"/>
        </w:rPr>
        <w:t xml:space="preserve"> (далее</w:t>
      </w:r>
      <w:r w:rsidR="00055265" w:rsidRPr="00DA68E0">
        <w:rPr>
          <w:rFonts w:ascii="Arial" w:hAnsi="Arial" w:cs="Arial"/>
          <w:sz w:val="24"/>
          <w:szCs w:val="24"/>
        </w:rPr>
        <w:t xml:space="preserve"> – пенсия за выслугу лет)</w:t>
      </w:r>
      <w:r w:rsidR="007F3FE5" w:rsidRPr="00DA68E0">
        <w:rPr>
          <w:rFonts w:ascii="Arial" w:hAnsi="Arial" w:cs="Arial"/>
          <w:sz w:val="24"/>
          <w:szCs w:val="24"/>
        </w:rPr>
        <w:t xml:space="preserve">, при наличии условий, предусмотренных </w:t>
      </w:r>
      <w:hyperlink r:id="rId14" w:history="1">
        <w:r w:rsidR="007F3FE5" w:rsidRPr="00DA68E0">
          <w:rPr>
            <w:rFonts w:ascii="Arial" w:hAnsi="Arial" w:cs="Arial"/>
            <w:sz w:val="24"/>
            <w:szCs w:val="24"/>
          </w:rPr>
          <w:t>частью 1 статьи 11</w:t>
        </w:r>
      </w:hyperlink>
      <w:r w:rsidR="007F3FE5" w:rsidRPr="00DA68E0">
        <w:rPr>
          <w:rFonts w:ascii="Arial" w:hAnsi="Arial" w:cs="Arial"/>
          <w:sz w:val="24"/>
          <w:szCs w:val="24"/>
        </w:rPr>
        <w:t xml:space="preserve"> Закона</w:t>
      </w:r>
      <w:r w:rsidR="00847FA4" w:rsidRPr="00DA68E0">
        <w:rPr>
          <w:rFonts w:ascii="Arial" w:hAnsi="Arial" w:cs="Arial"/>
          <w:sz w:val="24"/>
          <w:szCs w:val="24"/>
        </w:rPr>
        <w:t xml:space="preserve"> области</w:t>
      </w:r>
      <w:r w:rsidR="007F3FE5" w:rsidRPr="00DA68E0">
        <w:rPr>
          <w:rFonts w:ascii="Arial" w:hAnsi="Arial" w:cs="Arial"/>
          <w:sz w:val="24"/>
          <w:szCs w:val="24"/>
        </w:rPr>
        <w:t xml:space="preserve"> № 88-оз (далее – </w:t>
      </w:r>
      <w:r w:rsidR="00C314D3" w:rsidRPr="00DA68E0">
        <w:rPr>
          <w:rFonts w:ascii="Arial" w:hAnsi="Arial" w:cs="Arial"/>
          <w:sz w:val="24"/>
          <w:szCs w:val="24"/>
        </w:rPr>
        <w:t>заявитель</w:t>
      </w:r>
      <w:r w:rsidR="007F3FE5" w:rsidRPr="00DA68E0">
        <w:rPr>
          <w:rFonts w:ascii="Arial" w:hAnsi="Arial" w:cs="Arial"/>
          <w:sz w:val="24"/>
          <w:szCs w:val="24"/>
        </w:rPr>
        <w:t>).</w:t>
      </w:r>
    </w:p>
    <w:p w:rsidR="00055265" w:rsidRPr="00DA68E0" w:rsidRDefault="00055265" w:rsidP="00055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 xml:space="preserve">1.3. Выплата пенсии за выслугу лет приостанавливается </w:t>
      </w:r>
      <w:r w:rsidR="00482307" w:rsidRPr="00DA68E0">
        <w:rPr>
          <w:rFonts w:ascii="Arial" w:hAnsi="Arial" w:cs="Arial"/>
          <w:sz w:val="24"/>
          <w:szCs w:val="24"/>
        </w:rPr>
        <w:t>и возобновляется по основаниям, установленным частью 5 статьи 11 Закона области № 88-оз</w:t>
      </w:r>
      <w:r w:rsidRPr="00DA68E0">
        <w:rPr>
          <w:rFonts w:ascii="Arial" w:hAnsi="Arial" w:cs="Arial"/>
          <w:sz w:val="24"/>
          <w:szCs w:val="24"/>
        </w:rPr>
        <w:t>.</w:t>
      </w:r>
    </w:p>
    <w:p w:rsidR="00055265" w:rsidRPr="00DA68E0" w:rsidRDefault="00055265" w:rsidP="00055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 xml:space="preserve">1.4. Выплата пенсии за выслугу лет прекращается по основаниям, предусмотренным </w:t>
      </w:r>
      <w:hyperlink r:id="rId15" w:history="1">
        <w:r w:rsidRPr="00DA68E0">
          <w:rPr>
            <w:rFonts w:ascii="Arial" w:hAnsi="Arial" w:cs="Arial"/>
            <w:sz w:val="24"/>
            <w:szCs w:val="24"/>
          </w:rPr>
          <w:t>частью 6 статьи 11</w:t>
        </w:r>
      </w:hyperlink>
      <w:r w:rsidRPr="00DA68E0">
        <w:rPr>
          <w:rFonts w:ascii="Arial" w:hAnsi="Arial" w:cs="Arial"/>
          <w:sz w:val="24"/>
          <w:szCs w:val="24"/>
        </w:rPr>
        <w:t xml:space="preserve"> Закона области № 88-оз.</w:t>
      </w:r>
    </w:p>
    <w:p w:rsidR="00F70795" w:rsidRPr="00C936C1" w:rsidRDefault="00F7079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1.</w:t>
      </w:r>
      <w:r w:rsidR="00055265" w:rsidRPr="00DA68E0">
        <w:rPr>
          <w:rFonts w:ascii="Arial" w:hAnsi="Arial" w:cs="Arial"/>
          <w:sz w:val="24"/>
          <w:szCs w:val="24"/>
        </w:rPr>
        <w:t>5</w:t>
      </w:r>
      <w:r w:rsidRPr="00DA68E0">
        <w:rPr>
          <w:rFonts w:ascii="Arial" w:hAnsi="Arial" w:cs="Arial"/>
          <w:sz w:val="24"/>
          <w:szCs w:val="24"/>
        </w:rPr>
        <w:t>. Пенсия за выслугу лет выплачивается</w:t>
      </w:r>
      <w:r w:rsidR="00847FA4" w:rsidRPr="00DA68E0">
        <w:rPr>
          <w:rFonts w:ascii="Arial" w:hAnsi="Arial" w:cs="Arial"/>
          <w:sz w:val="24"/>
          <w:szCs w:val="24"/>
        </w:rPr>
        <w:t xml:space="preserve"> </w:t>
      </w:r>
      <w:r w:rsidRPr="00DA68E0">
        <w:rPr>
          <w:rFonts w:ascii="Arial" w:hAnsi="Arial" w:cs="Arial"/>
          <w:sz w:val="24"/>
          <w:szCs w:val="24"/>
        </w:rPr>
        <w:t xml:space="preserve">за счет средств бюджета муниципального образования </w:t>
      </w:r>
      <w:r w:rsidR="00C936C1" w:rsidRPr="00C936C1">
        <w:rPr>
          <w:rFonts w:ascii="Arial" w:hAnsi="Arial" w:cs="Arial"/>
          <w:sz w:val="24"/>
          <w:szCs w:val="24"/>
        </w:rPr>
        <w:t>«Буреть»</w:t>
      </w:r>
      <w:r w:rsidR="00373B70" w:rsidRPr="00C936C1">
        <w:rPr>
          <w:rFonts w:ascii="Arial" w:hAnsi="Arial" w:cs="Arial"/>
          <w:sz w:val="24"/>
          <w:szCs w:val="24"/>
        </w:rPr>
        <w:t>.</w:t>
      </w:r>
    </w:p>
    <w:p w:rsidR="00055265" w:rsidRPr="00DA68E0" w:rsidRDefault="0005526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70795" w:rsidRPr="00DA68E0" w:rsidRDefault="00F7079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DA68E0">
        <w:rPr>
          <w:rFonts w:ascii="Arial" w:hAnsi="Arial" w:cs="Arial"/>
          <w:bCs/>
          <w:sz w:val="24"/>
          <w:szCs w:val="24"/>
        </w:rPr>
        <w:t xml:space="preserve">2. ПОРЯДОК НАЗНАЧЕНИЯ ПЕНСИИ ЗА ВЫСЛУГУ ЛЕТ </w:t>
      </w:r>
    </w:p>
    <w:p w:rsidR="00C314D3" w:rsidRPr="00DA68E0" w:rsidRDefault="00C314D3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18366E" w:rsidRPr="00DA68E0" w:rsidRDefault="00ED4CD4" w:rsidP="001836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" w:name="Par0"/>
      <w:bookmarkEnd w:id="1"/>
      <w:r w:rsidRPr="00DA68E0">
        <w:rPr>
          <w:rFonts w:ascii="Arial" w:hAnsi="Arial" w:cs="Arial"/>
          <w:sz w:val="24"/>
          <w:szCs w:val="24"/>
        </w:rPr>
        <w:t>2.1</w:t>
      </w:r>
      <w:r w:rsidR="00F70795" w:rsidRPr="00DA68E0">
        <w:rPr>
          <w:rFonts w:ascii="Arial" w:hAnsi="Arial" w:cs="Arial"/>
          <w:sz w:val="24"/>
          <w:szCs w:val="24"/>
        </w:rPr>
        <w:t xml:space="preserve">. </w:t>
      </w:r>
      <w:r w:rsidR="0018366E" w:rsidRPr="00DA68E0">
        <w:rPr>
          <w:rFonts w:ascii="Arial" w:eastAsia="Calibri" w:hAnsi="Arial" w:cs="Arial"/>
          <w:sz w:val="24"/>
          <w:szCs w:val="24"/>
        </w:rPr>
        <w:t xml:space="preserve">Пенсия за выслугу лет назначается со дня подачи заявления о ее назначении в </w:t>
      </w:r>
      <w:r w:rsidR="004D610F" w:rsidRPr="00DA68E0">
        <w:rPr>
          <w:rFonts w:ascii="Arial" w:hAnsi="Arial" w:cs="Arial"/>
          <w:sz w:val="24"/>
          <w:szCs w:val="24"/>
        </w:rPr>
        <w:t xml:space="preserve">уполномоченный орган </w:t>
      </w:r>
      <w:r w:rsidR="0018366E" w:rsidRPr="00DA68E0">
        <w:rPr>
          <w:rFonts w:ascii="Arial" w:eastAsia="Calibri" w:hAnsi="Arial" w:cs="Arial"/>
          <w:sz w:val="24"/>
          <w:szCs w:val="24"/>
        </w:rPr>
        <w:t>администраци</w:t>
      </w:r>
      <w:r w:rsidR="004D610F" w:rsidRPr="00DA68E0">
        <w:rPr>
          <w:rFonts w:ascii="Arial" w:eastAsia="Calibri" w:hAnsi="Arial" w:cs="Arial"/>
          <w:sz w:val="24"/>
          <w:szCs w:val="24"/>
        </w:rPr>
        <w:t>и</w:t>
      </w:r>
      <w:r w:rsidR="00055265" w:rsidRPr="00DA68E0">
        <w:rPr>
          <w:rFonts w:ascii="Arial" w:eastAsia="Calibri" w:hAnsi="Arial" w:cs="Arial"/>
          <w:sz w:val="24"/>
          <w:szCs w:val="24"/>
        </w:rPr>
        <w:t xml:space="preserve"> муниципального образования </w:t>
      </w:r>
      <w:r w:rsidR="00C936C1" w:rsidRPr="00C936C1">
        <w:rPr>
          <w:rFonts w:ascii="Arial" w:hAnsi="Arial" w:cs="Arial"/>
          <w:sz w:val="24"/>
          <w:szCs w:val="24"/>
        </w:rPr>
        <w:t>«Буреть»</w:t>
      </w:r>
      <w:r w:rsidR="004D610F" w:rsidRPr="00DA68E0">
        <w:rPr>
          <w:rFonts w:ascii="Arial" w:hAnsi="Arial" w:cs="Arial"/>
          <w:i/>
          <w:sz w:val="24"/>
          <w:szCs w:val="24"/>
        </w:rPr>
        <w:t xml:space="preserve"> </w:t>
      </w:r>
      <w:r w:rsidR="004D610F" w:rsidRPr="00DA68E0">
        <w:rPr>
          <w:rFonts w:ascii="Arial" w:hAnsi="Arial" w:cs="Arial"/>
          <w:sz w:val="24"/>
          <w:szCs w:val="24"/>
        </w:rPr>
        <w:t>(далее – уполномоченный орган)</w:t>
      </w:r>
      <w:r w:rsidR="00482307" w:rsidRPr="00DA68E0">
        <w:rPr>
          <w:rFonts w:ascii="Arial" w:hAnsi="Arial" w:cs="Arial"/>
          <w:sz w:val="24"/>
          <w:szCs w:val="24"/>
        </w:rPr>
        <w:t>,</w:t>
      </w:r>
      <w:r w:rsidR="00482307" w:rsidRPr="00DA68E0">
        <w:rPr>
          <w:rFonts w:ascii="Arial" w:hAnsi="Arial" w:cs="Arial"/>
          <w:i/>
          <w:sz w:val="24"/>
          <w:szCs w:val="24"/>
        </w:rPr>
        <w:t xml:space="preserve"> </w:t>
      </w:r>
      <w:r w:rsidR="0018366E" w:rsidRPr="00DA68E0">
        <w:rPr>
          <w:rFonts w:ascii="Arial" w:eastAsia="Calibri" w:hAnsi="Arial" w:cs="Arial"/>
          <w:sz w:val="24"/>
          <w:szCs w:val="24"/>
        </w:rPr>
        <w:t>но не ранее чем со дня возникновения права на нее.</w:t>
      </w:r>
    </w:p>
    <w:p w:rsidR="00F70795" w:rsidRPr="00DA68E0" w:rsidRDefault="0018366E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 xml:space="preserve">2.2. </w:t>
      </w:r>
      <w:r w:rsidR="00955F03" w:rsidRPr="00DA68E0">
        <w:rPr>
          <w:rFonts w:ascii="Arial" w:hAnsi="Arial" w:cs="Arial"/>
          <w:sz w:val="24"/>
          <w:szCs w:val="24"/>
        </w:rPr>
        <w:t>Для назначения</w:t>
      </w:r>
      <w:r w:rsidR="00F70795" w:rsidRPr="00DA68E0">
        <w:rPr>
          <w:rFonts w:ascii="Arial" w:hAnsi="Arial" w:cs="Arial"/>
          <w:sz w:val="24"/>
          <w:szCs w:val="24"/>
        </w:rPr>
        <w:t xml:space="preserve"> пенсии за выслугу лет </w:t>
      </w:r>
      <w:r w:rsidR="00955F03" w:rsidRPr="00DA68E0">
        <w:rPr>
          <w:rFonts w:ascii="Arial" w:hAnsi="Arial" w:cs="Arial"/>
          <w:sz w:val="24"/>
          <w:szCs w:val="24"/>
        </w:rPr>
        <w:t>необходимы следующие документы</w:t>
      </w:r>
      <w:r w:rsidR="00F70795" w:rsidRPr="00DA68E0">
        <w:rPr>
          <w:rFonts w:ascii="Arial" w:hAnsi="Arial" w:cs="Arial"/>
          <w:sz w:val="24"/>
          <w:szCs w:val="24"/>
        </w:rPr>
        <w:t>:</w:t>
      </w:r>
    </w:p>
    <w:p w:rsidR="00955F03" w:rsidRPr="00DA68E0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 xml:space="preserve">1) заявление о назначении пенсии за выслугу лет по форме, согласно приложению 1 к </w:t>
      </w:r>
      <w:r w:rsidR="00FC2729" w:rsidRPr="00DA68E0">
        <w:rPr>
          <w:rFonts w:ascii="Arial" w:hAnsi="Arial" w:cs="Arial"/>
          <w:sz w:val="24"/>
          <w:szCs w:val="24"/>
        </w:rPr>
        <w:t xml:space="preserve">настоящему </w:t>
      </w:r>
      <w:r w:rsidRPr="00DA68E0">
        <w:rPr>
          <w:rFonts w:ascii="Arial" w:hAnsi="Arial" w:cs="Arial"/>
          <w:sz w:val="24"/>
          <w:szCs w:val="24"/>
        </w:rPr>
        <w:t>Порядку;</w:t>
      </w:r>
    </w:p>
    <w:p w:rsidR="00F70795" w:rsidRPr="00DA68E0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2</w:t>
      </w:r>
      <w:r w:rsidR="00F70795" w:rsidRPr="00DA68E0">
        <w:rPr>
          <w:rFonts w:ascii="Arial" w:hAnsi="Arial" w:cs="Arial"/>
          <w:sz w:val="24"/>
          <w:szCs w:val="24"/>
        </w:rPr>
        <w:t>) документ, удостоверяющий личность гражданина;</w:t>
      </w:r>
    </w:p>
    <w:p w:rsidR="00F70795" w:rsidRPr="00DA68E0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3</w:t>
      </w:r>
      <w:r w:rsidR="00F70795" w:rsidRPr="00DA68E0">
        <w:rPr>
          <w:rFonts w:ascii="Arial" w:hAnsi="Arial" w:cs="Arial"/>
          <w:sz w:val="24"/>
          <w:szCs w:val="24"/>
        </w:rPr>
        <w:t xml:space="preserve">) документ, удостоверяющий личность представителя </w:t>
      </w:r>
      <w:r w:rsidRPr="00DA68E0">
        <w:rPr>
          <w:rFonts w:ascii="Arial" w:hAnsi="Arial" w:cs="Arial"/>
          <w:sz w:val="24"/>
          <w:szCs w:val="24"/>
        </w:rPr>
        <w:t>заявителя</w:t>
      </w:r>
      <w:r w:rsidR="00F70795" w:rsidRPr="00DA68E0">
        <w:rPr>
          <w:rFonts w:ascii="Arial" w:hAnsi="Arial" w:cs="Arial"/>
          <w:sz w:val="24"/>
          <w:szCs w:val="24"/>
        </w:rPr>
        <w:t xml:space="preserve"> - в случае, когда заявление и прилагаемые к нему документы подаются представителем </w:t>
      </w:r>
      <w:r w:rsidRPr="00DA68E0">
        <w:rPr>
          <w:rFonts w:ascii="Arial" w:hAnsi="Arial" w:cs="Arial"/>
          <w:sz w:val="24"/>
          <w:szCs w:val="24"/>
        </w:rPr>
        <w:t>заявителя</w:t>
      </w:r>
      <w:r w:rsidR="00F70795" w:rsidRPr="00DA68E0">
        <w:rPr>
          <w:rFonts w:ascii="Arial" w:hAnsi="Arial" w:cs="Arial"/>
          <w:sz w:val="24"/>
          <w:szCs w:val="24"/>
        </w:rPr>
        <w:t>;</w:t>
      </w:r>
    </w:p>
    <w:p w:rsidR="00F70795" w:rsidRPr="00DA68E0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4</w:t>
      </w:r>
      <w:r w:rsidR="00F70795" w:rsidRPr="00DA68E0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</w:t>
      </w:r>
      <w:r w:rsidRPr="00DA68E0">
        <w:rPr>
          <w:rFonts w:ascii="Arial" w:hAnsi="Arial" w:cs="Arial"/>
          <w:sz w:val="24"/>
          <w:szCs w:val="24"/>
        </w:rPr>
        <w:t>заявителя</w:t>
      </w:r>
      <w:r w:rsidR="00F70795" w:rsidRPr="00DA68E0">
        <w:rPr>
          <w:rFonts w:ascii="Arial" w:hAnsi="Arial" w:cs="Arial"/>
          <w:sz w:val="24"/>
          <w:szCs w:val="24"/>
        </w:rPr>
        <w:t xml:space="preserve">, - в случае, когда заявление и прилагаемые к нему документы подаются представителем </w:t>
      </w:r>
      <w:r w:rsidRPr="00DA68E0">
        <w:rPr>
          <w:rFonts w:ascii="Arial" w:hAnsi="Arial" w:cs="Arial"/>
          <w:sz w:val="24"/>
          <w:szCs w:val="24"/>
        </w:rPr>
        <w:t>заявителя</w:t>
      </w:r>
      <w:r w:rsidR="00F70795" w:rsidRPr="00DA68E0">
        <w:rPr>
          <w:rFonts w:ascii="Arial" w:hAnsi="Arial" w:cs="Arial"/>
          <w:sz w:val="24"/>
          <w:szCs w:val="24"/>
        </w:rPr>
        <w:t>;</w:t>
      </w:r>
    </w:p>
    <w:p w:rsidR="00F70795" w:rsidRPr="00C936C1" w:rsidRDefault="00955F03" w:rsidP="0073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5</w:t>
      </w:r>
      <w:r w:rsidR="00F70795" w:rsidRPr="00DA68E0">
        <w:rPr>
          <w:rFonts w:ascii="Arial" w:hAnsi="Arial" w:cs="Arial"/>
          <w:sz w:val="24"/>
          <w:szCs w:val="24"/>
        </w:rPr>
        <w:t xml:space="preserve">) </w:t>
      </w:r>
      <w:r w:rsidR="007C4942" w:rsidRPr="00DA68E0">
        <w:rPr>
          <w:rFonts w:ascii="Arial" w:hAnsi="Arial" w:cs="Arial"/>
          <w:sz w:val="24"/>
          <w:szCs w:val="24"/>
        </w:rPr>
        <w:t>документы, подтверждающие стаж: трудовая книжка и (или) сведения о трудовой деятельности</w:t>
      </w:r>
      <w:r w:rsidR="00737049" w:rsidRPr="00C936C1">
        <w:rPr>
          <w:rFonts w:ascii="Arial" w:hAnsi="Arial" w:cs="Arial"/>
          <w:sz w:val="24"/>
          <w:szCs w:val="24"/>
        </w:rPr>
        <w:t>,</w:t>
      </w:r>
      <w:r w:rsidR="001A2916" w:rsidRPr="00C936C1">
        <w:rPr>
          <w:rFonts w:ascii="Arial" w:hAnsi="Arial" w:cs="Arial"/>
          <w:sz w:val="24"/>
          <w:szCs w:val="24"/>
        </w:rPr>
        <w:t xml:space="preserve"> </w:t>
      </w:r>
      <w:r w:rsidR="00737049" w:rsidRPr="00C936C1">
        <w:rPr>
          <w:rFonts w:ascii="Arial" w:hAnsi="Arial" w:cs="Arial"/>
          <w:sz w:val="24"/>
          <w:szCs w:val="24"/>
        </w:rPr>
        <w:t>оформленные в установленном законодательством порядке</w:t>
      </w:r>
      <w:r w:rsidR="001A2916" w:rsidRPr="00C936C1">
        <w:rPr>
          <w:rFonts w:ascii="Arial" w:hAnsi="Arial" w:cs="Arial"/>
          <w:sz w:val="24"/>
          <w:szCs w:val="24"/>
        </w:rPr>
        <w:t>,</w:t>
      </w:r>
      <w:r w:rsidR="001A2916" w:rsidRPr="00DA68E0">
        <w:rPr>
          <w:rFonts w:ascii="Arial" w:hAnsi="Arial" w:cs="Arial"/>
          <w:sz w:val="24"/>
          <w:szCs w:val="24"/>
        </w:rPr>
        <w:t xml:space="preserve"> </w:t>
      </w:r>
      <w:r w:rsidR="007C4942" w:rsidRPr="00DA68E0">
        <w:rPr>
          <w:rFonts w:ascii="Arial" w:hAnsi="Arial" w:cs="Arial"/>
          <w:sz w:val="24"/>
          <w:szCs w:val="24"/>
        </w:rPr>
        <w:t>военн</w:t>
      </w:r>
      <w:r w:rsidR="001A2916" w:rsidRPr="00DA68E0">
        <w:rPr>
          <w:rFonts w:ascii="Arial" w:hAnsi="Arial" w:cs="Arial"/>
          <w:sz w:val="24"/>
          <w:szCs w:val="24"/>
        </w:rPr>
        <w:t>ый</w:t>
      </w:r>
      <w:r w:rsidR="007C4942" w:rsidRPr="00DA68E0">
        <w:rPr>
          <w:rFonts w:ascii="Arial" w:hAnsi="Arial" w:cs="Arial"/>
          <w:sz w:val="24"/>
          <w:szCs w:val="24"/>
        </w:rPr>
        <w:t xml:space="preserve"> билет</w:t>
      </w:r>
      <w:r w:rsidR="00737049" w:rsidRPr="00DA68E0">
        <w:rPr>
          <w:rFonts w:ascii="Arial" w:hAnsi="Arial" w:cs="Arial"/>
          <w:sz w:val="24"/>
          <w:szCs w:val="24"/>
        </w:rPr>
        <w:t>,</w:t>
      </w:r>
      <w:r w:rsidR="007C4942" w:rsidRPr="00DA68E0">
        <w:rPr>
          <w:rFonts w:ascii="Arial" w:hAnsi="Arial" w:cs="Arial"/>
          <w:sz w:val="24"/>
          <w:szCs w:val="24"/>
        </w:rPr>
        <w:t xml:space="preserve"> </w:t>
      </w:r>
      <w:r w:rsidR="00737049" w:rsidRPr="00C936C1">
        <w:rPr>
          <w:rFonts w:ascii="Arial" w:eastAsia="Times New Roman" w:hAnsi="Arial" w:cs="Arial"/>
          <w:sz w:val="24"/>
          <w:szCs w:val="24"/>
          <w:lang w:eastAsia="ru-RU"/>
        </w:rPr>
        <w:t xml:space="preserve">справка военного комиссариата </w:t>
      </w:r>
      <w:r w:rsidR="007C4942" w:rsidRPr="00C936C1">
        <w:rPr>
          <w:rFonts w:ascii="Arial" w:hAnsi="Arial" w:cs="Arial"/>
          <w:sz w:val="24"/>
          <w:szCs w:val="24"/>
        </w:rPr>
        <w:t>и (или) ины</w:t>
      </w:r>
      <w:r w:rsidR="001A2916" w:rsidRPr="00C936C1">
        <w:rPr>
          <w:rFonts w:ascii="Arial" w:hAnsi="Arial" w:cs="Arial"/>
          <w:sz w:val="24"/>
          <w:szCs w:val="24"/>
        </w:rPr>
        <w:t>е</w:t>
      </w:r>
      <w:r w:rsidR="007C4942" w:rsidRPr="00C936C1">
        <w:rPr>
          <w:rFonts w:ascii="Arial" w:hAnsi="Arial" w:cs="Arial"/>
          <w:sz w:val="24"/>
          <w:szCs w:val="24"/>
        </w:rPr>
        <w:t xml:space="preserve"> документ</w:t>
      </w:r>
      <w:r w:rsidR="001A2916" w:rsidRPr="00C936C1">
        <w:rPr>
          <w:rFonts w:ascii="Arial" w:hAnsi="Arial" w:cs="Arial"/>
          <w:sz w:val="24"/>
          <w:szCs w:val="24"/>
        </w:rPr>
        <w:t xml:space="preserve">ы </w:t>
      </w:r>
      <w:r w:rsidR="007C4942" w:rsidRPr="00C936C1">
        <w:rPr>
          <w:rFonts w:ascii="Arial" w:hAnsi="Arial" w:cs="Arial"/>
          <w:sz w:val="24"/>
          <w:szCs w:val="24"/>
        </w:rPr>
        <w:t>государственных органов, архивных учреждений;</w:t>
      </w:r>
    </w:p>
    <w:p w:rsidR="00F70795" w:rsidRPr="00DA68E0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6</w:t>
      </w:r>
      <w:r w:rsidR="00F70795" w:rsidRPr="00DA68E0">
        <w:rPr>
          <w:rFonts w:ascii="Arial" w:hAnsi="Arial" w:cs="Arial"/>
          <w:sz w:val="24"/>
          <w:szCs w:val="24"/>
        </w:rPr>
        <w:t xml:space="preserve">) справку банка о реквизитах лицевого счета </w:t>
      </w:r>
      <w:r w:rsidR="00FC2729" w:rsidRPr="00DA68E0">
        <w:rPr>
          <w:rFonts w:ascii="Arial" w:hAnsi="Arial" w:cs="Arial"/>
          <w:sz w:val="24"/>
          <w:szCs w:val="24"/>
        </w:rPr>
        <w:t>заявителя</w:t>
      </w:r>
      <w:r w:rsidR="00F70795" w:rsidRPr="00DA68E0">
        <w:rPr>
          <w:rFonts w:ascii="Arial" w:hAnsi="Arial" w:cs="Arial"/>
          <w:sz w:val="24"/>
          <w:szCs w:val="24"/>
        </w:rPr>
        <w:t>;</w:t>
      </w:r>
    </w:p>
    <w:p w:rsidR="00955F03" w:rsidRPr="00DA68E0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lastRenderedPageBreak/>
        <w:t>7</w:t>
      </w:r>
      <w:r w:rsidR="00955F03" w:rsidRPr="00DA68E0">
        <w:rPr>
          <w:rFonts w:ascii="Arial" w:hAnsi="Arial" w:cs="Arial"/>
          <w:sz w:val="24"/>
          <w:szCs w:val="24"/>
        </w:rPr>
        <w:t xml:space="preserve">) пенсионное удостоверение или справку, выданную территориальным органом </w:t>
      </w:r>
      <w:r w:rsidR="00737049" w:rsidRPr="00C936C1">
        <w:rPr>
          <w:rFonts w:ascii="Arial" w:hAnsi="Arial" w:cs="Arial"/>
          <w:sz w:val="24"/>
          <w:szCs w:val="24"/>
        </w:rPr>
        <w:t>Фонда пенсионного и социального страхования Российской Федерации</w:t>
      </w:r>
      <w:r w:rsidR="00955F03" w:rsidRPr="00C936C1">
        <w:rPr>
          <w:rFonts w:ascii="Arial" w:hAnsi="Arial" w:cs="Arial"/>
          <w:sz w:val="24"/>
          <w:szCs w:val="24"/>
        </w:rPr>
        <w:t>,</w:t>
      </w:r>
      <w:r w:rsidR="00955F03" w:rsidRPr="00DA68E0">
        <w:rPr>
          <w:rFonts w:ascii="Arial" w:hAnsi="Arial" w:cs="Arial"/>
          <w:sz w:val="24"/>
          <w:szCs w:val="24"/>
        </w:rPr>
        <w:t xml:space="preserve"> об установлении страховой пенсии по старости, страховой пенсии по инвалидности, назначенн</w:t>
      </w:r>
      <w:r w:rsidR="00055265" w:rsidRPr="00DA68E0">
        <w:rPr>
          <w:rFonts w:ascii="Arial" w:hAnsi="Arial" w:cs="Arial"/>
          <w:sz w:val="24"/>
          <w:szCs w:val="24"/>
        </w:rPr>
        <w:t>ой</w:t>
      </w:r>
      <w:r w:rsidR="00955F03" w:rsidRPr="00DA68E0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hyperlink r:id="rId16" w:history="1">
        <w:r w:rsidR="00955F03" w:rsidRPr="00DA68E0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DA68E0">
        <w:rPr>
          <w:rFonts w:ascii="Arial" w:hAnsi="Arial" w:cs="Arial"/>
          <w:sz w:val="24"/>
          <w:szCs w:val="24"/>
        </w:rPr>
        <w:t xml:space="preserve"> от 28 декабря 2013 года № 400-ФЗ </w:t>
      </w:r>
      <w:r w:rsidR="00AD600D" w:rsidRPr="00DA68E0">
        <w:rPr>
          <w:rFonts w:ascii="Arial" w:hAnsi="Arial" w:cs="Arial"/>
          <w:sz w:val="24"/>
          <w:szCs w:val="24"/>
        </w:rPr>
        <w:t>«</w:t>
      </w:r>
      <w:r w:rsidR="00955F03" w:rsidRPr="00DA68E0">
        <w:rPr>
          <w:rFonts w:ascii="Arial" w:hAnsi="Arial" w:cs="Arial"/>
          <w:sz w:val="24"/>
          <w:szCs w:val="24"/>
        </w:rPr>
        <w:t>О страховых пенсиях</w:t>
      </w:r>
      <w:r w:rsidR="00AD600D" w:rsidRPr="00DA68E0">
        <w:rPr>
          <w:rFonts w:ascii="Arial" w:hAnsi="Arial" w:cs="Arial"/>
          <w:sz w:val="24"/>
          <w:szCs w:val="24"/>
        </w:rPr>
        <w:t>»</w:t>
      </w:r>
      <w:r w:rsidR="00FC2729" w:rsidRPr="00DA68E0">
        <w:rPr>
          <w:rFonts w:ascii="Arial" w:hAnsi="Arial" w:cs="Arial"/>
          <w:sz w:val="24"/>
          <w:szCs w:val="24"/>
        </w:rPr>
        <w:t xml:space="preserve"> (далее – Федеральный закон № 400-ФЗ)</w:t>
      </w:r>
      <w:r w:rsidR="00955F03" w:rsidRPr="00DA68E0">
        <w:rPr>
          <w:rFonts w:ascii="Arial" w:hAnsi="Arial" w:cs="Arial"/>
          <w:sz w:val="24"/>
          <w:szCs w:val="24"/>
        </w:rPr>
        <w:t xml:space="preserve">, пенсии, назначенной в соответствии с </w:t>
      </w:r>
      <w:hyperlink r:id="rId17" w:history="1">
        <w:r w:rsidR="00955F03" w:rsidRPr="00DA68E0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DA68E0">
        <w:rPr>
          <w:rFonts w:ascii="Arial" w:hAnsi="Arial" w:cs="Arial"/>
          <w:sz w:val="24"/>
          <w:szCs w:val="24"/>
        </w:rPr>
        <w:t xml:space="preserve"> Российской Федерации от 19 апреля 1991 года № 1032-1 «О занятости населения в Российской Федерации» (далее </w:t>
      </w:r>
      <w:r w:rsidR="00AD600D" w:rsidRPr="00DA68E0">
        <w:rPr>
          <w:rFonts w:ascii="Arial" w:hAnsi="Arial" w:cs="Arial"/>
          <w:sz w:val="24"/>
          <w:szCs w:val="24"/>
        </w:rPr>
        <w:t>–</w:t>
      </w:r>
      <w:r w:rsidR="00955F03" w:rsidRPr="00DA68E0">
        <w:rPr>
          <w:rFonts w:ascii="Arial" w:hAnsi="Arial" w:cs="Arial"/>
          <w:sz w:val="24"/>
          <w:szCs w:val="24"/>
        </w:rPr>
        <w:t xml:space="preserve"> </w:t>
      </w:r>
      <w:r w:rsidR="00AD600D" w:rsidRPr="00DA68E0">
        <w:rPr>
          <w:rFonts w:ascii="Arial" w:hAnsi="Arial" w:cs="Arial"/>
          <w:sz w:val="24"/>
          <w:szCs w:val="24"/>
        </w:rPr>
        <w:t xml:space="preserve">Закон </w:t>
      </w:r>
      <w:r w:rsidR="00955F03" w:rsidRPr="00DA68E0">
        <w:rPr>
          <w:rFonts w:ascii="Arial" w:hAnsi="Arial" w:cs="Arial"/>
          <w:sz w:val="24"/>
          <w:szCs w:val="24"/>
        </w:rPr>
        <w:t>Российской Федерации № 1032-1);</w:t>
      </w:r>
    </w:p>
    <w:p w:rsidR="00F70795" w:rsidRPr="00DA68E0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8</w:t>
      </w:r>
      <w:r w:rsidR="00F70795" w:rsidRPr="00DA68E0">
        <w:rPr>
          <w:rFonts w:ascii="Arial" w:hAnsi="Arial" w:cs="Arial"/>
          <w:sz w:val="24"/>
          <w:szCs w:val="24"/>
        </w:rPr>
        <w:t>) справку из федерального учреждения медико-социальной экспертизы, подтверждающую факт установления инвалидности</w:t>
      </w:r>
      <w:r w:rsidR="00055265" w:rsidRPr="00DA68E0">
        <w:rPr>
          <w:rFonts w:ascii="Arial" w:hAnsi="Arial" w:cs="Arial"/>
          <w:sz w:val="24"/>
          <w:szCs w:val="24"/>
        </w:rPr>
        <w:t xml:space="preserve">, </w:t>
      </w:r>
      <w:r w:rsidR="00D80933" w:rsidRPr="00DA68E0">
        <w:rPr>
          <w:rFonts w:ascii="Arial" w:hAnsi="Arial" w:cs="Arial"/>
          <w:sz w:val="24"/>
          <w:szCs w:val="24"/>
        </w:rPr>
        <w:t xml:space="preserve">- </w:t>
      </w:r>
      <w:r w:rsidR="00055265" w:rsidRPr="00DA68E0">
        <w:rPr>
          <w:rFonts w:ascii="Arial" w:hAnsi="Arial" w:cs="Arial"/>
          <w:sz w:val="24"/>
          <w:szCs w:val="24"/>
        </w:rPr>
        <w:t>в случае назначения страховой пенсии по инвалидности</w:t>
      </w:r>
      <w:r w:rsidR="00FC2729" w:rsidRPr="00DA68E0">
        <w:rPr>
          <w:rFonts w:ascii="Arial" w:hAnsi="Arial" w:cs="Arial"/>
          <w:sz w:val="24"/>
          <w:szCs w:val="24"/>
        </w:rPr>
        <w:t>, назначенной в соответствии с Федеральным законом № 400-ФЗ</w:t>
      </w:r>
      <w:r w:rsidR="00055265" w:rsidRPr="00DA68E0">
        <w:rPr>
          <w:rFonts w:ascii="Arial" w:hAnsi="Arial" w:cs="Arial"/>
          <w:sz w:val="24"/>
          <w:szCs w:val="24"/>
        </w:rPr>
        <w:t>;</w:t>
      </w:r>
      <w:r w:rsidR="00FC2729" w:rsidRPr="00DA68E0">
        <w:rPr>
          <w:rFonts w:ascii="Arial" w:hAnsi="Arial" w:cs="Arial"/>
          <w:sz w:val="24"/>
          <w:szCs w:val="24"/>
        </w:rPr>
        <w:t xml:space="preserve"> </w:t>
      </w:r>
    </w:p>
    <w:p w:rsidR="00122325" w:rsidRPr="00DA68E0" w:rsidRDefault="001A2916" w:rsidP="00122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9</w:t>
      </w:r>
      <w:r w:rsidR="00122325" w:rsidRPr="00DA68E0">
        <w:rPr>
          <w:rFonts w:ascii="Arial" w:hAnsi="Arial" w:cs="Arial"/>
          <w:sz w:val="24"/>
          <w:szCs w:val="24"/>
        </w:rPr>
        <w:t xml:space="preserve">) </w:t>
      </w:r>
      <w:hyperlink r:id="rId18" w:history="1">
        <w:r w:rsidR="00122325" w:rsidRPr="00DA68E0">
          <w:rPr>
            <w:rFonts w:ascii="Arial" w:hAnsi="Arial" w:cs="Arial"/>
            <w:sz w:val="24"/>
            <w:szCs w:val="24"/>
          </w:rPr>
          <w:t>документ</w:t>
        </w:r>
      </w:hyperlink>
      <w:r w:rsidR="00122325" w:rsidRPr="00DA68E0">
        <w:rPr>
          <w:rFonts w:ascii="Arial" w:hAnsi="Arial" w:cs="Arial"/>
          <w:sz w:val="24"/>
          <w:szCs w:val="24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955F03" w:rsidRPr="00DA68E0" w:rsidRDefault="00122325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1</w:t>
      </w:r>
      <w:r w:rsidR="001A2916" w:rsidRPr="00DA68E0">
        <w:rPr>
          <w:rFonts w:ascii="Arial" w:hAnsi="Arial" w:cs="Arial"/>
          <w:sz w:val="24"/>
          <w:szCs w:val="24"/>
        </w:rPr>
        <w:t>0</w:t>
      </w:r>
      <w:r w:rsidR="00955F03" w:rsidRPr="00DA68E0">
        <w:rPr>
          <w:rFonts w:ascii="Arial" w:hAnsi="Arial" w:cs="Arial"/>
          <w:sz w:val="24"/>
          <w:szCs w:val="24"/>
        </w:rPr>
        <w:t>) справка о размере должностного оклада и ежемесячной надбавки к должностному окладу за классный чин муниципального служащего на день его увольнения с муниципальной службы по форме, согласно приложению 2 к</w:t>
      </w:r>
      <w:r w:rsidR="00B63419" w:rsidRPr="00DA68E0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DA68E0">
        <w:rPr>
          <w:rFonts w:ascii="Arial" w:hAnsi="Arial" w:cs="Arial"/>
          <w:sz w:val="24"/>
          <w:szCs w:val="24"/>
        </w:rPr>
        <w:t xml:space="preserve"> Порядку;</w:t>
      </w:r>
    </w:p>
    <w:p w:rsidR="003B1903" w:rsidRPr="00DA68E0" w:rsidRDefault="00ED217D" w:rsidP="003B1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1</w:t>
      </w:r>
      <w:r w:rsidR="001A2916" w:rsidRPr="00DA68E0">
        <w:rPr>
          <w:rFonts w:ascii="Arial" w:hAnsi="Arial" w:cs="Arial"/>
          <w:sz w:val="24"/>
          <w:szCs w:val="24"/>
        </w:rPr>
        <w:t>1</w:t>
      </w:r>
      <w:r w:rsidR="00955F03" w:rsidRPr="00DA68E0">
        <w:rPr>
          <w:rFonts w:ascii="Arial" w:hAnsi="Arial" w:cs="Arial"/>
          <w:sz w:val="24"/>
          <w:szCs w:val="24"/>
        </w:rPr>
        <w:t>) справка о периодах службы (работы), учитываемых при исчислении стажа замещения должностей муниципальной службы, по форме согласно приложению 3 к</w:t>
      </w:r>
      <w:r w:rsidR="00B63419" w:rsidRPr="00DA68E0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DA68E0">
        <w:rPr>
          <w:rFonts w:ascii="Arial" w:hAnsi="Arial" w:cs="Arial"/>
          <w:sz w:val="24"/>
          <w:szCs w:val="24"/>
        </w:rPr>
        <w:t xml:space="preserve"> Порядку.</w:t>
      </w:r>
      <w:bookmarkStart w:id="2" w:name="Par8"/>
      <w:bookmarkEnd w:id="2"/>
    </w:p>
    <w:p w:rsidR="00C314D3" w:rsidRPr="00DA68E0" w:rsidRDefault="00ED4CD4" w:rsidP="00645546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8E0">
        <w:rPr>
          <w:rFonts w:ascii="Arial" w:hAnsi="Arial" w:cs="Arial"/>
          <w:sz w:val="24"/>
          <w:szCs w:val="24"/>
        </w:rPr>
        <w:t>2.</w:t>
      </w:r>
      <w:r w:rsidR="00326041" w:rsidRPr="00DA68E0">
        <w:rPr>
          <w:rFonts w:ascii="Arial" w:hAnsi="Arial" w:cs="Arial"/>
          <w:sz w:val="24"/>
          <w:szCs w:val="24"/>
        </w:rPr>
        <w:t>3</w:t>
      </w:r>
      <w:r w:rsidR="00C314D3" w:rsidRPr="00DA68E0">
        <w:rPr>
          <w:rFonts w:ascii="Arial" w:hAnsi="Arial" w:cs="Arial"/>
          <w:sz w:val="24"/>
          <w:szCs w:val="24"/>
        </w:rPr>
        <w:t xml:space="preserve">. Документы, указанные в </w:t>
      </w:r>
      <w:hyperlink w:anchor="Par1" w:history="1">
        <w:r w:rsidR="00C314D3" w:rsidRPr="00DA68E0">
          <w:rPr>
            <w:rFonts w:ascii="Arial" w:hAnsi="Arial" w:cs="Arial"/>
            <w:sz w:val="24"/>
            <w:szCs w:val="24"/>
          </w:rPr>
          <w:t>подпунктах 1</w:t>
        </w:r>
      </w:hyperlink>
      <w:r w:rsidR="00C314D3" w:rsidRPr="00DA68E0">
        <w:rPr>
          <w:rFonts w:ascii="Arial" w:hAnsi="Arial" w:cs="Arial"/>
          <w:sz w:val="24"/>
          <w:szCs w:val="24"/>
        </w:rPr>
        <w:t xml:space="preserve"> – </w:t>
      </w:r>
      <w:r w:rsidR="00737049" w:rsidRPr="00DA68E0">
        <w:rPr>
          <w:rFonts w:ascii="Arial" w:hAnsi="Arial" w:cs="Arial"/>
          <w:sz w:val="24"/>
          <w:szCs w:val="24"/>
        </w:rPr>
        <w:t xml:space="preserve">4, </w:t>
      </w:r>
      <w:r w:rsidR="00737049" w:rsidRPr="00C936C1">
        <w:rPr>
          <w:rFonts w:ascii="Arial" w:hAnsi="Arial" w:cs="Arial"/>
          <w:sz w:val="24"/>
          <w:szCs w:val="24"/>
        </w:rPr>
        <w:t xml:space="preserve">5 </w:t>
      </w:r>
      <w:r w:rsidR="00645546" w:rsidRPr="00C936C1">
        <w:rPr>
          <w:rFonts w:ascii="Arial" w:hAnsi="Arial" w:cs="Arial"/>
          <w:sz w:val="24"/>
          <w:szCs w:val="24"/>
        </w:rPr>
        <w:t>(</w:t>
      </w:r>
      <w:r w:rsidR="00645546" w:rsidRPr="00C936C1">
        <w:rPr>
          <w:rFonts w:ascii="Arial" w:eastAsia="Times New Roman" w:hAnsi="Arial" w:cs="Arial"/>
          <w:sz w:val="24"/>
          <w:szCs w:val="24"/>
          <w:lang w:eastAsia="ru-RU"/>
        </w:rPr>
        <w:t>в части трудовой книжки за периоды трудовой деятельности до 1 января 2020 года)</w:t>
      </w:r>
      <w:r w:rsidR="00737049" w:rsidRPr="00C936C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37049" w:rsidRPr="00DA68E0">
        <w:rPr>
          <w:rFonts w:ascii="Arial" w:hAnsi="Arial" w:cs="Arial"/>
          <w:sz w:val="24"/>
          <w:szCs w:val="24"/>
        </w:rPr>
        <w:t xml:space="preserve"> </w:t>
      </w:r>
      <w:hyperlink w:anchor="Par4" w:history="1">
        <w:r w:rsidR="001A2916" w:rsidRPr="00DA68E0">
          <w:rPr>
            <w:rFonts w:ascii="Arial" w:hAnsi="Arial" w:cs="Arial"/>
            <w:sz w:val="24"/>
            <w:szCs w:val="24"/>
          </w:rPr>
          <w:t>6</w:t>
        </w:r>
        <w:r w:rsidR="00C314D3" w:rsidRPr="00DA68E0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DA68E0">
        <w:rPr>
          <w:rFonts w:ascii="Arial" w:hAnsi="Arial" w:cs="Arial"/>
          <w:sz w:val="24"/>
          <w:szCs w:val="24"/>
        </w:rPr>
        <w:t>2</w:t>
      </w:r>
      <w:r w:rsidR="00B63419" w:rsidRPr="00DA68E0">
        <w:rPr>
          <w:rFonts w:ascii="Arial" w:hAnsi="Arial" w:cs="Arial"/>
          <w:sz w:val="24"/>
          <w:szCs w:val="24"/>
        </w:rPr>
        <w:t xml:space="preserve"> настоящего</w:t>
      </w:r>
      <w:r w:rsidR="00C314D3" w:rsidRPr="00DA68E0">
        <w:rPr>
          <w:rFonts w:ascii="Arial" w:hAnsi="Arial" w:cs="Arial"/>
          <w:sz w:val="24"/>
          <w:szCs w:val="24"/>
        </w:rPr>
        <w:t xml:space="preserve"> Порядка, представляются заявителем самостоятельно.</w:t>
      </w:r>
    </w:p>
    <w:p w:rsidR="00C314D3" w:rsidRPr="00DA68E0" w:rsidRDefault="00C314D3" w:rsidP="0064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A68E0">
        <w:rPr>
          <w:rFonts w:ascii="Arial" w:hAnsi="Arial" w:cs="Arial"/>
          <w:sz w:val="24"/>
          <w:szCs w:val="24"/>
        </w:rPr>
        <w:t xml:space="preserve">Заявитель вправе самостоятельно представить документы, указанные в </w:t>
      </w:r>
      <w:hyperlink w:anchor="Par5" w:history="1">
        <w:r w:rsidRPr="00C936C1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r w:rsidR="004259A4" w:rsidRPr="00C936C1">
        <w:rPr>
          <w:rFonts w:ascii="Arial" w:hAnsi="Arial" w:cs="Arial"/>
          <w:sz w:val="24"/>
          <w:szCs w:val="24"/>
        </w:rPr>
        <w:t>5</w:t>
      </w:r>
      <w:r w:rsidR="008F202B" w:rsidRPr="00C936C1">
        <w:rPr>
          <w:rFonts w:ascii="Arial" w:hAnsi="Arial" w:cs="Arial"/>
          <w:sz w:val="24"/>
          <w:szCs w:val="24"/>
        </w:rPr>
        <w:t xml:space="preserve"> </w:t>
      </w:r>
      <w:r w:rsidR="004E0856" w:rsidRPr="00C936C1">
        <w:rPr>
          <w:rFonts w:ascii="Arial" w:hAnsi="Arial" w:cs="Arial"/>
          <w:sz w:val="24"/>
          <w:szCs w:val="24"/>
        </w:rPr>
        <w:t>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</w:t>
      </w:r>
      <w:r w:rsidR="008F202B" w:rsidRPr="00C936C1">
        <w:rPr>
          <w:rFonts w:ascii="Arial" w:hAnsi="Arial" w:cs="Arial"/>
          <w:sz w:val="24"/>
          <w:szCs w:val="24"/>
        </w:rPr>
        <w:t xml:space="preserve">, </w:t>
      </w:r>
      <w:r w:rsidR="001A2916" w:rsidRPr="00C936C1">
        <w:rPr>
          <w:rFonts w:ascii="Arial" w:hAnsi="Arial" w:cs="Arial"/>
          <w:sz w:val="24"/>
          <w:szCs w:val="24"/>
        </w:rPr>
        <w:t>7</w:t>
      </w:r>
      <w:r w:rsidRPr="00C936C1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DA68E0">
          <w:rPr>
            <w:rFonts w:ascii="Arial" w:hAnsi="Arial" w:cs="Arial"/>
            <w:sz w:val="24"/>
            <w:szCs w:val="24"/>
          </w:rPr>
          <w:t>1</w:t>
        </w:r>
        <w:r w:rsidR="001A2916" w:rsidRPr="00DA68E0">
          <w:rPr>
            <w:rFonts w:ascii="Arial" w:hAnsi="Arial" w:cs="Arial"/>
            <w:sz w:val="24"/>
            <w:szCs w:val="24"/>
          </w:rPr>
          <w:t>1</w:t>
        </w:r>
        <w:r w:rsidRPr="00DA68E0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DA68E0">
        <w:rPr>
          <w:rFonts w:ascii="Arial" w:hAnsi="Arial" w:cs="Arial"/>
          <w:sz w:val="24"/>
          <w:szCs w:val="24"/>
        </w:rPr>
        <w:t>2</w:t>
      </w:r>
      <w:r w:rsidRPr="00DA68E0">
        <w:rPr>
          <w:rFonts w:ascii="Arial" w:hAnsi="Arial" w:cs="Arial"/>
          <w:sz w:val="24"/>
          <w:szCs w:val="24"/>
        </w:rPr>
        <w:t xml:space="preserve"> </w:t>
      </w:r>
      <w:r w:rsidR="00B63419" w:rsidRPr="00DA68E0">
        <w:rPr>
          <w:rFonts w:ascii="Arial" w:hAnsi="Arial" w:cs="Arial"/>
          <w:sz w:val="24"/>
          <w:szCs w:val="24"/>
        </w:rPr>
        <w:t xml:space="preserve">настоящего </w:t>
      </w:r>
      <w:r w:rsidRPr="00DA68E0">
        <w:rPr>
          <w:rFonts w:ascii="Arial" w:hAnsi="Arial" w:cs="Arial"/>
          <w:sz w:val="24"/>
          <w:szCs w:val="24"/>
        </w:rPr>
        <w:t>Порядка.</w:t>
      </w:r>
    </w:p>
    <w:p w:rsidR="00C314D3" w:rsidRPr="00DA68E0" w:rsidRDefault="00C314D3" w:rsidP="006455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 xml:space="preserve">Документы, указанные в </w:t>
      </w:r>
      <w:hyperlink w:anchor="Par5" w:history="1">
        <w:r w:rsidRPr="00C936C1">
          <w:rPr>
            <w:rFonts w:ascii="Arial" w:hAnsi="Arial" w:cs="Arial"/>
            <w:sz w:val="24"/>
            <w:szCs w:val="24"/>
          </w:rPr>
          <w:t>подпунктах</w:t>
        </w:r>
        <w:r w:rsidR="008F202B" w:rsidRPr="00C936C1">
          <w:rPr>
            <w:rFonts w:ascii="Arial" w:hAnsi="Arial" w:cs="Arial"/>
            <w:sz w:val="24"/>
            <w:szCs w:val="24"/>
          </w:rPr>
          <w:t xml:space="preserve"> </w:t>
        </w:r>
        <w:r w:rsidR="004259A4" w:rsidRPr="00C936C1">
          <w:rPr>
            <w:rFonts w:ascii="Arial" w:hAnsi="Arial" w:cs="Arial"/>
            <w:sz w:val="24"/>
            <w:szCs w:val="24"/>
          </w:rPr>
          <w:t>5</w:t>
        </w:r>
        <w:r w:rsidR="008F202B" w:rsidRPr="00C936C1">
          <w:rPr>
            <w:rFonts w:ascii="Arial" w:hAnsi="Arial" w:cs="Arial"/>
            <w:sz w:val="24"/>
            <w:szCs w:val="24"/>
          </w:rPr>
          <w:t xml:space="preserve"> </w:t>
        </w:r>
        <w:r w:rsidR="00645546" w:rsidRPr="00C936C1">
          <w:rPr>
            <w:rFonts w:ascii="Arial" w:hAnsi="Arial" w:cs="Arial"/>
            <w:sz w:val="24"/>
            <w:szCs w:val="24"/>
          </w:rPr>
          <w:t>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</w:t>
        </w:r>
        <w:r w:rsidR="008F202B" w:rsidRPr="00C936C1">
          <w:rPr>
            <w:rFonts w:ascii="Arial" w:hAnsi="Arial" w:cs="Arial"/>
            <w:sz w:val="24"/>
            <w:szCs w:val="24"/>
          </w:rPr>
          <w:t>,</w:t>
        </w:r>
        <w:r w:rsidRPr="00C936C1">
          <w:rPr>
            <w:rFonts w:ascii="Arial" w:hAnsi="Arial" w:cs="Arial"/>
            <w:sz w:val="24"/>
            <w:szCs w:val="24"/>
          </w:rPr>
          <w:t xml:space="preserve"> </w:t>
        </w:r>
      </w:hyperlink>
      <w:r w:rsidR="001A2916" w:rsidRPr="00C936C1">
        <w:rPr>
          <w:rFonts w:ascii="Arial" w:hAnsi="Arial" w:cs="Arial"/>
          <w:sz w:val="24"/>
          <w:szCs w:val="24"/>
        </w:rPr>
        <w:t>7</w:t>
      </w:r>
      <w:r w:rsidRPr="00C936C1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C936C1">
          <w:rPr>
            <w:rFonts w:ascii="Arial" w:hAnsi="Arial" w:cs="Arial"/>
            <w:sz w:val="24"/>
            <w:szCs w:val="24"/>
          </w:rPr>
          <w:t>1</w:t>
        </w:r>
        <w:r w:rsidR="001A2916" w:rsidRPr="00C936C1">
          <w:rPr>
            <w:rFonts w:ascii="Arial" w:hAnsi="Arial" w:cs="Arial"/>
            <w:sz w:val="24"/>
            <w:szCs w:val="24"/>
          </w:rPr>
          <w:t>1</w:t>
        </w:r>
        <w:r w:rsidRPr="00C936C1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C936C1">
        <w:rPr>
          <w:rFonts w:ascii="Arial" w:hAnsi="Arial" w:cs="Arial"/>
          <w:sz w:val="24"/>
          <w:szCs w:val="24"/>
        </w:rPr>
        <w:t>2</w:t>
      </w:r>
      <w:r w:rsidRPr="00C936C1">
        <w:rPr>
          <w:rFonts w:ascii="Arial" w:hAnsi="Arial" w:cs="Arial"/>
          <w:sz w:val="24"/>
          <w:szCs w:val="24"/>
        </w:rPr>
        <w:t xml:space="preserve"> Порядка, запрашиваются уполномоченным органом самостоятельно</w:t>
      </w:r>
      <w:r w:rsidRPr="00DA68E0">
        <w:rPr>
          <w:rFonts w:ascii="Arial" w:hAnsi="Arial" w:cs="Arial"/>
          <w:sz w:val="24"/>
          <w:szCs w:val="24"/>
        </w:rPr>
        <w:t>.</w:t>
      </w:r>
    </w:p>
    <w:p w:rsidR="003607DA" w:rsidRPr="00DA68E0" w:rsidRDefault="00326041" w:rsidP="00F57B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2.4</w:t>
      </w:r>
      <w:r w:rsidR="00C314D3" w:rsidRPr="00DA68E0">
        <w:rPr>
          <w:rFonts w:ascii="Arial" w:hAnsi="Arial" w:cs="Arial"/>
          <w:sz w:val="24"/>
          <w:szCs w:val="24"/>
        </w:rPr>
        <w:t>. Заявление о назначении пенсии за выслугу лет с приложением документов регистрируется уполномоченным органом</w:t>
      </w:r>
      <w:r w:rsidR="00B45B8E" w:rsidRPr="00DA68E0">
        <w:rPr>
          <w:rFonts w:ascii="Arial" w:hAnsi="Arial" w:cs="Arial"/>
          <w:sz w:val="24"/>
          <w:szCs w:val="24"/>
        </w:rPr>
        <w:t xml:space="preserve"> в день </w:t>
      </w:r>
      <w:r w:rsidR="003607DA" w:rsidRPr="00DA68E0">
        <w:rPr>
          <w:rFonts w:ascii="Arial" w:hAnsi="Arial" w:cs="Arial"/>
          <w:sz w:val="24"/>
          <w:szCs w:val="24"/>
        </w:rPr>
        <w:t xml:space="preserve">поступления. </w:t>
      </w:r>
    </w:p>
    <w:p w:rsidR="003607DA" w:rsidRPr="00DA68E0" w:rsidRDefault="00ED4CD4" w:rsidP="00F57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2.</w:t>
      </w:r>
      <w:r w:rsidR="00D80933" w:rsidRPr="00DA68E0">
        <w:rPr>
          <w:rFonts w:ascii="Arial" w:hAnsi="Arial" w:cs="Arial"/>
          <w:sz w:val="24"/>
          <w:szCs w:val="24"/>
        </w:rPr>
        <w:t>5</w:t>
      </w:r>
      <w:r w:rsidR="00106B75" w:rsidRPr="00DA68E0">
        <w:rPr>
          <w:rFonts w:ascii="Arial" w:hAnsi="Arial" w:cs="Arial"/>
          <w:sz w:val="24"/>
          <w:szCs w:val="24"/>
        </w:rPr>
        <w:t xml:space="preserve">. Уполномоченный орган в </w:t>
      </w:r>
      <w:r w:rsidR="00E541BF" w:rsidRPr="00DA68E0">
        <w:rPr>
          <w:rFonts w:ascii="Arial" w:hAnsi="Arial" w:cs="Arial"/>
          <w:sz w:val="24"/>
          <w:szCs w:val="24"/>
        </w:rPr>
        <w:t xml:space="preserve">течение </w:t>
      </w:r>
      <w:r w:rsidR="00C936C1">
        <w:rPr>
          <w:rFonts w:ascii="Arial" w:hAnsi="Arial" w:cs="Arial"/>
          <w:sz w:val="24"/>
          <w:szCs w:val="24"/>
        </w:rPr>
        <w:t>5</w:t>
      </w:r>
      <w:r w:rsidR="003D6801" w:rsidRPr="00DA68E0">
        <w:rPr>
          <w:rFonts w:ascii="Arial" w:hAnsi="Arial" w:cs="Arial"/>
          <w:sz w:val="24"/>
          <w:szCs w:val="24"/>
        </w:rPr>
        <w:t xml:space="preserve"> </w:t>
      </w:r>
      <w:r w:rsidR="003607DA" w:rsidRPr="00DA68E0">
        <w:rPr>
          <w:rFonts w:ascii="Arial" w:hAnsi="Arial" w:cs="Arial"/>
          <w:sz w:val="24"/>
          <w:szCs w:val="24"/>
        </w:rPr>
        <w:t xml:space="preserve">рабочих </w:t>
      </w:r>
      <w:r w:rsidR="00E541BF" w:rsidRPr="00DA68E0">
        <w:rPr>
          <w:rFonts w:ascii="Arial" w:hAnsi="Arial" w:cs="Arial"/>
          <w:sz w:val="24"/>
          <w:szCs w:val="24"/>
        </w:rPr>
        <w:t>дней</w:t>
      </w:r>
      <w:r w:rsidR="00106B75" w:rsidRPr="00DA68E0">
        <w:rPr>
          <w:rFonts w:ascii="Arial" w:hAnsi="Arial" w:cs="Arial"/>
          <w:sz w:val="24"/>
          <w:szCs w:val="24"/>
        </w:rPr>
        <w:t xml:space="preserve"> со дня подачи (регистрации) заявления</w:t>
      </w:r>
      <w:r w:rsidR="003607DA" w:rsidRPr="00DA68E0">
        <w:rPr>
          <w:rFonts w:ascii="Arial" w:hAnsi="Arial" w:cs="Arial"/>
          <w:sz w:val="24"/>
          <w:szCs w:val="24"/>
        </w:rPr>
        <w:t xml:space="preserve"> осуществляет проверку </w:t>
      </w:r>
      <w:r w:rsidR="00106B75" w:rsidRPr="00DA68E0">
        <w:rPr>
          <w:rFonts w:ascii="Arial" w:hAnsi="Arial" w:cs="Arial"/>
          <w:sz w:val="24"/>
          <w:szCs w:val="24"/>
        </w:rPr>
        <w:t>наличи</w:t>
      </w:r>
      <w:r w:rsidR="003607DA" w:rsidRPr="00DA68E0">
        <w:rPr>
          <w:rFonts w:ascii="Arial" w:hAnsi="Arial" w:cs="Arial"/>
          <w:sz w:val="24"/>
          <w:szCs w:val="24"/>
        </w:rPr>
        <w:t>я</w:t>
      </w:r>
      <w:r w:rsidR="00106B75" w:rsidRPr="00DA68E0">
        <w:rPr>
          <w:rFonts w:ascii="Arial" w:hAnsi="Arial" w:cs="Arial"/>
          <w:sz w:val="24"/>
          <w:szCs w:val="24"/>
        </w:rPr>
        <w:t xml:space="preserve"> </w:t>
      </w:r>
      <w:r w:rsidR="007C4942" w:rsidRPr="00DA68E0">
        <w:rPr>
          <w:rFonts w:ascii="Arial" w:hAnsi="Arial" w:cs="Arial"/>
          <w:sz w:val="24"/>
          <w:szCs w:val="24"/>
        </w:rPr>
        <w:t>(</w:t>
      </w:r>
      <w:r w:rsidR="00106B75" w:rsidRPr="00DA68E0">
        <w:rPr>
          <w:rFonts w:ascii="Arial" w:hAnsi="Arial" w:cs="Arial"/>
          <w:sz w:val="24"/>
          <w:szCs w:val="24"/>
        </w:rPr>
        <w:t>отсутстви</w:t>
      </w:r>
      <w:r w:rsidR="003607DA" w:rsidRPr="00DA68E0">
        <w:rPr>
          <w:rFonts w:ascii="Arial" w:hAnsi="Arial" w:cs="Arial"/>
          <w:sz w:val="24"/>
          <w:szCs w:val="24"/>
        </w:rPr>
        <w:t>я</w:t>
      </w:r>
      <w:r w:rsidR="00B45B8E" w:rsidRPr="00DA68E0">
        <w:rPr>
          <w:rFonts w:ascii="Arial" w:hAnsi="Arial" w:cs="Arial"/>
          <w:sz w:val="24"/>
          <w:szCs w:val="24"/>
        </w:rPr>
        <w:t>)</w:t>
      </w:r>
      <w:r w:rsidR="003607DA" w:rsidRPr="00DA68E0">
        <w:rPr>
          <w:rFonts w:ascii="Arial" w:hAnsi="Arial" w:cs="Arial"/>
          <w:sz w:val="24"/>
          <w:szCs w:val="24"/>
        </w:rPr>
        <w:t xml:space="preserve"> оснований </w:t>
      </w:r>
      <w:r w:rsidR="00106B75" w:rsidRPr="00DA68E0">
        <w:rPr>
          <w:rFonts w:ascii="Arial" w:hAnsi="Arial" w:cs="Arial"/>
          <w:sz w:val="24"/>
          <w:szCs w:val="24"/>
        </w:rPr>
        <w:t>для назначения пенсии за выслугу лет</w:t>
      </w:r>
      <w:r w:rsidR="007C4942" w:rsidRPr="00DA68E0">
        <w:rPr>
          <w:rFonts w:ascii="Arial" w:hAnsi="Arial" w:cs="Arial"/>
          <w:sz w:val="24"/>
          <w:szCs w:val="24"/>
        </w:rPr>
        <w:t xml:space="preserve">. </w:t>
      </w:r>
      <w:r w:rsidR="003607DA" w:rsidRPr="00DA68E0">
        <w:rPr>
          <w:rFonts w:ascii="Arial" w:hAnsi="Arial" w:cs="Arial"/>
          <w:sz w:val="24"/>
          <w:szCs w:val="24"/>
        </w:rPr>
        <w:t xml:space="preserve"> </w:t>
      </w:r>
    </w:p>
    <w:p w:rsidR="00D07CCD" w:rsidRPr="00DA68E0" w:rsidRDefault="003607DA" w:rsidP="00D07C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2.</w:t>
      </w:r>
      <w:r w:rsidR="00D80933" w:rsidRPr="00DA68E0">
        <w:rPr>
          <w:rFonts w:ascii="Arial" w:hAnsi="Arial" w:cs="Arial"/>
          <w:sz w:val="24"/>
          <w:szCs w:val="24"/>
        </w:rPr>
        <w:t>6</w:t>
      </w:r>
      <w:r w:rsidRPr="00DA68E0">
        <w:rPr>
          <w:rFonts w:ascii="Arial" w:hAnsi="Arial" w:cs="Arial"/>
          <w:sz w:val="24"/>
          <w:szCs w:val="24"/>
        </w:rPr>
        <w:t>. Основаниями для отказа в назначении пенсии за выслугу лет являются отсутствие</w:t>
      </w:r>
      <w:r w:rsidR="00FC2729" w:rsidRPr="00DA68E0">
        <w:rPr>
          <w:rFonts w:ascii="Arial" w:hAnsi="Arial" w:cs="Arial"/>
          <w:sz w:val="24"/>
          <w:szCs w:val="24"/>
        </w:rPr>
        <w:t xml:space="preserve"> условий и</w:t>
      </w:r>
      <w:r w:rsidRPr="00DA68E0">
        <w:rPr>
          <w:rFonts w:ascii="Arial" w:hAnsi="Arial" w:cs="Arial"/>
          <w:sz w:val="24"/>
          <w:szCs w:val="24"/>
        </w:rPr>
        <w:t xml:space="preserve"> оснований для назначения и выплаты пенсии за выслугу лет, предусмотренных </w:t>
      </w:r>
      <w:hyperlink r:id="rId19" w:history="1">
        <w:r w:rsidRPr="00DA68E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частями 1</w:t>
        </w:r>
      </w:hyperlink>
      <w:r w:rsidRPr="00DA68E0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DA68E0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2 статьи 11</w:t>
        </w:r>
      </w:hyperlink>
      <w:r w:rsidRPr="00DA68E0">
        <w:rPr>
          <w:rFonts w:ascii="Arial" w:hAnsi="Arial" w:cs="Arial"/>
          <w:sz w:val="24"/>
          <w:szCs w:val="24"/>
        </w:rPr>
        <w:t xml:space="preserve"> Закона области № 88-оз</w:t>
      </w:r>
      <w:r w:rsidR="00F57B0F" w:rsidRPr="00DA68E0">
        <w:rPr>
          <w:rFonts w:ascii="Arial" w:hAnsi="Arial" w:cs="Arial"/>
          <w:sz w:val="24"/>
          <w:szCs w:val="24"/>
        </w:rPr>
        <w:t xml:space="preserve">, </w:t>
      </w:r>
      <w:r w:rsidR="00D07CCD" w:rsidRPr="00DA68E0">
        <w:rPr>
          <w:rFonts w:ascii="Arial" w:hAnsi="Arial" w:cs="Arial"/>
          <w:sz w:val="24"/>
          <w:szCs w:val="24"/>
        </w:rPr>
        <w:t>недостоверность сведений, содержащихся в представленных</w:t>
      </w:r>
      <w:r w:rsidR="00533B2E" w:rsidRPr="00DA68E0">
        <w:rPr>
          <w:rFonts w:ascii="Arial" w:hAnsi="Arial" w:cs="Arial"/>
          <w:sz w:val="24"/>
          <w:szCs w:val="24"/>
        </w:rPr>
        <w:t xml:space="preserve"> </w:t>
      </w:r>
      <w:r w:rsidR="00D07CCD" w:rsidRPr="00DA68E0">
        <w:rPr>
          <w:rFonts w:ascii="Arial" w:hAnsi="Arial" w:cs="Arial"/>
          <w:sz w:val="24"/>
          <w:szCs w:val="24"/>
        </w:rPr>
        <w:t xml:space="preserve">документах. </w:t>
      </w:r>
    </w:p>
    <w:p w:rsidR="003027BA" w:rsidRPr="00DA68E0" w:rsidRDefault="003607D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kern w:val="2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2.</w:t>
      </w:r>
      <w:r w:rsidR="00D80933" w:rsidRPr="00DA68E0">
        <w:rPr>
          <w:rFonts w:ascii="Arial" w:hAnsi="Arial" w:cs="Arial"/>
          <w:sz w:val="24"/>
          <w:szCs w:val="24"/>
        </w:rPr>
        <w:t>7</w:t>
      </w:r>
      <w:r w:rsidRPr="00DA68E0">
        <w:rPr>
          <w:rFonts w:ascii="Arial" w:hAnsi="Arial" w:cs="Arial"/>
          <w:sz w:val="24"/>
          <w:szCs w:val="24"/>
        </w:rPr>
        <w:t>. По результатам проверки</w:t>
      </w:r>
      <w:r w:rsidR="007C4942" w:rsidRPr="00DA68E0">
        <w:rPr>
          <w:rFonts w:ascii="Arial" w:hAnsi="Arial" w:cs="Arial"/>
          <w:sz w:val="24"/>
          <w:szCs w:val="24"/>
        </w:rPr>
        <w:t xml:space="preserve"> </w:t>
      </w:r>
      <w:r w:rsidR="00A927A1" w:rsidRPr="00DA68E0">
        <w:rPr>
          <w:rFonts w:ascii="Arial" w:hAnsi="Arial" w:cs="Arial"/>
          <w:sz w:val="24"/>
          <w:szCs w:val="24"/>
        </w:rPr>
        <w:t xml:space="preserve">уполномоченный орган </w:t>
      </w:r>
      <w:r w:rsidR="007C4942" w:rsidRPr="00DA68E0">
        <w:rPr>
          <w:rFonts w:ascii="Arial" w:hAnsi="Arial" w:cs="Arial"/>
          <w:sz w:val="24"/>
          <w:szCs w:val="24"/>
        </w:rPr>
        <w:t>п</w:t>
      </w:r>
      <w:r w:rsidR="00A927A1" w:rsidRPr="00DA68E0">
        <w:rPr>
          <w:rFonts w:ascii="Arial" w:hAnsi="Arial" w:cs="Arial"/>
          <w:sz w:val="24"/>
          <w:szCs w:val="24"/>
        </w:rPr>
        <w:t>о</w:t>
      </w:r>
      <w:r w:rsidR="007C4942" w:rsidRPr="00DA68E0">
        <w:rPr>
          <w:rFonts w:ascii="Arial" w:hAnsi="Arial" w:cs="Arial"/>
          <w:sz w:val="24"/>
          <w:szCs w:val="24"/>
        </w:rPr>
        <w:t xml:space="preserve">дготавливает </w:t>
      </w:r>
      <w:r w:rsidR="00A927A1" w:rsidRPr="00DA68E0">
        <w:rPr>
          <w:rFonts w:ascii="Arial" w:hAnsi="Arial" w:cs="Arial"/>
          <w:sz w:val="24"/>
          <w:szCs w:val="24"/>
        </w:rPr>
        <w:t>проект</w:t>
      </w:r>
      <w:r w:rsidR="00472107" w:rsidRPr="00DA68E0">
        <w:rPr>
          <w:rFonts w:ascii="Arial" w:hAnsi="Arial" w:cs="Arial"/>
          <w:sz w:val="24"/>
          <w:szCs w:val="24"/>
        </w:rPr>
        <w:t xml:space="preserve"> </w:t>
      </w:r>
      <w:r w:rsidR="00FC2729" w:rsidRPr="00DA68E0">
        <w:rPr>
          <w:rFonts w:ascii="Arial" w:hAnsi="Arial" w:cs="Arial"/>
          <w:sz w:val="24"/>
          <w:szCs w:val="24"/>
        </w:rPr>
        <w:t>распоряжения</w:t>
      </w:r>
      <w:r w:rsidR="00C65781" w:rsidRPr="00DA68E0">
        <w:rPr>
          <w:rFonts w:ascii="Arial" w:hAnsi="Arial" w:cs="Arial"/>
          <w:sz w:val="24"/>
          <w:szCs w:val="24"/>
        </w:rPr>
        <w:t xml:space="preserve"> </w:t>
      </w:r>
      <w:r w:rsidR="00E541BF" w:rsidRPr="00DA68E0">
        <w:rPr>
          <w:rFonts w:ascii="Arial" w:hAnsi="Arial" w:cs="Arial"/>
          <w:sz w:val="24"/>
          <w:szCs w:val="24"/>
        </w:rPr>
        <w:t xml:space="preserve">Главы муниципального образования </w:t>
      </w:r>
      <w:r w:rsidR="00C936C1" w:rsidRPr="00C936C1">
        <w:rPr>
          <w:rFonts w:ascii="Arial" w:hAnsi="Arial" w:cs="Arial"/>
          <w:kern w:val="2"/>
          <w:sz w:val="24"/>
          <w:szCs w:val="24"/>
        </w:rPr>
        <w:t>«Буреть»</w:t>
      </w:r>
      <w:r w:rsidR="003027BA" w:rsidRPr="00C936C1">
        <w:rPr>
          <w:rFonts w:ascii="Arial" w:hAnsi="Arial" w:cs="Arial"/>
          <w:kern w:val="2"/>
          <w:sz w:val="24"/>
          <w:szCs w:val="24"/>
        </w:rPr>
        <w:t>:</w:t>
      </w:r>
    </w:p>
    <w:p w:rsidR="003027BA" w:rsidRPr="00DA68E0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A68E0">
        <w:rPr>
          <w:rFonts w:ascii="Arial" w:hAnsi="Arial" w:cs="Arial"/>
          <w:kern w:val="2"/>
          <w:sz w:val="24"/>
          <w:szCs w:val="24"/>
        </w:rPr>
        <w:t xml:space="preserve">1) о назначении пенсии за выслугу лет - в случае отсутствия оснований, предусмотренных </w:t>
      </w:r>
      <w:hyperlink w:anchor="Par0" w:history="1"/>
      <w:r w:rsidRPr="00DA68E0">
        <w:rPr>
          <w:rFonts w:ascii="Arial" w:hAnsi="Arial" w:cs="Arial"/>
          <w:kern w:val="2"/>
          <w:sz w:val="24"/>
          <w:szCs w:val="24"/>
        </w:rPr>
        <w:t>пунктом 2.</w:t>
      </w:r>
      <w:r w:rsidR="00D80933" w:rsidRPr="00DA68E0">
        <w:rPr>
          <w:rFonts w:ascii="Arial" w:hAnsi="Arial" w:cs="Arial"/>
          <w:kern w:val="2"/>
          <w:sz w:val="24"/>
          <w:szCs w:val="24"/>
        </w:rPr>
        <w:t>6</w:t>
      </w:r>
      <w:r w:rsidRPr="00DA68E0">
        <w:rPr>
          <w:rFonts w:ascii="Arial" w:hAnsi="Arial" w:cs="Arial"/>
          <w:kern w:val="2"/>
          <w:sz w:val="24"/>
          <w:szCs w:val="24"/>
        </w:rPr>
        <w:t xml:space="preserve"> настоящего Порядка;</w:t>
      </w:r>
    </w:p>
    <w:p w:rsidR="003027BA" w:rsidRPr="00DA68E0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A68E0">
        <w:rPr>
          <w:rFonts w:ascii="Arial" w:hAnsi="Arial" w:cs="Arial"/>
          <w:kern w:val="2"/>
          <w:sz w:val="24"/>
          <w:szCs w:val="24"/>
        </w:rPr>
        <w:t>2) об отказе в назначении пенсии за выслугу лет - в случае наличия оснований, предусмотренных пунктом 2.</w:t>
      </w:r>
      <w:r w:rsidR="00D80933" w:rsidRPr="00DA68E0">
        <w:rPr>
          <w:rFonts w:ascii="Arial" w:hAnsi="Arial" w:cs="Arial"/>
          <w:kern w:val="2"/>
          <w:sz w:val="24"/>
          <w:szCs w:val="24"/>
        </w:rPr>
        <w:t>6</w:t>
      </w:r>
      <w:r w:rsidRPr="00DA68E0">
        <w:rPr>
          <w:rFonts w:ascii="Arial" w:hAnsi="Arial" w:cs="Arial"/>
          <w:kern w:val="2"/>
          <w:sz w:val="24"/>
          <w:szCs w:val="24"/>
        </w:rPr>
        <w:t>. настоящего Порядка.</w:t>
      </w:r>
    </w:p>
    <w:p w:rsidR="005220BF" w:rsidRPr="00DA68E0" w:rsidRDefault="005220BF" w:rsidP="005220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kern w:val="2"/>
          <w:sz w:val="24"/>
          <w:szCs w:val="24"/>
        </w:rPr>
        <w:t>2.</w:t>
      </w:r>
      <w:r w:rsidR="00D80933" w:rsidRPr="00DA68E0">
        <w:rPr>
          <w:rFonts w:ascii="Arial" w:hAnsi="Arial" w:cs="Arial"/>
          <w:kern w:val="2"/>
          <w:sz w:val="24"/>
          <w:szCs w:val="24"/>
        </w:rPr>
        <w:t>8</w:t>
      </w:r>
      <w:r w:rsidRPr="00DA68E0">
        <w:rPr>
          <w:rFonts w:ascii="Arial" w:hAnsi="Arial" w:cs="Arial"/>
          <w:kern w:val="2"/>
          <w:sz w:val="24"/>
          <w:szCs w:val="24"/>
        </w:rPr>
        <w:t xml:space="preserve">. </w:t>
      </w:r>
      <w:r w:rsidR="00FC2729" w:rsidRPr="00DA68E0">
        <w:rPr>
          <w:rFonts w:ascii="Arial" w:hAnsi="Arial" w:cs="Arial"/>
          <w:sz w:val="24"/>
          <w:szCs w:val="24"/>
        </w:rPr>
        <w:t xml:space="preserve">Распоряжение Главы муниципального образования </w:t>
      </w:r>
      <w:r w:rsidR="00C936C1" w:rsidRPr="00C936C1">
        <w:rPr>
          <w:rFonts w:ascii="Arial" w:hAnsi="Arial" w:cs="Arial"/>
          <w:kern w:val="2"/>
          <w:sz w:val="24"/>
          <w:szCs w:val="24"/>
        </w:rPr>
        <w:t>«Буреть»</w:t>
      </w:r>
      <w:r w:rsidR="00FC2729" w:rsidRPr="00DA68E0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DA68E0">
        <w:rPr>
          <w:rFonts w:ascii="Arial" w:hAnsi="Arial" w:cs="Arial"/>
          <w:sz w:val="24"/>
          <w:szCs w:val="24"/>
        </w:rPr>
        <w:t xml:space="preserve">о назначении пенсии за выслугу лет вместе с заявлением </w:t>
      </w:r>
      <w:r w:rsidR="00FC2729" w:rsidRPr="00DA68E0">
        <w:rPr>
          <w:rFonts w:ascii="Arial" w:hAnsi="Arial" w:cs="Arial"/>
          <w:sz w:val="24"/>
          <w:szCs w:val="24"/>
        </w:rPr>
        <w:t>заявителя</w:t>
      </w:r>
      <w:r w:rsidRPr="00DA68E0">
        <w:rPr>
          <w:rFonts w:ascii="Arial" w:hAnsi="Arial" w:cs="Arial"/>
          <w:sz w:val="24"/>
          <w:szCs w:val="24"/>
        </w:rPr>
        <w:t xml:space="preserve"> о назначении ему пенсии за выслугу лет и </w:t>
      </w:r>
      <w:r w:rsidR="00E63BF8" w:rsidRPr="00DA68E0">
        <w:rPr>
          <w:rFonts w:ascii="Arial" w:hAnsi="Arial" w:cs="Arial"/>
          <w:sz w:val="24"/>
          <w:szCs w:val="24"/>
        </w:rPr>
        <w:t xml:space="preserve">документами </w:t>
      </w:r>
      <w:r w:rsidRPr="00DA68E0">
        <w:rPr>
          <w:rFonts w:ascii="Arial" w:hAnsi="Arial" w:cs="Arial"/>
          <w:sz w:val="24"/>
          <w:szCs w:val="24"/>
        </w:rPr>
        <w:t xml:space="preserve">формируется в пенсионное дело и хранится в </w:t>
      </w:r>
      <w:r w:rsidR="00D80933" w:rsidRPr="00DA68E0">
        <w:rPr>
          <w:rFonts w:ascii="Arial" w:hAnsi="Arial" w:cs="Arial"/>
          <w:sz w:val="24"/>
          <w:szCs w:val="24"/>
        </w:rPr>
        <w:t>уполномоченном органе</w:t>
      </w:r>
      <w:r w:rsidRPr="00DA68E0">
        <w:rPr>
          <w:rFonts w:ascii="Arial" w:hAnsi="Arial" w:cs="Arial"/>
          <w:sz w:val="24"/>
          <w:szCs w:val="24"/>
        </w:rPr>
        <w:t>.</w:t>
      </w:r>
    </w:p>
    <w:p w:rsidR="00106B75" w:rsidRPr="00DA68E0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kern w:val="2"/>
          <w:sz w:val="24"/>
          <w:szCs w:val="24"/>
        </w:rPr>
        <w:lastRenderedPageBreak/>
        <w:t>2.</w:t>
      </w:r>
      <w:r w:rsidR="00D80933" w:rsidRPr="00DA68E0">
        <w:rPr>
          <w:rFonts w:ascii="Arial" w:hAnsi="Arial" w:cs="Arial"/>
          <w:kern w:val="2"/>
          <w:sz w:val="24"/>
          <w:szCs w:val="24"/>
        </w:rPr>
        <w:t>9</w:t>
      </w:r>
      <w:r w:rsidRPr="00DA68E0">
        <w:rPr>
          <w:rFonts w:ascii="Arial" w:hAnsi="Arial" w:cs="Arial"/>
          <w:kern w:val="2"/>
          <w:sz w:val="24"/>
          <w:szCs w:val="24"/>
        </w:rPr>
        <w:t>. У</w:t>
      </w:r>
      <w:r w:rsidRPr="00DA68E0">
        <w:rPr>
          <w:rFonts w:ascii="Arial" w:hAnsi="Arial" w:cs="Arial"/>
          <w:sz w:val="24"/>
          <w:szCs w:val="24"/>
        </w:rPr>
        <w:t xml:space="preserve">полномоченный орган </w:t>
      </w:r>
      <w:r w:rsidR="00201B46" w:rsidRPr="00DA68E0">
        <w:rPr>
          <w:rFonts w:ascii="Arial" w:hAnsi="Arial" w:cs="Arial"/>
          <w:sz w:val="24"/>
          <w:szCs w:val="24"/>
        </w:rPr>
        <w:t xml:space="preserve">не позднее </w:t>
      </w:r>
      <w:r w:rsidR="000324DA">
        <w:rPr>
          <w:rFonts w:ascii="Arial" w:hAnsi="Arial" w:cs="Arial"/>
          <w:sz w:val="24"/>
          <w:szCs w:val="24"/>
        </w:rPr>
        <w:t>5</w:t>
      </w:r>
      <w:r w:rsidR="00201B46" w:rsidRPr="00DA68E0">
        <w:rPr>
          <w:rFonts w:ascii="Arial" w:hAnsi="Arial" w:cs="Arial"/>
          <w:sz w:val="24"/>
          <w:szCs w:val="24"/>
        </w:rPr>
        <w:t xml:space="preserve"> рабочих дней после дня подписания и регистрации </w:t>
      </w:r>
      <w:r w:rsidR="00FC2729" w:rsidRPr="00DA68E0">
        <w:rPr>
          <w:rFonts w:ascii="Arial" w:hAnsi="Arial" w:cs="Arial"/>
          <w:sz w:val="24"/>
          <w:szCs w:val="24"/>
        </w:rPr>
        <w:t>распоряжения</w:t>
      </w:r>
      <w:r w:rsidR="00472107" w:rsidRPr="00DA68E0">
        <w:rPr>
          <w:rFonts w:ascii="Arial" w:hAnsi="Arial" w:cs="Arial"/>
          <w:sz w:val="24"/>
          <w:szCs w:val="24"/>
        </w:rPr>
        <w:t xml:space="preserve"> </w:t>
      </w:r>
      <w:r w:rsidR="00201B46" w:rsidRPr="00DA68E0">
        <w:rPr>
          <w:rFonts w:ascii="Arial" w:hAnsi="Arial" w:cs="Arial"/>
          <w:sz w:val="24"/>
          <w:szCs w:val="24"/>
        </w:rPr>
        <w:t xml:space="preserve">Главы муниципального образования </w:t>
      </w:r>
      <w:r w:rsidR="000324DA" w:rsidRPr="000324DA">
        <w:rPr>
          <w:rFonts w:ascii="Arial" w:hAnsi="Arial" w:cs="Arial"/>
          <w:kern w:val="2"/>
          <w:sz w:val="24"/>
          <w:szCs w:val="24"/>
        </w:rPr>
        <w:t>«Буреть»</w:t>
      </w:r>
      <w:r w:rsidR="00FC2729" w:rsidRPr="000324DA">
        <w:rPr>
          <w:rFonts w:ascii="Arial" w:hAnsi="Arial" w:cs="Arial"/>
          <w:kern w:val="2"/>
          <w:sz w:val="24"/>
          <w:szCs w:val="24"/>
        </w:rPr>
        <w:t>,</w:t>
      </w:r>
      <w:r w:rsidR="00FC2729" w:rsidRPr="00DA68E0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="00FC2729" w:rsidRPr="00DA68E0">
        <w:rPr>
          <w:rFonts w:ascii="Arial" w:hAnsi="Arial" w:cs="Arial"/>
          <w:kern w:val="2"/>
          <w:sz w:val="24"/>
          <w:szCs w:val="24"/>
        </w:rPr>
        <w:t>указанного в пункте 2.</w:t>
      </w:r>
      <w:r w:rsidR="00482307" w:rsidRPr="00DA68E0">
        <w:rPr>
          <w:rFonts w:ascii="Arial" w:hAnsi="Arial" w:cs="Arial"/>
          <w:kern w:val="2"/>
          <w:sz w:val="24"/>
          <w:szCs w:val="24"/>
        </w:rPr>
        <w:t>7</w:t>
      </w:r>
      <w:r w:rsidR="00FC2729" w:rsidRPr="00DA68E0">
        <w:rPr>
          <w:rFonts w:ascii="Arial" w:hAnsi="Arial" w:cs="Arial"/>
          <w:kern w:val="2"/>
          <w:sz w:val="24"/>
          <w:szCs w:val="24"/>
        </w:rPr>
        <w:t xml:space="preserve"> настоящего Порядка,</w:t>
      </w:r>
      <w:r w:rsidR="00472107" w:rsidRPr="00DA68E0">
        <w:rPr>
          <w:rFonts w:ascii="Arial" w:hAnsi="Arial" w:cs="Arial"/>
          <w:kern w:val="2"/>
          <w:sz w:val="24"/>
          <w:szCs w:val="24"/>
        </w:rPr>
        <w:t xml:space="preserve"> п</w:t>
      </w:r>
      <w:r w:rsidR="00106B75" w:rsidRPr="00DA68E0">
        <w:rPr>
          <w:rFonts w:ascii="Arial" w:hAnsi="Arial" w:cs="Arial"/>
          <w:sz w:val="24"/>
          <w:szCs w:val="24"/>
        </w:rPr>
        <w:t>исьменно уведомляет заявителя о назначении</w:t>
      </w:r>
      <w:r w:rsidR="00ED217D" w:rsidRPr="00DA68E0">
        <w:rPr>
          <w:rFonts w:ascii="Arial" w:hAnsi="Arial" w:cs="Arial"/>
          <w:sz w:val="24"/>
          <w:szCs w:val="24"/>
        </w:rPr>
        <w:t xml:space="preserve"> </w:t>
      </w:r>
      <w:r w:rsidR="00106B75" w:rsidRPr="00DA68E0">
        <w:rPr>
          <w:rFonts w:ascii="Arial" w:hAnsi="Arial" w:cs="Arial"/>
          <w:sz w:val="24"/>
          <w:szCs w:val="24"/>
        </w:rPr>
        <w:t xml:space="preserve">пенсии за выслугу лет либо </w:t>
      </w:r>
      <w:r w:rsidR="00C314D3" w:rsidRPr="00DA68E0">
        <w:rPr>
          <w:rFonts w:ascii="Arial" w:hAnsi="Arial" w:cs="Arial"/>
          <w:sz w:val="24"/>
          <w:szCs w:val="24"/>
        </w:rPr>
        <w:t>об отказе в ее назначении</w:t>
      </w:r>
      <w:r w:rsidR="00106B75" w:rsidRPr="00DA68E0">
        <w:rPr>
          <w:rFonts w:ascii="Arial" w:hAnsi="Arial" w:cs="Arial"/>
          <w:sz w:val="24"/>
          <w:szCs w:val="24"/>
        </w:rPr>
        <w:t xml:space="preserve"> с обоснованием причин отказа.</w:t>
      </w:r>
      <w:r w:rsidR="003D6022" w:rsidRPr="00DA68E0">
        <w:rPr>
          <w:rFonts w:ascii="Arial" w:hAnsi="Arial" w:cs="Arial"/>
          <w:sz w:val="24"/>
          <w:szCs w:val="24"/>
        </w:rPr>
        <w:t xml:space="preserve"> </w:t>
      </w:r>
    </w:p>
    <w:p w:rsidR="00C314D3" w:rsidRPr="00DA68E0" w:rsidRDefault="003D6022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2</w:t>
      </w:r>
      <w:r w:rsidR="00C50569" w:rsidRPr="00DA68E0">
        <w:rPr>
          <w:rFonts w:ascii="Arial" w:hAnsi="Arial" w:cs="Arial"/>
          <w:sz w:val="24"/>
          <w:szCs w:val="24"/>
        </w:rPr>
        <w:t>.</w:t>
      </w:r>
      <w:r w:rsidRPr="00DA68E0">
        <w:rPr>
          <w:rFonts w:ascii="Arial" w:hAnsi="Arial" w:cs="Arial"/>
          <w:sz w:val="24"/>
          <w:szCs w:val="24"/>
        </w:rPr>
        <w:t>1</w:t>
      </w:r>
      <w:r w:rsidR="00684F91" w:rsidRPr="00DA68E0">
        <w:rPr>
          <w:rFonts w:ascii="Arial" w:hAnsi="Arial" w:cs="Arial"/>
          <w:sz w:val="24"/>
          <w:szCs w:val="24"/>
        </w:rPr>
        <w:t>0</w:t>
      </w:r>
      <w:r w:rsidR="00C50569" w:rsidRPr="00DA68E0">
        <w:rPr>
          <w:rFonts w:ascii="Arial" w:hAnsi="Arial" w:cs="Arial"/>
          <w:sz w:val="24"/>
          <w:szCs w:val="24"/>
        </w:rPr>
        <w:t>. При несогласии гражданина с решением об отказе в назначении пенсии за выслугу лет</w:t>
      </w:r>
      <w:r w:rsidR="00C65781" w:rsidRPr="00DA68E0">
        <w:rPr>
          <w:rFonts w:ascii="Arial" w:hAnsi="Arial" w:cs="Arial"/>
          <w:sz w:val="24"/>
          <w:szCs w:val="24"/>
        </w:rPr>
        <w:t xml:space="preserve">, </w:t>
      </w:r>
      <w:r w:rsidR="00C50569" w:rsidRPr="00DA68E0">
        <w:rPr>
          <w:rFonts w:ascii="Arial" w:hAnsi="Arial" w:cs="Arial"/>
          <w:sz w:val="24"/>
          <w:szCs w:val="24"/>
        </w:rPr>
        <w:t>оно может быть обжаловано в судебном порядке.</w:t>
      </w:r>
    </w:p>
    <w:p w:rsidR="00993512" w:rsidRPr="00DA68E0" w:rsidRDefault="00993512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14D3" w:rsidRPr="00DA68E0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A68E0">
        <w:rPr>
          <w:rFonts w:ascii="Arial" w:hAnsi="Arial" w:cs="Arial"/>
          <w:bCs/>
          <w:sz w:val="24"/>
          <w:szCs w:val="24"/>
        </w:rPr>
        <w:t>3. ВЫПЛАТА ПЕНСИИ ЗА ВЫСЛУГУ ЛЕТ</w:t>
      </w:r>
    </w:p>
    <w:p w:rsidR="00C314D3" w:rsidRPr="00DA68E0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4236" w:rsidRPr="00DA68E0" w:rsidRDefault="00ED4CD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3.1</w:t>
      </w:r>
      <w:r w:rsidR="00C314D3" w:rsidRPr="00DA68E0">
        <w:rPr>
          <w:rFonts w:ascii="Arial" w:hAnsi="Arial" w:cs="Arial"/>
          <w:sz w:val="24"/>
          <w:szCs w:val="24"/>
        </w:rPr>
        <w:t>.</w:t>
      </w:r>
      <w:r w:rsidR="006E4236" w:rsidRPr="00DA68E0">
        <w:rPr>
          <w:rFonts w:ascii="Arial" w:hAnsi="Arial" w:cs="Arial"/>
          <w:sz w:val="24"/>
          <w:szCs w:val="24"/>
        </w:rPr>
        <w:t xml:space="preserve"> Пенсия за выслугу лет выплачивается на основании </w:t>
      </w:r>
      <w:r w:rsidR="00FC2729" w:rsidRPr="00DA68E0">
        <w:rPr>
          <w:rFonts w:ascii="Arial" w:hAnsi="Arial" w:cs="Arial"/>
          <w:sz w:val="24"/>
          <w:szCs w:val="24"/>
        </w:rPr>
        <w:t xml:space="preserve">распоряжения </w:t>
      </w:r>
      <w:r w:rsidR="006E4236" w:rsidRPr="00DA68E0">
        <w:rPr>
          <w:rFonts w:ascii="Arial" w:hAnsi="Arial" w:cs="Arial"/>
          <w:sz w:val="24"/>
          <w:szCs w:val="24"/>
        </w:rPr>
        <w:t>Глав</w:t>
      </w:r>
      <w:r w:rsidR="00FC2729" w:rsidRPr="00DA68E0">
        <w:rPr>
          <w:rFonts w:ascii="Arial" w:hAnsi="Arial" w:cs="Arial"/>
          <w:sz w:val="24"/>
          <w:szCs w:val="24"/>
        </w:rPr>
        <w:t>ы</w:t>
      </w:r>
      <w:r w:rsidR="006E4236" w:rsidRPr="00DA68E0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0324DA" w:rsidRPr="000324DA">
        <w:rPr>
          <w:rFonts w:ascii="Arial" w:hAnsi="Arial" w:cs="Arial"/>
          <w:sz w:val="24"/>
          <w:szCs w:val="24"/>
        </w:rPr>
        <w:t>«Буреть»</w:t>
      </w:r>
      <w:r w:rsidR="00FC2729" w:rsidRPr="00DA68E0">
        <w:rPr>
          <w:rFonts w:ascii="Arial" w:hAnsi="Arial" w:cs="Arial"/>
          <w:sz w:val="24"/>
          <w:szCs w:val="24"/>
        </w:rPr>
        <w:t xml:space="preserve"> о назначении пенсии за выслугу лет</w:t>
      </w:r>
      <w:r w:rsidR="006E4236" w:rsidRPr="00DA68E0">
        <w:rPr>
          <w:rFonts w:ascii="Arial" w:hAnsi="Arial" w:cs="Arial"/>
          <w:sz w:val="24"/>
          <w:szCs w:val="24"/>
        </w:rPr>
        <w:t>.</w:t>
      </w:r>
    </w:p>
    <w:p w:rsidR="00C314D3" w:rsidRPr="00DA68E0" w:rsidRDefault="006E423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3.2.</w:t>
      </w:r>
      <w:r w:rsidR="00C314D3" w:rsidRPr="00DA68E0">
        <w:rPr>
          <w:rFonts w:ascii="Arial" w:hAnsi="Arial" w:cs="Arial"/>
          <w:sz w:val="24"/>
          <w:szCs w:val="24"/>
        </w:rPr>
        <w:t xml:space="preserve"> Выплата пенсии за выслугу лет назначается с</w:t>
      </w:r>
      <w:r w:rsidR="005220BF" w:rsidRPr="00DA68E0">
        <w:rPr>
          <w:rFonts w:ascii="Arial" w:hAnsi="Arial" w:cs="Arial"/>
          <w:sz w:val="24"/>
          <w:szCs w:val="24"/>
        </w:rPr>
        <w:t xml:space="preserve"> </w:t>
      </w:r>
      <w:r w:rsidR="000324DA">
        <w:rPr>
          <w:rFonts w:ascii="Arial" w:hAnsi="Arial" w:cs="Arial"/>
          <w:sz w:val="24"/>
          <w:szCs w:val="24"/>
        </w:rPr>
        <w:t xml:space="preserve">1-го </w:t>
      </w:r>
      <w:r w:rsidR="00C314D3" w:rsidRPr="00DA68E0">
        <w:rPr>
          <w:rFonts w:ascii="Arial" w:hAnsi="Arial" w:cs="Arial"/>
          <w:sz w:val="24"/>
          <w:szCs w:val="24"/>
        </w:rPr>
        <w:t>числа месяца, в котором было зарегистрировано заявление, но не ранее дня возникновения права на нее.</w:t>
      </w:r>
    </w:p>
    <w:p w:rsidR="00C314D3" w:rsidRPr="00DA68E0" w:rsidRDefault="00201B4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3.3</w:t>
      </w:r>
      <w:r w:rsidR="00C314D3" w:rsidRPr="00DA68E0">
        <w:rPr>
          <w:rFonts w:ascii="Arial" w:hAnsi="Arial" w:cs="Arial"/>
          <w:sz w:val="24"/>
          <w:szCs w:val="24"/>
        </w:rPr>
        <w:t>. Первая выплата пенсии за выслугу лет производится с</w:t>
      </w:r>
      <w:r w:rsidR="00553272" w:rsidRPr="00DA68E0">
        <w:rPr>
          <w:rFonts w:ascii="Arial" w:hAnsi="Arial" w:cs="Arial"/>
          <w:sz w:val="24"/>
          <w:szCs w:val="24"/>
        </w:rPr>
        <w:t xml:space="preserve"> </w:t>
      </w:r>
      <w:r w:rsidR="000324DA">
        <w:rPr>
          <w:rFonts w:ascii="Arial" w:hAnsi="Arial" w:cs="Arial"/>
          <w:sz w:val="24"/>
          <w:szCs w:val="24"/>
        </w:rPr>
        <w:t>1-го</w:t>
      </w:r>
      <w:r w:rsidR="00C314D3" w:rsidRPr="00DA68E0">
        <w:rPr>
          <w:rFonts w:ascii="Arial" w:hAnsi="Arial" w:cs="Arial"/>
          <w:sz w:val="24"/>
          <w:szCs w:val="24"/>
        </w:rPr>
        <w:t xml:space="preserve"> числа месяца, следующего за месяцем, в котором заявитель обратился с заявлением о назначении пенсии за выслугу лет, посредством зачисления денежных средств на лицевой счет </w:t>
      </w:r>
      <w:r w:rsidR="00553272" w:rsidRPr="00DA68E0">
        <w:rPr>
          <w:rFonts w:ascii="Arial" w:hAnsi="Arial" w:cs="Arial"/>
          <w:sz w:val="24"/>
          <w:szCs w:val="24"/>
        </w:rPr>
        <w:t>заявителя</w:t>
      </w:r>
      <w:r w:rsidR="00C314D3" w:rsidRPr="00DA68E0">
        <w:rPr>
          <w:rFonts w:ascii="Arial" w:hAnsi="Arial" w:cs="Arial"/>
          <w:sz w:val="24"/>
          <w:szCs w:val="24"/>
        </w:rPr>
        <w:t>, открытый в банке.</w:t>
      </w:r>
    </w:p>
    <w:p w:rsidR="00C314D3" w:rsidRPr="00DA68E0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Последующее ежемесячное перечисление суммы пенсии за выслугу лет производится не позднее последнего дня текущего календарного месяца.</w:t>
      </w:r>
    </w:p>
    <w:p w:rsidR="005A2962" w:rsidRPr="00DA68E0" w:rsidRDefault="00201B46" w:rsidP="00482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3.4</w:t>
      </w:r>
      <w:r w:rsidR="00C314D3" w:rsidRPr="00DA68E0">
        <w:rPr>
          <w:rFonts w:ascii="Arial" w:hAnsi="Arial" w:cs="Arial"/>
          <w:sz w:val="24"/>
          <w:szCs w:val="24"/>
        </w:rPr>
        <w:t xml:space="preserve">. </w:t>
      </w:r>
      <w:r w:rsidR="005A2962" w:rsidRPr="00DA68E0">
        <w:rPr>
          <w:rFonts w:ascii="Arial" w:hAnsi="Arial" w:cs="Arial"/>
          <w:sz w:val="24"/>
          <w:szCs w:val="24"/>
        </w:rPr>
        <w:t>Пенсия за выслугу лет выплачивается по желанию заявителя через кредитную организацию путем зачисления на его счет в этой кредитной организации либо через организации почтовой связи.</w:t>
      </w:r>
    </w:p>
    <w:p w:rsidR="00CA2B57" w:rsidRPr="00DA68E0" w:rsidRDefault="00CA2B57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7DE4" w:rsidRPr="00DA68E0" w:rsidRDefault="00ED4CD4" w:rsidP="00ED4C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A68E0">
        <w:rPr>
          <w:rFonts w:ascii="Arial" w:hAnsi="Arial" w:cs="Arial"/>
          <w:bCs/>
          <w:sz w:val="24"/>
          <w:szCs w:val="24"/>
        </w:rPr>
        <w:t>4</w:t>
      </w:r>
      <w:r w:rsidR="00017DE4" w:rsidRPr="00DA68E0">
        <w:rPr>
          <w:rFonts w:ascii="Arial" w:hAnsi="Arial" w:cs="Arial"/>
          <w:bCs/>
          <w:sz w:val="24"/>
          <w:szCs w:val="24"/>
        </w:rPr>
        <w:t>. ПЕРЕРАСЧЕТ, ИНДЕКСАЦИЯ ПЕНСИИ ЗА ВЫСЛУГУ ЛЕТ</w:t>
      </w:r>
    </w:p>
    <w:p w:rsidR="00017DE4" w:rsidRPr="00DA68E0" w:rsidRDefault="00017DE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5416" w:rsidRPr="00DA68E0" w:rsidRDefault="005A133C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DA68E0">
        <w:rPr>
          <w:rFonts w:ascii="Arial" w:eastAsia="Calibri" w:hAnsi="Arial" w:cs="Arial"/>
          <w:sz w:val="24"/>
          <w:szCs w:val="24"/>
        </w:rPr>
        <w:t>4.1. Пенсия за выслугу лет индексируется при увеличении (индексации) размера должностного оклада и (или) ежемесячной надбавки к должностному окладу за классный чин муниципальных служащих органов местного самоуправления муниципального образования</w:t>
      </w:r>
      <w:r w:rsidR="000324DA">
        <w:rPr>
          <w:rFonts w:ascii="Arial" w:eastAsia="Calibri" w:hAnsi="Arial" w:cs="Arial"/>
          <w:sz w:val="24"/>
          <w:szCs w:val="24"/>
        </w:rPr>
        <w:t>,</w:t>
      </w:r>
      <w:r w:rsidR="008C0748" w:rsidRPr="00DA68E0">
        <w:rPr>
          <w:rFonts w:ascii="Arial" w:eastAsia="Calibri" w:hAnsi="Arial" w:cs="Arial"/>
          <w:sz w:val="24"/>
          <w:szCs w:val="24"/>
        </w:rPr>
        <w:t xml:space="preserve"> установленных муниципальными правовыми актами</w:t>
      </w:r>
      <w:r w:rsidRPr="00DA68E0">
        <w:rPr>
          <w:rFonts w:ascii="Arial" w:eastAsia="Calibri" w:hAnsi="Arial" w:cs="Arial"/>
          <w:sz w:val="24"/>
          <w:szCs w:val="24"/>
        </w:rPr>
        <w:t xml:space="preserve"> </w:t>
      </w:r>
      <w:r w:rsidR="000324DA">
        <w:rPr>
          <w:rFonts w:ascii="Arial" w:eastAsia="Calibri" w:hAnsi="Arial" w:cs="Arial"/>
          <w:sz w:val="24"/>
          <w:szCs w:val="24"/>
        </w:rPr>
        <w:t>муниципального образования «Буреть»</w:t>
      </w:r>
      <w:r w:rsidR="00135416" w:rsidRPr="00DA68E0">
        <w:rPr>
          <w:rFonts w:ascii="Arial" w:eastAsia="Calibri" w:hAnsi="Arial" w:cs="Arial"/>
          <w:i/>
          <w:sz w:val="24"/>
          <w:szCs w:val="24"/>
        </w:rPr>
        <w:t>.</w:t>
      </w:r>
    </w:p>
    <w:p w:rsidR="005A133C" w:rsidRPr="00DA68E0" w:rsidRDefault="005A133C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A68E0">
        <w:rPr>
          <w:rFonts w:ascii="Arial" w:eastAsia="Calibri" w:hAnsi="Arial" w:cs="Arial"/>
          <w:sz w:val="24"/>
          <w:szCs w:val="24"/>
        </w:rPr>
        <w:t xml:space="preserve">4.2. Перерасчет размера пенсии за выслугу лет производится: </w:t>
      </w:r>
    </w:p>
    <w:p w:rsidR="008B0878" w:rsidRPr="00DA68E0" w:rsidRDefault="008B0878" w:rsidP="00135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4"/>
      <w:bookmarkEnd w:id="3"/>
      <w:r w:rsidRPr="00DA68E0">
        <w:rPr>
          <w:rFonts w:ascii="Arial" w:eastAsia="Calibri" w:hAnsi="Arial" w:cs="Arial"/>
          <w:sz w:val="24"/>
          <w:szCs w:val="24"/>
        </w:rPr>
        <w:t>1</w:t>
      </w:r>
      <w:r w:rsidR="005A133C" w:rsidRPr="00DA68E0">
        <w:rPr>
          <w:rFonts w:ascii="Arial" w:eastAsia="Calibri" w:hAnsi="Arial" w:cs="Arial"/>
          <w:sz w:val="24"/>
          <w:szCs w:val="24"/>
        </w:rPr>
        <w:t>) при увеличении (индексации) размеров должностного оклада и (или) ежемесячной надбавки к должностному окладу за классный чин</w:t>
      </w:r>
      <w:r w:rsidR="008C0748" w:rsidRPr="00DA68E0">
        <w:rPr>
          <w:rFonts w:ascii="Arial" w:eastAsia="Calibri" w:hAnsi="Arial" w:cs="Arial"/>
          <w:sz w:val="24"/>
          <w:szCs w:val="24"/>
        </w:rPr>
        <w:t xml:space="preserve"> </w:t>
      </w:r>
      <w:r w:rsidR="005A133C" w:rsidRPr="00DA68E0">
        <w:rPr>
          <w:rFonts w:ascii="Arial" w:eastAsia="Calibri" w:hAnsi="Arial" w:cs="Arial"/>
          <w:sz w:val="24"/>
          <w:szCs w:val="24"/>
        </w:rPr>
        <w:t>в</w:t>
      </w:r>
      <w:r w:rsidR="00D80933" w:rsidRPr="00DA68E0">
        <w:rPr>
          <w:rFonts w:ascii="Arial" w:eastAsia="Calibri" w:hAnsi="Arial" w:cs="Arial"/>
          <w:sz w:val="24"/>
          <w:szCs w:val="24"/>
        </w:rPr>
        <w:t xml:space="preserve"> соответствии с пунктом</w:t>
      </w:r>
      <w:r w:rsidR="008C0748" w:rsidRPr="00DA68E0">
        <w:rPr>
          <w:rFonts w:ascii="Arial" w:eastAsia="Calibri" w:hAnsi="Arial" w:cs="Arial"/>
          <w:sz w:val="24"/>
          <w:szCs w:val="24"/>
        </w:rPr>
        <w:t xml:space="preserve"> 4.1 </w:t>
      </w:r>
      <w:r w:rsidR="00AA5871" w:rsidRPr="00DA68E0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8C0748" w:rsidRPr="00DA68E0">
        <w:rPr>
          <w:rFonts w:ascii="Arial" w:eastAsia="Calibri" w:hAnsi="Arial" w:cs="Arial"/>
          <w:sz w:val="24"/>
          <w:szCs w:val="24"/>
        </w:rPr>
        <w:t>Порядка</w:t>
      </w:r>
      <w:r w:rsidR="00135416" w:rsidRPr="00DA68E0">
        <w:rPr>
          <w:rFonts w:ascii="Arial" w:eastAsia="Calibri" w:hAnsi="Arial" w:cs="Arial"/>
          <w:sz w:val="24"/>
          <w:szCs w:val="24"/>
        </w:rPr>
        <w:t xml:space="preserve"> в соответствии с решением о местном бюджете, утвержденным</w:t>
      </w:r>
      <w:r w:rsidR="00135416" w:rsidRPr="00DA68E0">
        <w:rPr>
          <w:rFonts w:ascii="Arial" w:eastAsia="Calibri" w:hAnsi="Arial" w:cs="Arial"/>
          <w:i/>
          <w:sz w:val="24"/>
          <w:szCs w:val="24"/>
        </w:rPr>
        <w:t xml:space="preserve"> </w:t>
      </w:r>
      <w:r w:rsidR="000324DA">
        <w:rPr>
          <w:rFonts w:ascii="Arial" w:eastAsia="Calibri" w:hAnsi="Arial" w:cs="Arial"/>
          <w:sz w:val="24"/>
          <w:szCs w:val="24"/>
        </w:rPr>
        <w:t>Думой</w:t>
      </w:r>
      <w:r w:rsidR="00135416" w:rsidRPr="00DA68E0">
        <w:rPr>
          <w:rFonts w:ascii="Arial" w:eastAsia="Calibri" w:hAnsi="Arial" w:cs="Arial"/>
          <w:sz w:val="24"/>
          <w:szCs w:val="24"/>
        </w:rPr>
        <w:t xml:space="preserve"> муниципального образования </w:t>
      </w:r>
      <w:r w:rsidR="000324DA" w:rsidRPr="000324DA">
        <w:rPr>
          <w:rFonts w:ascii="Arial" w:eastAsia="Calibri" w:hAnsi="Arial" w:cs="Arial"/>
          <w:sz w:val="24"/>
          <w:szCs w:val="24"/>
        </w:rPr>
        <w:t>«Буреть»</w:t>
      </w:r>
      <w:r w:rsidR="00135416" w:rsidRPr="00DA68E0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DA68E0">
        <w:rPr>
          <w:rFonts w:ascii="Arial" w:hAnsi="Arial" w:cs="Arial"/>
          <w:sz w:val="24"/>
          <w:szCs w:val="24"/>
        </w:rPr>
        <w:t xml:space="preserve">с </w:t>
      </w:r>
      <w:r w:rsidR="000324DA">
        <w:rPr>
          <w:rFonts w:ascii="Arial" w:hAnsi="Arial" w:cs="Arial"/>
          <w:sz w:val="24"/>
          <w:szCs w:val="24"/>
        </w:rPr>
        <w:t>1-го</w:t>
      </w:r>
      <w:r w:rsidRPr="00DA68E0">
        <w:rPr>
          <w:rFonts w:ascii="Arial" w:hAnsi="Arial" w:cs="Arial"/>
          <w:sz w:val="24"/>
          <w:szCs w:val="24"/>
        </w:rPr>
        <w:t xml:space="preserve"> числа месяца, в котором произошло увеличение;</w:t>
      </w:r>
    </w:p>
    <w:p w:rsidR="005A133C" w:rsidRPr="00DA68E0" w:rsidRDefault="008B0878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A68E0">
        <w:rPr>
          <w:rFonts w:ascii="Arial" w:eastAsia="Calibri" w:hAnsi="Arial" w:cs="Arial"/>
          <w:sz w:val="24"/>
          <w:szCs w:val="24"/>
        </w:rPr>
        <w:t>2</w:t>
      </w:r>
      <w:r w:rsidR="005A133C" w:rsidRPr="00DA68E0">
        <w:rPr>
          <w:rFonts w:ascii="Arial" w:eastAsia="Calibri" w:hAnsi="Arial" w:cs="Arial"/>
          <w:sz w:val="24"/>
          <w:szCs w:val="24"/>
        </w:rPr>
        <w:t xml:space="preserve">) при изменении размера страховой пенсии по старости или страховой пенсии по инвалидности, изменении размера фиксированной выплаты к страховой пенсии и (или) повышений фиксированной выплаты к страховой пенсии либо при изменении размера пенсии, назначенной в соответствии с </w:t>
      </w:r>
      <w:r w:rsidR="00AA5871" w:rsidRPr="00DA68E0">
        <w:rPr>
          <w:rFonts w:ascii="Arial" w:hAnsi="Arial" w:cs="Arial"/>
          <w:sz w:val="24"/>
          <w:szCs w:val="24"/>
        </w:rPr>
        <w:t>Законом Российской Федерации № 1032-1</w:t>
      </w:r>
      <w:r w:rsidR="005A133C" w:rsidRPr="00DA68E0">
        <w:rPr>
          <w:rFonts w:ascii="Arial" w:eastAsia="Calibri" w:hAnsi="Arial" w:cs="Arial"/>
          <w:sz w:val="24"/>
          <w:szCs w:val="24"/>
        </w:rPr>
        <w:t xml:space="preserve">, с </w:t>
      </w:r>
      <w:r w:rsidR="000324DA">
        <w:rPr>
          <w:rFonts w:ascii="Arial" w:eastAsia="Calibri" w:hAnsi="Arial" w:cs="Arial"/>
          <w:sz w:val="24"/>
          <w:szCs w:val="24"/>
        </w:rPr>
        <w:t xml:space="preserve">1-го </w:t>
      </w:r>
      <w:r w:rsidR="005A133C" w:rsidRPr="00DA68E0">
        <w:rPr>
          <w:rFonts w:ascii="Arial" w:eastAsia="Calibri" w:hAnsi="Arial" w:cs="Arial"/>
          <w:sz w:val="24"/>
          <w:szCs w:val="24"/>
        </w:rPr>
        <w:t xml:space="preserve">числа месяца, в котором произошло соответствующее изменение. </w:t>
      </w:r>
    </w:p>
    <w:p w:rsidR="008B0878" w:rsidRPr="00DA68E0" w:rsidRDefault="008B0878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A68E0">
        <w:rPr>
          <w:rFonts w:ascii="Arial" w:eastAsia="Calibri" w:hAnsi="Arial" w:cs="Arial"/>
          <w:sz w:val="24"/>
          <w:szCs w:val="24"/>
        </w:rPr>
        <w:t xml:space="preserve">3) в иных случаях в соответствии с законодательством с </w:t>
      </w:r>
      <w:r w:rsidR="000324DA">
        <w:rPr>
          <w:rFonts w:ascii="Arial" w:eastAsia="Calibri" w:hAnsi="Arial" w:cs="Arial"/>
          <w:sz w:val="24"/>
          <w:szCs w:val="24"/>
        </w:rPr>
        <w:t xml:space="preserve">1-го </w:t>
      </w:r>
      <w:r w:rsidRPr="00DA68E0">
        <w:rPr>
          <w:rFonts w:ascii="Arial" w:eastAsia="Calibri" w:hAnsi="Arial" w:cs="Arial"/>
          <w:sz w:val="24"/>
          <w:szCs w:val="24"/>
        </w:rPr>
        <w:t>числа месяца, в котором произош</w:t>
      </w:r>
      <w:r w:rsidR="00F8386B" w:rsidRPr="00DA68E0">
        <w:rPr>
          <w:rFonts w:ascii="Arial" w:eastAsia="Calibri" w:hAnsi="Arial" w:cs="Arial"/>
          <w:sz w:val="24"/>
          <w:szCs w:val="24"/>
        </w:rPr>
        <w:t>ло соответствующее изменение.</w:t>
      </w:r>
    </w:p>
    <w:p w:rsidR="007F4726" w:rsidRPr="00DA68E0" w:rsidRDefault="00ED4CD4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DA68E0">
        <w:rPr>
          <w:rFonts w:ascii="Arial" w:hAnsi="Arial" w:cs="Arial"/>
          <w:sz w:val="24"/>
          <w:szCs w:val="24"/>
        </w:rPr>
        <w:t>4.</w:t>
      </w:r>
      <w:r w:rsidR="000C4D49" w:rsidRPr="00DA68E0">
        <w:rPr>
          <w:rFonts w:ascii="Arial" w:hAnsi="Arial" w:cs="Arial"/>
          <w:sz w:val="24"/>
          <w:szCs w:val="24"/>
        </w:rPr>
        <w:t>3</w:t>
      </w:r>
      <w:r w:rsidR="00017DE4" w:rsidRPr="00DA68E0">
        <w:rPr>
          <w:rFonts w:ascii="Arial" w:hAnsi="Arial" w:cs="Arial"/>
          <w:sz w:val="24"/>
          <w:szCs w:val="24"/>
        </w:rPr>
        <w:t xml:space="preserve">. </w:t>
      </w:r>
      <w:r w:rsidR="007F4726" w:rsidRPr="00DA68E0">
        <w:rPr>
          <w:rFonts w:ascii="Arial" w:eastAsia="Calibri" w:hAnsi="Arial" w:cs="Arial"/>
          <w:sz w:val="24"/>
          <w:szCs w:val="24"/>
        </w:rPr>
        <w:t xml:space="preserve">При возникновении обстоятельств, предусмотренных </w:t>
      </w:r>
      <w:hyperlink w:anchor="Par6" w:history="1">
        <w:r w:rsidR="007F4726" w:rsidRPr="00DA68E0">
          <w:rPr>
            <w:rFonts w:ascii="Arial" w:eastAsia="Calibri" w:hAnsi="Arial" w:cs="Arial"/>
            <w:sz w:val="24"/>
            <w:szCs w:val="24"/>
          </w:rPr>
          <w:t>подпунктами 1</w:t>
        </w:r>
      </w:hyperlink>
      <w:r w:rsidR="007F4726" w:rsidRPr="00DA68E0">
        <w:rPr>
          <w:rFonts w:ascii="Arial" w:eastAsia="Calibri" w:hAnsi="Arial" w:cs="Arial"/>
          <w:sz w:val="24"/>
          <w:szCs w:val="24"/>
        </w:rPr>
        <w:t xml:space="preserve"> и </w:t>
      </w:r>
      <w:hyperlink w:anchor="Par7" w:history="1">
        <w:r w:rsidR="007F4726" w:rsidRPr="00DA68E0">
          <w:rPr>
            <w:rFonts w:ascii="Arial" w:eastAsia="Calibri" w:hAnsi="Arial" w:cs="Arial"/>
            <w:sz w:val="24"/>
            <w:szCs w:val="24"/>
          </w:rPr>
          <w:t>2</w:t>
        </w:r>
      </w:hyperlink>
      <w:r w:rsidR="007F4726" w:rsidRPr="00DA68E0">
        <w:rPr>
          <w:rFonts w:ascii="Arial" w:eastAsia="Calibri" w:hAnsi="Arial" w:cs="Arial"/>
          <w:sz w:val="24"/>
          <w:szCs w:val="24"/>
        </w:rPr>
        <w:t xml:space="preserve"> пункта 4.2 </w:t>
      </w:r>
      <w:r w:rsidR="00AA5871" w:rsidRPr="00DA68E0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7F4726" w:rsidRPr="00DA68E0">
        <w:rPr>
          <w:rFonts w:ascii="Arial" w:eastAsia="Calibri" w:hAnsi="Arial" w:cs="Arial"/>
          <w:sz w:val="24"/>
          <w:szCs w:val="24"/>
        </w:rPr>
        <w:t>Порядка, перерасчет производится без подачи гражданином соответствующего заявления.</w:t>
      </w:r>
    </w:p>
    <w:p w:rsidR="007F4726" w:rsidRPr="00DA68E0" w:rsidRDefault="007F4726" w:rsidP="00102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18EA" w:rsidRPr="00DA68E0" w:rsidRDefault="006218EA" w:rsidP="00CF53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218EA" w:rsidRPr="00DA68E0" w:rsidRDefault="006218EA" w:rsidP="00CF53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4726" w:rsidRDefault="007F4726" w:rsidP="00CF53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166D" w:rsidRDefault="0020166D" w:rsidP="00CF53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166D" w:rsidRPr="00DA68E0" w:rsidRDefault="0020166D" w:rsidP="00CF53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0324DA" w:rsidRPr="008E7C33" w:rsidTr="009D6FFA">
        <w:tc>
          <w:tcPr>
            <w:tcW w:w="4077" w:type="dxa"/>
          </w:tcPr>
          <w:p w:rsidR="000324DA" w:rsidRPr="008E7C33" w:rsidRDefault="000324DA" w:rsidP="009D6FF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Приложение 1</w:t>
            </w:r>
          </w:p>
          <w:p w:rsidR="000324DA" w:rsidRPr="008E7C33" w:rsidRDefault="000324DA" w:rsidP="009D6FF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муниципального образования </w:t>
            </w:r>
            <w:r w:rsidRPr="003A7EA5">
              <w:rPr>
                <w:rFonts w:ascii="Arial" w:hAnsi="Arial" w:cs="Arial"/>
                <w:sz w:val="24"/>
                <w:szCs w:val="24"/>
              </w:rPr>
              <w:t>«Буреть»</w:t>
            </w:r>
          </w:p>
        </w:tc>
      </w:tr>
    </w:tbl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22"/>
      </w:tblGrid>
      <w:tr w:rsidR="000324DA" w:rsidRPr="000324DA" w:rsidTr="009D6FFA">
        <w:tc>
          <w:tcPr>
            <w:tcW w:w="4077" w:type="dxa"/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Главе муниципального образования</w:t>
            </w:r>
          </w:p>
          <w:p w:rsidR="000324DA" w:rsidRPr="000324DA" w:rsidRDefault="000324DA" w:rsidP="009D6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4D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</w:t>
            </w:r>
          </w:p>
          <w:p w:rsidR="000324DA" w:rsidRPr="000324DA" w:rsidRDefault="000324DA" w:rsidP="009D6FFA">
            <w:pPr>
              <w:rPr>
                <w:rFonts w:ascii="Arial" w:hAnsi="Arial" w:cs="Arial"/>
                <w:sz w:val="24"/>
                <w:szCs w:val="24"/>
              </w:rPr>
            </w:pPr>
          </w:p>
          <w:p w:rsidR="000324DA" w:rsidRPr="000324DA" w:rsidRDefault="000324DA" w:rsidP="009D6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4DA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Pr="000324DA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 xml:space="preserve">                 Ф.И.О. заявителя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Дата рождения _________________________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Адрес: ________________________________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Телефон: ______________________________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Паспортные данные: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серия ___________ № 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выдан _________________________________</w:t>
            </w:r>
          </w:p>
          <w:p w:rsidR="000324DA" w:rsidRPr="000324DA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4DA">
              <w:rPr>
                <w:rFonts w:ascii="Arial" w:hAnsi="Arial" w:cs="Arial"/>
                <w:sz w:val="24"/>
                <w:szCs w:val="24"/>
              </w:rPr>
              <w:t>дата выдачи ___________________________</w:t>
            </w:r>
          </w:p>
        </w:tc>
      </w:tr>
    </w:tbl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ЗАЯВЛЕНИЕ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В соответствии с </w:t>
      </w:r>
      <w:hyperlink r:id="rId21" w:history="1">
        <w:r w:rsidRPr="008E7C33">
          <w:rPr>
            <w:rFonts w:ascii="Arial" w:hAnsi="Arial" w:cs="Arial"/>
            <w:sz w:val="24"/>
            <w:szCs w:val="24"/>
          </w:rPr>
          <w:t>Законом</w:t>
        </w:r>
      </w:hyperlink>
      <w:r w:rsidRPr="008E7C33">
        <w:rPr>
          <w:rFonts w:ascii="Arial" w:hAnsi="Arial" w:cs="Arial"/>
          <w:sz w:val="24"/>
          <w:szCs w:val="24"/>
        </w:rPr>
        <w:t xml:space="preserve"> Иркутской области от 15 октября 2007 года № 88-оз «Об отдельных вопросах муниципальной службы в Иркутской области», Порядком назначения, перерасчета, индексации и выплаты пенсии за выслугу лет гражданам, замещавшим должности муниципальной службы муниципального образования</w:t>
      </w:r>
      <w:r>
        <w:rPr>
          <w:rFonts w:ascii="Arial" w:hAnsi="Arial" w:cs="Arial"/>
          <w:sz w:val="24"/>
          <w:szCs w:val="24"/>
        </w:rPr>
        <w:t xml:space="preserve"> «Буреть»</w:t>
      </w:r>
      <w:r w:rsidRPr="008E7C33">
        <w:rPr>
          <w:rFonts w:ascii="Arial" w:hAnsi="Arial" w:cs="Arial"/>
          <w:sz w:val="24"/>
          <w:szCs w:val="24"/>
        </w:rPr>
        <w:t xml:space="preserve">, утвержденным решением </w:t>
      </w:r>
      <w:r>
        <w:rPr>
          <w:rFonts w:ascii="Arial" w:hAnsi="Arial" w:cs="Arial"/>
          <w:sz w:val="24"/>
          <w:szCs w:val="24"/>
        </w:rPr>
        <w:t>Думы</w:t>
      </w:r>
      <w:r w:rsidRPr="008E7C3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3A7EA5">
        <w:rPr>
          <w:rFonts w:ascii="Arial" w:hAnsi="Arial" w:cs="Arial"/>
          <w:sz w:val="24"/>
          <w:szCs w:val="24"/>
        </w:rPr>
        <w:t>«Буреть</w:t>
      </w:r>
      <w:r>
        <w:rPr>
          <w:rFonts w:ascii="Arial" w:hAnsi="Arial" w:cs="Arial"/>
          <w:sz w:val="24"/>
          <w:szCs w:val="24"/>
        </w:rPr>
        <w:t>»</w:t>
      </w:r>
      <w:r w:rsidRPr="008E7C33">
        <w:rPr>
          <w:rFonts w:ascii="Arial" w:hAnsi="Arial" w:cs="Arial"/>
          <w:i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30.11.2023 </w:t>
      </w:r>
      <w:r w:rsidRPr="008E7C33">
        <w:rPr>
          <w:rFonts w:ascii="Arial" w:hAnsi="Arial" w:cs="Arial"/>
          <w:sz w:val="24"/>
          <w:szCs w:val="24"/>
        </w:rPr>
        <w:t>года №</w:t>
      </w:r>
      <w:r>
        <w:rPr>
          <w:rFonts w:ascii="Arial" w:hAnsi="Arial" w:cs="Arial"/>
          <w:sz w:val="24"/>
          <w:szCs w:val="24"/>
        </w:rPr>
        <w:t>18</w:t>
      </w:r>
      <w:r w:rsidRPr="008E7C33">
        <w:rPr>
          <w:rFonts w:ascii="Arial" w:hAnsi="Arial" w:cs="Arial"/>
          <w:sz w:val="24"/>
          <w:szCs w:val="24"/>
        </w:rPr>
        <w:t>, прошу назначить (возобновить) мне пенсию за выслугу лет.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Я предупрежден(на) об обязанности в течение </w:t>
      </w:r>
      <w:r>
        <w:rPr>
          <w:rFonts w:ascii="Arial" w:hAnsi="Arial" w:cs="Arial"/>
          <w:sz w:val="24"/>
          <w:szCs w:val="24"/>
        </w:rPr>
        <w:t>5</w:t>
      </w:r>
      <w:r w:rsidRPr="008E7C33">
        <w:rPr>
          <w:rFonts w:ascii="Arial" w:hAnsi="Arial" w:cs="Arial"/>
          <w:sz w:val="24"/>
          <w:szCs w:val="24"/>
        </w:rPr>
        <w:t xml:space="preserve"> дней в письменном виде сообщить в уполномоченный орган обо всех обстоятельствах, влекущих за собой изменение размера и/или прекращение (приостановление) мне выплаты пенсии за выслугу лет.</w:t>
      </w:r>
    </w:p>
    <w:p w:rsidR="000324DA" w:rsidRDefault="000324DA" w:rsidP="0003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Я даю согласие администрации муниципального образования </w:t>
      </w:r>
      <w:r w:rsidRPr="003A7EA5">
        <w:rPr>
          <w:rFonts w:ascii="Arial" w:hAnsi="Arial" w:cs="Arial"/>
          <w:sz w:val="24"/>
          <w:szCs w:val="24"/>
        </w:rPr>
        <w:t>«Буреть» осуществлять обработку моих персональных данных (фамилия, имя, отчество (при</w:t>
      </w:r>
      <w:r w:rsidRPr="008E7C33">
        <w:rPr>
          <w:rFonts w:ascii="Arial" w:hAnsi="Arial" w:cs="Arial"/>
          <w:sz w:val="24"/>
          <w:szCs w:val="24"/>
        </w:rPr>
        <w:t xml:space="preserve"> наличии)), дата рождения, место рождения, адрес, контактный телефон, паспортные данные) в целях назначения и выплаты пенсии за выслугу лет, для чего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Дата ________________                 Подпись _____________________________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Документы приняты «___» ___________ 20___ г. и зарегистрированы под № 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________________________               ____________________________________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(подпись </w:t>
      </w:r>
      <w:proofErr w:type="gramStart"/>
      <w:r w:rsidRPr="008E7C33">
        <w:rPr>
          <w:rFonts w:ascii="Arial" w:hAnsi="Arial" w:cs="Arial"/>
          <w:sz w:val="24"/>
          <w:szCs w:val="24"/>
        </w:rPr>
        <w:t xml:space="preserve">сотрудника,   </w:t>
      </w:r>
      <w:proofErr w:type="gramEnd"/>
      <w:r w:rsidRPr="008E7C33">
        <w:rPr>
          <w:rFonts w:ascii="Arial" w:hAnsi="Arial" w:cs="Arial"/>
          <w:sz w:val="24"/>
          <w:szCs w:val="24"/>
        </w:rPr>
        <w:t xml:space="preserve">                                          (расшифровка подписи)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принявшего заявление)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0324DA" w:rsidRPr="008E7C33" w:rsidTr="009D6FFA">
        <w:tc>
          <w:tcPr>
            <w:tcW w:w="4219" w:type="dxa"/>
          </w:tcPr>
          <w:p w:rsidR="000324DA" w:rsidRPr="008E7C33" w:rsidRDefault="000324DA" w:rsidP="009D6F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Приложение 2</w:t>
            </w:r>
          </w:p>
          <w:p w:rsidR="000324DA" w:rsidRPr="008E7C33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муниципального образования </w:t>
            </w:r>
            <w:r w:rsidRPr="003A7EA5">
              <w:rPr>
                <w:rFonts w:ascii="Arial" w:hAnsi="Arial" w:cs="Arial"/>
                <w:sz w:val="24"/>
                <w:szCs w:val="24"/>
              </w:rPr>
              <w:t>«Буреть»</w:t>
            </w:r>
          </w:p>
        </w:tc>
      </w:tr>
    </w:tbl>
    <w:p w:rsidR="000324DA" w:rsidRPr="008E7C33" w:rsidRDefault="000324DA" w:rsidP="000324DA">
      <w:pPr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СПРАВКА № 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Дана __________________________________________________________________________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                                                          (Ф.И.О.)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в том, что размер его(ее) должностного оклада составляет _____________ руб._______________ коп., размер ежемесячной надбавки к должностному окладу за классный чин муниципального служащего на день увольнения с муниципальной службы составляет __________________________________ руб. ____________ коп.</w:t>
      </w:r>
    </w:p>
    <w:p w:rsidR="000324DA" w:rsidRPr="008E7C33" w:rsidRDefault="000324DA" w:rsidP="000324DA">
      <w:pPr>
        <w:spacing w:after="0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spacing w:after="0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Дата выдачи справки ____________________________</w:t>
      </w:r>
    </w:p>
    <w:p w:rsidR="000324DA" w:rsidRPr="008E7C33" w:rsidRDefault="000324DA" w:rsidP="000324DA">
      <w:pPr>
        <w:spacing w:after="0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spacing w:after="0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7EA5">
        <w:rPr>
          <w:rFonts w:ascii="Arial" w:hAnsi="Arial" w:cs="Arial"/>
          <w:sz w:val="24"/>
          <w:szCs w:val="24"/>
        </w:rPr>
        <w:t>«</w:t>
      </w:r>
      <w:proofErr w:type="gramStart"/>
      <w:r w:rsidRPr="003A7EA5">
        <w:rPr>
          <w:rFonts w:ascii="Arial" w:hAnsi="Arial" w:cs="Arial"/>
          <w:sz w:val="24"/>
          <w:szCs w:val="24"/>
        </w:rPr>
        <w:t>Буреть»</w:t>
      </w:r>
      <w:r>
        <w:rPr>
          <w:rFonts w:ascii="Arial" w:hAnsi="Arial" w:cs="Arial"/>
          <w:i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Pr="008E7C33">
        <w:rPr>
          <w:rFonts w:ascii="Arial" w:hAnsi="Arial" w:cs="Arial"/>
          <w:sz w:val="24"/>
          <w:szCs w:val="24"/>
        </w:rPr>
        <w:t xml:space="preserve"> _______ _________________________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                                                                 (</w:t>
      </w:r>
      <w:proofErr w:type="gramStart"/>
      <w:r w:rsidRPr="008E7C33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8E7C33">
        <w:rPr>
          <w:rFonts w:ascii="Arial" w:hAnsi="Arial" w:cs="Arial"/>
          <w:sz w:val="24"/>
          <w:szCs w:val="24"/>
        </w:rPr>
        <w:t xml:space="preserve">   (расшифровка подписи)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0324DA" w:rsidRPr="008E7C33" w:rsidTr="009D6FFA">
        <w:tc>
          <w:tcPr>
            <w:tcW w:w="3936" w:type="dxa"/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Приложение 3</w:t>
            </w:r>
          </w:p>
          <w:p w:rsidR="000324DA" w:rsidRPr="008E7C33" w:rsidRDefault="000324DA" w:rsidP="009D6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муниципального образования </w:t>
            </w:r>
            <w:r w:rsidRPr="003A7EA5">
              <w:rPr>
                <w:rFonts w:ascii="Arial" w:hAnsi="Arial" w:cs="Arial"/>
                <w:sz w:val="24"/>
                <w:szCs w:val="24"/>
              </w:rPr>
              <w:t>«Буреть»</w:t>
            </w:r>
          </w:p>
        </w:tc>
      </w:tr>
    </w:tbl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СПРАВКА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О ПЕРИОДАХ СЛУЖБЫ (РАБОТЫ), УЧИТЫВАЕМЫХ ПРИ ИСЧИСЛЕНИИ СТАЖА ЗАМЕЩЕНИЯ ДОЛЖНОСТЕЙ МУНИЦИПАЛЬНОЙ СЛУЖБЫ                __________________________________________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(Ф.И.О.)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907"/>
        <w:gridCol w:w="2086"/>
        <w:gridCol w:w="1644"/>
        <w:gridCol w:w="1361"/>
        <w:gridCol w:w="1304"/>
        <w:gridCol w:w="510"/>
        <w:gridCol w:w="1020"/>
        <w:gridCol w:w="680"/>
      </w:tblGrid>
      <w:tr w:rsidR="000324DA" w:rsidRPr="008E7C33" w:rsidTr="009D6FFA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Принят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Уволен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Стаж службы (работы)</w:t>
            </w:r>
          </w:p>
        </w:tc>
      </w:tr>
      <w:tr w:rsidR="000324DA" w:rsidRPr="008E7C33" w:rsidTr="009D6FFA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Дата приема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Дата увольнения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Основание увольнения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Месяцев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Дней</w:t>
            </w:r>
          </w:p>
        </w:tc>
      </w:tr>
      <w:tr w:rsidR="000324DA" w:rsidRPr="008E7C33" w:rsidTr="009D6FFA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24DA" w:rsidRPr="008E7C33" w:rsidTr="009D6FFA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324DA" w:rsidRPr="008E7C33" w:rsidTr="009D6FFA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8E7C33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DA" w:rsidRPr="003A7EA5" w:rsidRDefault="000324DA" w:rsidP="009D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Общий стаж замещения должностей муниципальной службы: 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 xml:space="preserve">Буреть»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8E7C33">
        <w:rPr>
          <w:rFonts w:ascii="Arial" w:hAnsi="Arial" w:cs="Arial"/>
          <w:sz w:val="24"/>
          <w:szCs w:val="24"/>
        </w:rPr>
        <w:t xml:space="preserve"> _______ _________________________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                                                                 (</w:t>
      </w:r>
      <w:proofErr w:type="gramStart"/>
      <w:r w:rsidRPr="008E7C33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8E7C33">
        <w:rPr>
          <w:rFonts w:ascii="Arial" w:hAnsi="Arial" w:cs="Arial"/>
          <w:sz w:val="24"/>
          <w:szCs w:val="24"/>
        </w:rPr>
        <w:t xml:space="preserve">   (расшифровка подписи)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Дата выдачи ____________</w:t>
      </w:r>
    </w:p>
    <w:p w:rsidR="000324DA" w:rsidRPr="008E7C33" w:rsidRDefault="000324DA" w:rsidP="000324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DA68E0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2FC5" w:rsidRPr="00DA68E0" w:rsidSect="00DA68E0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E2" w:rsidRDefault="008A67E2" w:rsidP="00BB0EE9">
      <w:pPr>
        <w:spacing w:after="0" w:line="240" w:lineRule="auto"/>
      </w:pPr>
      <w:r>
        <w:separator/>
      </w:r>
    </w:p>
  </w:endnote>
  <w:endnote w:type="continuationSeparator" w:id="0">
    <w:p w:rsidR="008A67E2" w:rsidRDefault="008A67E2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E2" w:rsidRDefault="008A67E2" w:rsidP="00BB0EE9">
      <w:pPr>
        <w:spacing w:after="0" w:line="240" w:lineRule="auto"/>
      </w:pPr>
      <w:r>
        <w:separator/>
      </w:r>
    </w:p>
  </w:footnote>
  <w:footnote w:type="continuationSeparator" w:id="0">
    <w:p w:rsidR="008A67E2" w:rsidRDefault="008A67E2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D4" w:rsidRDefault="00ED4CD4">
    <w:pPr>
      <w:pStyle w:val="a8"/>
      <w:jc w:val="center"/>
    </w:pPr>
  </w:p>
  <w:p w:rsidR="00ED4CD4" w:rsidRDefault="00ED4C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1476"/>
    <w:multiLevelType w:val="hybridMultilevel"/>
    <w:tmpl w:val="BAAA79CE"/>
    <w:lvl w:ilvl="0" w:tplc="EA2A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B5"/>
    <w:rsid w:val="0000146D"/>
    <w:rsid w:val="0000211D"/>
    <w:rsid w:val="00002E63"/>
    <w:rsid w:val="00005BA6"/>
    <w:rsid w:val="00015335"/>
    <w:rsid w:val="00017DE4"/>
    <w:rsid w:val="000324DA"/>
    <w:rsid w:val="00033F58"/>
    <w:rsid w:val="00034B0F"/>
    <w:rsid w:val="00040FD2"/>
    <w:rsid w:val="00041857"/>
    <w:rsid w:val="0005258C"/>
    <w:rsid w:val="00055265"/>
    <w:rsid w:val="0005577D"/>
    <w:rsid w:val="000622A5"/>
    <w:rsid w:val="00077365"/>
    <w:rsid w:val="00082B40"/>
    <w:rsid w:val="00086D77"/>
    <w:rsid w:val="000915B8"/>
    <w:rsid w:val="000C4D49"/>
    <w:rsid w:val="000C6EF5"/>
    <w:rsid w:val="000C7851"/>
    <w:rsid w:val="000D0054"/>
    <w:rsid w:val="000E2E79"/>
    <w:rsid w:val="000E765C"/>
    <w:rsid w:val="000F4CB3"/>
    <w:rsid w:val="000F6832"/>
    <w:rsid w:val="001003B1"/>
    <w:rsid w:val="00102BC8"/>
    <w:rsid w:val="00106B75"/>
    <w:rsid w:val="00116E67"/>
    <w:rsid w:val="00120551"/>
    <w:rsid w:val="00120FD3"/>
    <w:rsid w:val="00122325"/>
    <w:rsid w:val="001231B4"/>
    <w:rsid w:val="001259D4"/>
    <w:rsid w:val="00135416"/>
    <w:rsid w:val="00142A18"/>
    <w:rsid w:val="00143DE8"/>
    <w:rsid w:val="00150BDE"/>
    <w:rsid w:val="00160BF5"/>
    <w:rsid w:val="00164AA1"/>
    <w:rsid w:val="001758F4"/>
    <w:rsid w:val="00176CB2"/>
    <w:rsid w:val="001802F9"/>
    <w:rsid w:val="00182D1E"/>
    <w:rsid w:val="0018366E"/>
    <w:rsid w:val="00187A60"/>
    <w:rsid w:val="00191E1D"/>
    <w:rsid w:val="00197395"/>
    <w:rsid w:val="001A0DC6"/>
    <w:rsid w:val="001A2916"/>
    <w:rsid w:val="001B1BDC"/>
    <w:rsid w:val="001B3A77"/>
    <w:rsid w:val="001C1720"/>
    <w:rsid w:val="001D1AD5"/>
    <w:rsid w:val="001D213C"/>
    <w:rsid w:val="001D2C2C"/>
    <w:rsid w:val="001D484B"/>
    <w:rsid w:val="001D5C13"/>
    <w:rsid w:val="001D5DD9"/>
    <w:rsid w:val="001E5295"/>
    <w:rsid w:val="0020166D"/>
    <w:rsid w:val="00201B46"/>
    <w:rsid w:val="00206EE5"/>
    <w:rsid w:val="00217D39"/>
    <w:rsid w:val="002226B2"/>
    <w:rsid w:val="00242CBB"/>
    <w:rsid w:val="00247C5C"/>
    <w:rsid w:val="00253626"/>
    <w:rsid w:val="0025481A"/>
    <w:rsid w:val="002632A1"/>
    <w:rsid w:val="002674E8"/>
    <w:rsid w:val="002717A0"/>
    <w:rsid w:val="00280FC7"/>
    <w:rsid w:val="00283C75"/>
    <w:rsid w:val="002A7BC6"/>
    <w:rsid w:val="002D1CE7"/>
    <w:rsid w:val="002E4D55"/>
    <w:rsid w:val="002F0D32"/>
    <w:rsid w:val="002F2ECD"/>
    <w:rsid w:val="003027BA"/>
    <w:rsid w:val="003047D3"/>
    <w:rsid w:val="00306D70"/>
    <w:rsid w:val="00310D3C"/>
    <w:rsid w:val="0031148C"/>
    <w:rsid w:val="00326041"/>
    <w:rsid w:val="00331EB2"/>
    <w:rsid w:val="00331EEE"/>
    <w:rsid w:val="00343B4E"/>
    <w:rsid w:val="00344545"/>
    <w:rsid w:val="003607DA"/>
    <w:rsid w:val="00363859"/>
    <w:rsid w:val="0036652A"/>
    <w:rsid w:val="00371C74"/>
    <w:rsid w:val="00373B70"/>
    <w:rsid w:val="00375FC5"/>
    <w:rsid w:val="00386905"/>
    <w:rsid w:val="003876BB"/>
    <w:rsid w:val="00390889"/>
    <w:rsid w:val="003A13DC"/>
    <w:rsid w:val="003B1903"/>
    <w:rsid w:val="003B2D4E"/>
    <w:rsid w:val="003C197F"/>
    <w:rsid w:val="003D2485"/>
    <w:rsid w:val="003D6022"/>
    <w:rsid w:val="003D6801"/>
    <w:rsid w:val="003E50A4"/>
    <w:rsid w:val="003E6DD3"/>
    <w:rsid w:val="003F38AC"/>
    <w:rsid w:val="0040228C"/>
    <w:rsid w:val="00411CFE"/>
    <w:rsid w:val="00414DFC"/>
    <w:rsid w:val="00424AE2"/>
    <w:rsid w:val="004259A4"/>
    <w:rsid w:val="00427991"/>
    <w:rsid w:val="00432434"/>
    <w:rsid w:val="00434489"/>
    <w:rsid w:val="004364C4"/>
    <w:rsid w:val="004369B1"/>
    <w:rsid w:val="004372E5"/>
    <w:rsid w:val="004441C1"/>
    <w:rsid w:val="00444A63"/>
    <w:rsid w:val="00444B30"/>
    <w:rsid w:val="00447F10"/>
    <w:rsid w:val="00450CD4"/>
    <w:rsid w:val="0045453F"/>
    <w:rsid w:val="00456363"/>
    <w:rsid w:val="00456CA2"/>
    <w:rsid w:val="00457B87"/>
    <w:rsid w:val="00464AEF"/>
    <w:rsid w:val="00467CF8"/>
    <w:rsid w:val="00472107"/>
    <w:rsid w:val="004779C5"/>
    <w:rsid w:val="00482307"/>
    <w:rsid w:val="00483BB3"/>
    <w:rsid w:val="004841C4"/>
    <w:rsid w:val="004855A1"/>
    <w:rsid w:val="00494A06"/>
    <w:rsid w:val="004A469B"/>
    <w:rsid w:val="004B1C3C"/>
    <w:rsid w:val="004B20A4"/>
    <w:rsid w:val="004B5609"/>
    <w:rsid w:val="004D593B"/>
    <w:rsid w:val="004D610F"/>
    <w:rsid w:val="004E025D"/>
    <w:rsid w:val="004E0856"/>
    <w:rsid w:val="00501483"/>
    <w:rsid w:val="00505AE3"/>
    <w:rsid w:val="00511A4E"/>
    <w:rsid w:val="00514D51"/>
    <w:rsid w:val="005220BF"/>
    <w:rsid w:val="00533B2E"/>
    <w:rsid w:val="005366D7"/>
    <w:rsid w:val="005401FB"/>
    <w:rsid w:val="00545075"/>
    <w:rsid w:val="00552D18"/>
    <w:rsid w:val="00553272"/>
    <w:rsid w:val="005534BF"/>
    <w:rsid w:val="00557D78"/>
    <w:rsid w:val="00562A4D"/>
    <w:rsid w:val="005669A5"/>
    <w:rsid w:val="00567E28"/>
    <w:rsid w:val="00575BA2"/>
    <w:rsid w:val="0058213A"/>
    <w:rsid w:val="005824BF"/>
    <w:rsid w:val="0058617A"/>
    <w:rsid w:val="005871F8"/>
    <w:rsid w:val="00592A00"/>
    <w:rsid w:val="005970FE"/>
    <w:rsid w:val="005A042A"/>
    <w:rsid w:val="005A0B90"/>
    <w:rsid w:val="005A133C"/>
    <w:rsid w:val="005A2196"/>
    <w:rsid w:val="005A2962"/>
    <w:rsid w:val="005A577A"/>
    <w:rsid w:val="005B3DCB"/>
    <w:rsid w:val="005B4821"/>
    <w:rsid w:val="005C0E59"/>
    <w:rsid w:val="005C30B3"/>
    <w:rsid w:val="005D7055"/>
    <w:rsid w:val="005E4A76"/>
    <w:rsid w:val="005E5CC2"/>
    <w:rsid w:val="005F3B5F"/>
    <w:rsid w:val="0061273C"/>
    <w:rsid w:val="0061740A"/>
    <w:rsid w:val="006218EA"/>
    <w:rsid w:val="0062757A"/>
    <w:rsid w:val="006360A9"/>
    <w:rsid w:val="00645546"/>
    <w:rsid w:val="00646B8B"/>
    <w:rsid w:val="00650480"/>
    <w:rsid w:val="006674CD"/>
    <w:rsid w:val="00671766"/>
    <w:rsid w:val="00672B4D"/>
    <w:rsid w:val="00681EFC"/>
    <w:rsid w:val="00682AEC"/>
    <w:rsid w:val="00684284"/>
    <w:rsid w:val="00684F91"/>
    <w:rsid w:val="00694EFB"/>
    <w:rsid w:val="00696FD3"/>
    <w:rsid w:val="006A0174"/>
    <w:rsid w:val="006A1038"/>
    <w:rsid w:val="006A26D9"/>
    <w:rsid w:val="006A2895"/>
    <w:rsid w:val="006A67F8"/>
    <w:rsid w:val="006B26A7"/>
    <w:rsid w:val="006B2B0F"/>
    <w:rsid w:val="006B67E1"/>
    <w:rsid w:val="006E4236"/>
    <w:rsid w:val="006E76D5"/>
    <w:rsid w:val="006F1292"/>
    <w:rsid w:val="006F2C98"/>
    <w:rsid w:val="006F4F8E"/>
    <w:rsid w:val="006F6B92"/>
    <w:rsid w:val="00700622"/>
    <w:rsid w:val="00712D2F"/>
    <w:rsid w:val="0072731F"/>
    <w:rsid w:val="00730ACD"/>
    <w:rsid w:val="00737049"/>
    <w:rsid w:val="00745110"/>
    <w:rsid w:val="00752B8E"/>
    <w:rsid w:val="0075750F"/>
    <w:rsid w:val="00762277"/>
    <w:rsid w:val="00763A3B"/>
    <w:rsid w:val="0077354C"/>
    <w:rsid w:val="00784B21"/>
    <w:rsid w:val="007918D5"/>
    <w:rsid w:val="007967A6"/>
    <w:rsid w:val="007B62F1"/>
    <w:rsid w:val="007C2E97"/>
    <w:rsid w:val="007C4942"/>
    <w:rsid w:val="007D1A6D"/>
    <w:rsid w:val="007E50D9"/>
    <w:rsid w:val="007E5BA5"/>
    <w:rsid w:val="007F0DB1"/>
    <w:rsid w:val="007F27E6"/>
    <w:rsid w:val="007F3FE5"/>
    <w:rsid w:val="007F4726"/>
    <w:rsid w:val="007F6E33"/>
    <w:rsid w:val="007F76F4"/>
    <w:rsid w:val="007F7FBD"/>
    <w:rsid w:val="00803E44"/>
    <w:rsid w:val="008072EB"/>
    <w:rsid w:val="008146D1"/>
    <w:rsid w:val="0082112F"/>
    <w:rsid w:val="00827639"/>
    <w:rsid w:val="008375DA"/>
    <w:rsid w:val="0084361F"/>
    <w:rsid w:val="00847FA4"/>
    <w:rsid w:val="00855BCF"/>
    <w:rsid w:val="00855C3A"/>
    <w:rsid w:val="00856930"/>
    <w:rsid w:val="008640D0"/>
    <w:rsid w:val="00864A2F"/>
    <w:rsid w:val="00873F6F"/>
    <w:rsid w:val="00875C83"/>
    <w:rsid w:val="008766F6"/>
    <w:rsid w:val="008822B4"/>
    <w:rsid w:val="00885100"/>
    <w:rsid w:val="00892105"/>
    <w:rsid w:val="008A6240"/>
    <w:rsid w:val="008A67E2"/>
    <w:rsid w:val="008A6F65"/>
    <w:rsid w:val="008B0878"/>
    <w:rsid w:val="008B09C6"/>
    <w:rsid w:val="008B13A3"/>
    <w:rsid w:val="008B43BB"/>
    <w:rsid w:val="008C0748"/>
    <w:rsid w:val="008D0034"/>
    <w:rsid w:val="008D4A8F"/>
    <w:rsid w:val="008D6A3C"/>
    <w:rsid w:val="008F0C4C"/>
    <w:rsid w:val="008F202B"/>
    <w:rsid w:val="008F46E2"/>
    <w:rsid w:val="009015A5"/>
    <w:rsid w:val="00901ECD"/>
    <w:rsid w:val="009222B5"/>
    <w:rsid w:val="0092537E"/>
    <w:rsid w:val="00935F93"/>
    <w:rsid w:val="009470E1"/>
    <w:rsid w:val="00955F03"/>
    <w:rsid w:val="00963632"/>
    <w:rsid w:val="009639A7"/>
    <w:rsid w:val="00966092"/>
    <w:rsid w:val="0097254F"/>
    <w:rsid w:val="00973FDE"/>
    <w:rsid w:val="00974D31"/>
    <w:rsid w:val="00976A27"/>
    <w:rsid w:val="00990BE4"/>
    <w:rsid w:val="00993512"/>
    <w:rsid w:val="0099449E"/>
    <w:rsid w:val="009B07DE"/>
    <w:rsid w:val="009C125D"/>
    <w:rsid w:val="009E1C85"/>
    <w:rsid w:val="009F230B"/>
    <w:rsid w:val="009F54D3"/>
    <w:rsid w:val="009F7095"/>
    <w:rsid w:val="00A03714"/>
    <w:rsid w:val="00A039AC"/>
    <w:rsid w:val="00A0640A"/>
    <w:rsid w:val="00A07755"/>
    <w:rsid w:val="00A15486"/>
    <w:rsid w:val="00A20B17"/>
    <w:rsid w:val="00A24775"/>
    <w:rsid w:val="00A25F1B"/>
    <w:rsid w:val="00A302E2"/>
    <w:rsid w:val="00A34918"/>
    <w:rsid w:val="00A46D7A"/>
    <w:rsid w:val="00A5456F"/>
    <w:rsid w:val="00A56971"/>
    <w:rsid w:val="00A61741"/>
    <w:rsid w:val="00A673D5"/>
    <w:rsid w:val="00A73893"/>
    <w:rsid w:val="00A756C9"/>
    <w:rsid w:val="00A762C4"/>
    <w:rsid w:val="00A80C15"/>
    <w:rsid w:val="00A87214"/>
    <w:rsid w:val="00A91BA6"/>
    <w:rsid w:val="00A92348"/>
    <w:rsid w:val="00A927A1"/>
    <w:rsid w:val="00A97EA0"/>
    <w:rsid w:val="00AA5871"/>
    <w:rsid w:val="00AB0FAD"/>
    <w:rsid w:val="00AB46F2"/>
    <w:rsid w:val="00AB5904"/>
    <w:rsid w:val="00AB5FD2"/>
    <w:rsid w:val="00AC506F"/>
    <w:rsid w:val="00AD120A"/>
    <w:rsid w:val="00AD600D"/>
    <w:rsid w:val="00AD73D8"/>
    <w:rsid w:val="00AE4403"/>
    <w:rsid w:val="00AF38D6"/>
    <w:rsid w:val="00B267EA"/>
    <w:rsid w:val="00B45B8E"/>
    <w:rsid w:val="00B46C86"/>
    <w:rsid w:val="00B56995"/>
    <w:rsid w:val="00B57EAA"/>
    <w:rsid w:val="00B62A58"/>
    <w:rsid w:val="00B62C3E"/>
    <w:rsid w:val="00B63419"/>
    <w:rsid w:val="00B673F3"/>
    <w:rsid w:val="00B6778B"/>
    <w:rsid w:val="00B701E3"/>
    <w:rsid w:val="00B74A72"/>
    <w:rsid w:val="00B77205"/>
    <w:rsid w:val="00B84021"/>
    <w:rsid w:val="00B858B9"/>
    <w:rsid w:val="00B85F44"/>
    <w:rsid w:val="00B91EE3"/>
    <w:rsid w:val="00B92614"/>
    <w:rsid w:val="00B92949"/>
    <w:rsid w:val="00BA0A1A"/>
    <w:rsid w:val="00BA7458"/>
    <w:rsid w:val="00BB0EE9"/>
    <w:rsid w:val="00BD3701"/>
    <w:rsid w:val="00BD5C49"/>
    <w:rsid w:val="00BD6201"/>
    <w:rsid w:val="00BD7C9F"/>
    <w:rsid w:val="00BF0E8F"/>
    <w:rsid w:val="00BF23F3"/>
    <w:rsid w:val="00C00DFC"/>
    <w:rsid w:val="00C10927"/>
    <w:rsid w:val="00C141B3"/>
    <w:rsid w:val="00C144FF"/>
    <w:rsid w:val="00C2009D"/>
    <w:rsid w:val="00C212FA"/>
    <w:rsid w:val="00C279D2"/>
    <w:rsid w:val="00C314D3"/>
    <w:rsid w:val="00C50569"/>
    <w:rsid w:val="00C527AD"/>
    <w:rsid w:val="00C55E65"/>
    <w:rsid w:val="00C61E7A"/>
    <w:rsid w:val="00C64566"/>
    <w:rsid w:val="00C64CB1"/>
    <w:rsid w:val="00C65781"/>
    <w:rsid w:val="00C77D1D"/>
    <w:rsid w:val="00C83F43"/>
    <w:rsid w:val="00C85B74"/>
    <w:rsid w:val="00C905D6"/>
    <w:rsid w:val="00C936C1"/>
    <w:rsid w:val="00C94F45"/>
    <w:rsid w:val="00CA05DD"/>
    <w:rsid w:val="00CA143D"/>
    <w:rsid w:val="00CA2B57"/>
    <w:rsid w:val="00CA3186"/>
    <w:rsid w:val="00CA49AC"/>
    <w:rsid w:val="00CA713D"/>
    <w:rsid w:val="00CC2A5B"/>
    <w:rsid w:val="00CC3D4B"/>
    <w:rsid w:val="00CF0C9D"/>
    <w:rsid w:val="00CF4CD2"/>
    <w:rsid w:val="00CF534B"/>
    <w:rsid w:val="00CF78F7"/>
    <w:rsid w:val="00D013BB"/>
    <w:rsid w:val="00D07CCD"/>
    <w:rsid w:val="00D12707"/>
    <w:rsid w:val="00D229F0"/>
    <w:rsid w:val="00D279E2"/>
    <w:rsid w:val="00D32FC5"/>
    <w:rsid w:val="00D4009F"/>
    <w:rsid w:val="00D43439"/>
    <w:rsid w:val="00D5474B"/>
    <w:rsid w:val="00D56364"/>
    <w:rsid w:val="00D80933"/>
    <w:rsid w:val="00D81124"/>
    <w:rsid w:val="00D9127C"/>
    <w:rsid w:val="00D96692"/>
    <w:rsid w:val="00DA68E0"/>
    <w:rsid w:val="00DB7F07"/>
    <w:rsid w:val="00DC10B1"/>
    <w:rsid w:val="00DE248D"/>
    <w:rsid w:val="00DE487D"/>
    <w:rsid w:val="00DF2D34"/>
    <w:rsid w:val="00DF44A8"/>
    <w:rsid w:val="00E02757"/>
    <w:rsid w:val="00E05561"/>
    <w:rsid w:val="00E06569"/>
    <w:rsid w:val="00E20B9D"/>
    <w:rsid w:val="00E3219D"/>
    <w:rsid w:val="00E40308"/>
    <w:rsid w:val="00E4457A"/>
    <w:rsid w:val="00E503AC"/>
    <w:rsid w:val="00E50930"/>
    <w:rsid w:val="00E51CA0"/>
    <w:rsid w:val="00E530BD"/>
    <w:rsid w:val="00E541BF"/>
    <w:rsid w:val="00E63BF8"/>
    <w:rsid w:val="00E669F9"/>
    <w:rsid w:val="00E72C7B"/>
    <w:rsid w:val="00E75E07"/>
    <w:rsid w:val="00E82489"/>
    <w:rsid w:val="00E82FFE"/>
    <w:rsid w:val="00E91ADD"/>
    <w:rsid w:val="00EB7B27"/>
    <w:rsid w:val="00EC52FF"/>
    <w:rsid w:val="00ED217D"/>
    <w:rsid w:val="00ED22DC"/>
    <w:rsid w:val="00ED4CD4"/>
    <w:rsid w:val="00ED51A3"/>
    <w:rsid w:val="00EE2158"/>
    <w:rsid w:val="00EE6857"/>
    <w:rsid w:val="00EF0C3F"/>
    <w:rsid w:val="00F05741"/>
    <w:rsid w:val="00F16AFC"/>
    <w:rsid w:val="00F262D6"/>
    <w:rsid w:val="00F31312"/>
    <w:rsid w:val="00F40BE2"/>
    <w:rsid w:val="00F47702"/>
    <w:rsid w:val="00F57B0F"/>
    <w:rsid w:val="00F6621F"/>
    <w:rsid w:val="00F6732B"/>
    <w:rsid w:val="00F67BBA"/>
    <w:rsid w:val="00F70795"/>
    <w:rsid w:val="00F70CA2"/>
    <w:rsid w:val="00F74F2E"/>
    <w:rsid w:val="00F76154"/>
    <w:rsid w:val="00F80ECE"/>
    <w:rsid w:val="00F8386B"/>
    <w:rsid w:val="00F84A5D"/>
    <w:rsid w:val="00F86960"/>
    <w:rsid w:val="00FA3B45"/>
    <w:rsid w:val="00FC2729"/>
    <w:rsid w:val="00FC3F5D"/>
    <w:rsid w:val="00FD258F"/>
    <w:rsid w:val="00FE23DB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6D9B"/>
  <w15:docId w15:val="{7A158D38-42D4-4A3B-B407-1EA10D47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paragraph" w:styleId="ad">
    <w:name w:val="Normal (Web)"/>
    <w:basedOn w:val="a"/>
    <w:uiPriority w:val="99"/>
    <w:unhideWhenUsed/>
    <w:rsid w:val="00CF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F4CD2"/>
    <w:rPr>
      <w:color w:val="0000FF"/>
      <w:u w:val="single"/>
    </w:rPr>
  </w:style>
  <w:style w:type="character" w:customStyle="1" w:styleId="1">
    <w:name w:val="Гиперссылка1"/>
    <w:basedOn w:val="a0"/>
    <w:rsid w:val="00CF4CD2"/>
  </w:style>
  <w:style w:type="table" w:styleId="af">
    <w:name w:val="Table Grid"/>
    <w:basedOn w:val="a1"/>
    <w:uiPriority w:val="39"/>
    <w:rsid w:val="0062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5C165E910F748BF91A8819270D29AE744F6A837F2E508DA97C06AD07D27DA05F0A9C9F36CAAB710F57D0FEBB3A718C24C525B8217D8BEC843EDF402G4n8C" TargetMode="External"/><Relationship Id="rId18" Type="http://schemas.openxmlformats.org/officeDocument/2006/relationships/hyperlink" Target="consultantplus://offline/ref=CC760F36DB43CE0FC1B3378C71ACB4DA61A1A168AF13EB875ED22E1F5863ADB962DAEDF60187D9C22836E4521597A37B8C1060CBE9678887P8m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F129D99C7F428F58C702B799F76BF587ED59D7C2ADF89E3F59537BBAE968FE22A9D63119FAACFD6A272535D5DF1853AF2BRD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165E910F748BF91A89F9F66BEC0EB46F9F639F5EA0784CB946C872277DC50A2E997AA2FEDA411F3630CEBB7GAnCC" TargetMode="External"/><Relationship Id="rId17" Type="http://schemas.openxmlformats.org/officeDocument/2006/relationships/hyperlink" Target="consultantplus://offline/ref=4AE19ADE3F6987AE568F874B8205A65AF33F95D4B33ED0AAD842AA9E37AE7176B4A0CCD2CE1AE783EA47FB0113ZBa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E19ADE3F6987AE568F874B8205A65AF33990D3B036D0AAD842AA9E37AE7176B4A0CCD2CE1AE783EA47FB0113ZBaBG" TargetMode="External"/><Relationship Id="rId20" Type="http://schemas.openxmlformats.org/officeDocument/2006/relationships/hyperlink" Target="consultantplus://offline/ref=28EDF50C331365D7464F284248DC6F8B02D45872EB5D2710CD9E0B472E7DEA3318B9E64D52C06E42FBD959236854657700A00045F869216854D7500CQ0q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165E910F748BF91A89F9F66BEC0EB46F8F538F6E20784CB946C872277DC50A2E997AA2FEDA411F3630CEBB7GAn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9CC3D4683BF6DF580DCE14ECBF87650523DB89FF0C0786F65CA06337CD913AD980DC3D671DA315DD7900073698BD403063847587D649FB70181C12x5g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C165E910F748BF91A89F9F66BEC0EB46FEF23FF0E50784CB946C872277DC50A2E997AA2FEDA411F3630CEBB7GAnCC" TargetMode="External"/><Relationship Id="rId19" Type="http://schemas.openxmlformats.org/officeDocument/2006/relationships/hyperlink" Target="consultantplus://offline/ref=28EDF50C331365D7464F284248DC6F8B02D45872EB5D2710CD9E0B472E7DEA3318B9E64D52C06E42FBD95F236D54657700A00045F869216854D7500CQ0q1C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792EE376762FFFFF1FE1913345DB824230C2A2AB28E9F794A2310FC6910D567FF7B393282032C77445EB28485669C76723292359509B4E775EA04D0P3O4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4203-F00B-443E-B7E8-DE5E723D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4</cp:revision>
  <cp:lastPrinted>2024-12-09T03:24:00Z</cp:lastPrinted>
  <dcterms:created xsi:type="dcterms:W3CDTF">2024-11-07T04:38:00Z</dcterms:created>
  <dcterms:modified xsi:type="dcterms:W3CDTF">2024-12-09T03:27:00Z</dcterms:modified>
</cp:coreProperties>
</file>