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8F35B" w14:textId="50B41D87" w:rsidR="00137CAC" w:rsidRPr="001A48DB" w:rsidRDefault="0000790D" w:rsidP="001A48DB">
      <w:pPr>
        <w:shd w:val="clear" w:color="auto" w:fill="FFFFFF"/>
        <w:spacing w:after="0" w:line="240" w:lineRule="auto"/>
        <w:ind w:left="413" w:hanging="413"/>
        <w:jc w:val="center"/>
        <w:rPr>
          <w:rFonts w:ascii="Arial" w:hAnsi="Arial" w:cs="Arial"/>
          <w:b/>
          <w:sz w:val="32"/>
          <w:szCs w:val="32"/>
        </w:rPr>
      </w:pPr>
      <w:r w:rsidRPr="001A48DB">
        <w:rPr>
          <w:rFonts w:ascii="Arial" w:hAnsi="Arial" w:cs="Arial"/>
          <w:b/>
          <w:sz w:val="32"/>
          <w:szCs w:val="32"/>
        </w:rPr>
        <w:t>1</w:t>
      </w:r>
      <w:r w:rsidR="00AC2103">
        <w:rPr>
          <w:rFonts w:ascii="Arial" w:hAnsi="Arial" w:cs="Arial"/>
          <w:b/>
          <w:sz w:val="32"/>
          <w:szCs w:val="32"/>
        </w:rPr>
        <w:t>7</w:t>
      </w:r>
      <w:r w:rsidRPr="001A48DB">
        <w:rPr>
          <w:rFonts w:ascii="Arial" w:hAnsi="Arial" w:cs="Arial"/>
          <w:b/>
          <w:sz w:val="32"/>
          <w:szCs w:val="32"/>
        </w:rPr>
        <w:t>.</w:t>
      </w:r>
      <w:r w:rsidR="004A0EEA" w:rsidRPr="0000790D">
        <w:rPr>
          <w:rFonts w:ascii="Arial" w:hAnsi="Arial" w:cs="Arial"/>
          <w:b/>
          <w:sz w:val="32"/>
          <w:szCs w:val="32"/>
        </w:rPr>
        <w:t>12.202</w:t>
      </w:r>
      <w:r w:rsidR="00894141" w:rsidRPr="0000790D">
        <w:rPr>
          <w:rFonts w:ascii="Arial" w:hAnsi="Arial" w:cs="Arial"/>
          <w:b/>
          <w:sz w:val="32"/>
          <w:szCs w:val="32"/>
        </w:rPr>
        <w:t>4</w:t>
      </w:r>
      <w:r w:rsidR="00137CAC" w:rsidRPr="0000790D">
        <w:rPr>
          <w:rFonts w:ascii="Arial" w:hAnsi="Arial" w:cs="Arial"/>
          <w:b/>
          <w:sz w:val="32"/>
          <w:szCs w:val="32"/>
        </w:rPr>
        <w:t>г №</w:t>
      </w:r>
      <w:r w:rsidRPr="001A48DB">
        <w:rPr>
          <w:rFonts w:ascii="Arial" w:hAnsi="Arial" w:cs="Arial"/>
          <w:b/>
          <w:sz w:val="32"/>
          <w:szCs w:val="32"/>
        </w:rPr>
        <w:t>100</w:t>
      </w:r>
    </w:p>
    <w:p w14:paraId="626CBD87" w14:textId="6B34812D" w:rsidR="00137CAC" w:rsidRPr="00C47DBF" w:rsidRDefault="00137CAC" w:rsidP="001A48DB">
      <w:pPr>
        <w:shd w:val="clear" w:color="auto" w:fill="FFFFFF"/>
        <w:spacing w:after="0" w:line="240" w:lineRule="auto"/>
        <w:ind w:left="413" w:hanging="413"/>
        <w:jc w:val="center"/>
        <w:rPr>
          <w:rFonts w:ascii="Arial" w:hAnsi="Arial" w:cs="Arial"/>
          <w:b/>
          <w:smallCaps/>
          <w:sz w:val="32"/>
          <w:szCs w:val="32"/>
        </w:rPr>
      </w:pPr>
      <w:r w:rsidRPr="00C47DBF">
        <w:rPr>
          <w:rFonts w:ascii="Arial" w:hAnsi="Arial" w:cs="Arial"/>
          <w:b/>
          <w:smallCaps/>
          <w:sz w:val="32"/>
          <w:szCs w:val="32"/>
        </w:rPr>
        <w:t>РОССИЙСКАЯ ФЕДЕРАЦИЯ</w:t>
      </w:r>
    </w:p>
    <w:p w14:paraId="00AFCB39" w14:textId="77777777" w:rsidR="00137CAC" w:rsidRPr="00C47DBF" w:rsidRDefault="00137CAC" w:rsidP="001A48DB">
      <w:pPr>
        <w:shd w:val="clear" w:color="auto" w:fill="FFFFFF"/>
        <w:spacing w:after="0" w:line="240" w:lineRule="auto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 w:rsidRPr="00C47DBF">
        <w:rPr>
          <w:rFonts w:ascii="Arial" w:hAnsi="Arial" w:cs="Arial"/>
          <w:b/>
          <w:smallCaps/>
          <w:sz w:val="32"/>
          <w:szCs w:val="32"/>
        </w:rPr>
        <w:t>ИРКУТСКАЯ ОБЛАСТЬ</w:t>
      </w:r>
    </w:p>
    <w:p w14:paraId="098B1609" w14:textId="584C8392" w:rsidR="0000790D" w:rsidRDefault="00137CAC" w:rsidP="001A48DB">
      <w:pPr>
        <w:shd w:val="clear" w:color="auto" w:fill="FFFFFF"/>
        <w:spacing w:after="0" w:line="240" w:lineRule="auto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 xml:space="preserve">БОХАНСКИЙ </w:t>
      </w:r>
      <w:r w:rsidRPr="00C47DBF">
        <w:rPr>
          <w:rFonts w:ascii="Arial" w:hAnsi="Arial" w:cs="Arial"/>
          <w:b/>
          <w:smallCaps/>
          <w:sz w:val="32"/>
          <w:szCs w:val="32"/>
        </w:rPr>
        <w:t>МУНИЦИПАЛЬН</w:t>
      </w:r>
      <w:r>
        <w:rPr>
          <w:rFonts w:ascii="Arial" w:hAnsi="Arial" w:cs="Arial"/>
          <w:b/>
          <w:smallCaps/>
          <w:sz w:val="32"/>
          <w:szCs w:val="32"/>
        </w:rPr>
        <w:t>ЫЙ</w:t>
      </w:r>
      <w:r w:rsidRPr="00C47DBF">
        <w:rPr>
          <w:rFonts w:ascii="Arial" w:hAnsi="Arial" w:cs="Arial"/>
          <w:b/>
          <w:smallCaps/>
          <w:sz w:val="32"/>
          <w:szCs w:val="32"/>
        </w:rPr>
        <w:t xml:space="preserve"> </w:t>
      </w:r>
      <w:r>
        <w:rPr>
          <w:rFonts w:ascii="Arial" w:hAnsi="Arial" w:cs="Arial"/>
          <w:b/>
          <w:smallCaps/>
          <w:sz w:val="32"/>
          <w:szCs w:val="32"/>
        </w:rPr>
        <w:t>РАЙОН</w:t>
      </w:r>
    </w:p>
    <w:p w14:paraId="731401C0" w14:textId="769B2DFF" w:rsidR="00137CAC" w:rsidRPr="0000790D" w:rsidRDefault="0000790D" w:rsidP="001A48DB">
      <w:pPr>
        <w:shd w:val="clear" w:color="auto" w:fill="FFFFFF"/>
        <w:spacing w:after="0" w:line="240" w:lineRule="auto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МУНИЦИПАЛЬНОЕ ОБРАЗОВАНИЕ «БУРЕТЬ»</w:t>
      </w:r>
    </w:p>
    <w:p w14:paraId="61941DDB" w14:textId="77777777" w:rsidR="00137CAC" w:rsidRPr="00C47DBF" w:rsidRDefault="00137CAC" w:rsidP="001A48DB">
      <w:pPr>
        <w:shd w:val="clear" w:color="auto" w:fill="FFFFFF"/>
        <w:spacing w:after="0" w:line="240" w:lineRule="auto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АДМИНИСТРАЦИЯ</w:t>
      </w:r>
    </w:p>
    <w:p w14:paraId="0A4A50B9" w14:textId="77777777" w:rsidR="00137CAC" w:rsidRDefault="00137CAC" w:rsidP="001A48DB">
      <w:pPr>
        <w:shd w:val="clear" w:color="auto" w:fill="FFFFFF"/>
        <w:spacing w:after="0" w:line="240" w:lineRule="auto"/>
        <w:ind w:right="307"/>
        <w:jc w:val="center"/>
        <w:rPr>
          <w:rFonts w:ascii="Arial" w:hAnsi="Arial" w:cs="Arial"/>
          <w:b/>
          <w:smallCaps/>
          <w:sz w:val="32"/>
          <w:szCs w:val="32"/>
        </w:rPr>
      </w:pPr>
      <w:r w:rsidRPr="00C47DBF">
        <w:rPr>
          <w:rFonts w:ascii="Arial" w:hAnsi="Arial" w:cs="Arial"/>
          <w:b/>
          <w:smallCaps/>
          <w:sz w:val="32"/>
          <w:szCs w:val="32"/>
        </w:rPr>
        <w:t>ПОСТАНОВЛЕНИЕ</w:t>
      </w:r>
    </w:p>
    <w:p w14:paraId="60078DD7" w14:textId="77777777" w:rsidR="00137CAC" w:rsidRPr="00C47DBF" w:rsidRDefault="00137CAC" w:rsidP="00137CAC">
      <w:pPr>
        <w:shd w:val="clear" w:color="auto" w:fill="FFFFFF"/>
        <w:spacing w:after="0"/>
        <w:ind w:right="307"/>
        <w:jc w:val="center"/>
        <w:rPr>
          <w:rFonts w:ascii="Arial" w:hAnsi="Arial" w:cs="Arial"/>
          <w:b/>
          <w:sz w:val="32"/>
          <w:szCs w:val="32"/>
        </w:rPr>
      </w:pPr>
    </w:p>
    <w:p w14:paraId="1CD959A2" w14:textId="2467DA7F" w:rsidR="00137CAC" w:rsidRPr="00C47DBF" w:rsidRDefault="00137CAC" w:rsidP="001A48DB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47DBF">
        <w:rPr>
          <w:rFonts w:ascii="Arial" w:hAnsi="Arial" w:cs="Arial"/>
          <w:b/>
          <w:sz w:val="32"/>
          <w:szCs w:val="32"/>
        </w:rPr>
        <w:t xml:space="preserve">ОБ УТВЕРЖДЕНИИ ПОРЯДКА ЗАВЕРШЕНИЯ </w:t>
      </w:r>
      <w:r>
        <w:rPr>
          <w:rFonts w:ascii="Arial" w:hAnsi="Arial" w:cs="Arial"/>
          <w:b/>
          <w:sz w:val="32"/>
          <w:szCs w:val="32"/>
        </w:rPr>
        <w:t xml:space="preserve">ОПЕРАЦИЙ ПО </w:t>
      </w:r>
      <w:r w:rsidRPr="00C47DBF">
        <w:rPr>
          <w:rFonts w:ascii="Arial" w:hAnsi="Arial" w:cs="Arial"/>
          <w:b/>
          <w:sz w:val="32"/>
          <w:szCs w:val="32"/>
        </w:rPr>
        <w:t>ИСПОЛНЕНИ</w:t>
      </w:r>
      <w:r>
        <w:rPr>
          <w:rFonts w:ascii="Arial" w:hAnsi="Arial" w:cs="Arial"/>
          <w:b/>
          <w:sz w:val="32"/>
          <w:szCs w:val="32"/>
        </w:rPr>
        <w:t>Ю</w:t>
      </w:r>
      <w:r w:rsidRPr="00C47DBF">
        <w:rPr>
          <w:rFonts w:ascii="Arial" w:hAnsi="Arial" w:cs="Arial"/>
          <w:b/>
          <w:sz w:val="32"/>
          <w:szCs w:val="32"/>
        </w:rPr>
        <w:t xml:space="preserve"> МЕСТНОГО БЮДЖЕТА </w:t>
      </w:r>
      <w:r>
        <w:rPr>
          <w:rFonts w:ascii="Arial" w:hAnsi="Arial" w:cs="Arial"/>
          <w:b/>
          <w:sz w:val="32"/>
          <w:szCs w:val="32"/>
        </w:rPr>
        <w:t>В ТЕКУЩЕМ 202</w:t>
      </w:r>
      <w:r w:rsidR="000461B0" w:rsidRPr="000461B0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ФИНАНСОВОМ ГОДУ</w:t>
      </w:r>
    </w:p>
    <w:p w14:paraId="59505E3D" w14:textId="54A3B952" w:rsidR="00137CAC" w:rsidRPr="0031153A" w:rsidRDefault="00137CAC" w:rsidP="00137CAC">
      <w:pPr>
        <w:spacing w:line="25" w:lineRule="atLeast"/>
        <w:ind w:firstLine="425"/>
        <w:jc w:val="both"/>
        <w:rPr>
          <w:rFonts w:ascii="Arial" w:hAnsi="Arial" w:cs="Arial"/>
          <w:sz w:val="24"/>
          <w:szCs w:val="28"/>
        </w:rPr>
      </w:pPr>
      <w:r w:rsidRPr="0031153A">
        <w:rPr>
          <w:rFonts w:ascii="Arial" w:hAnsi="Arial" w:cs="Arial"/>
          <w:sz w:val="24"/>
          <w:szCs w:val="28"/>
        </w:rPr>
        <w:t xml:space="preserve">В соответствии со статьей 242 Бюджетного кодекса Российской Федерации, </w:t>
      </w:r>
      <w:r>
        <w:rPr>
          <w:rFonts w:ascii="Arial" w:hAnsi="Arial" w:cs="Arial"/>
          <w:sz w:val="24"/>
          <w:szCs w:val="28"/>
        </w:rPr>
        <w:t xml:space="preserve">п.1 ч.1. ст.15, </w:t>
      </w:r>
      <w:r w:rsidRPr="0031153A">
        <w:rPr>
          <w:rFonts w:ascii="Arial" w:hAnsi="Arial" w:cs="Arial"/>
          <w:sz w:val="24"/>
          <w:szCs w:val="28"/>
        </w:rPr>
        <w:t>п.3 ч.4 ст. 36 Федерального Закона</w:t>
      </w:r>
      <w:r w:rsidRPr="002621FE">
        <w:rPr>
          <w:rFonts w:ascii="Arial" w:hAnsi="Arial" w:cs="Arial"/>
          <w:sz w:val="24"/>
          <w:szCs w:val="28"/>
        </w:rPr>
        <w:t xml:space="preserve"> </w:t>
      </w:r>
      <w:r w:rsidRPr="0031153A">
        <w:rPr>
          <w:rFonts w:ascii="Arial" w:hAnsi="Arial" w:cs="Arial"/>
          <w:sz w:val="24"/>
          <w:szCs w:val="28"/>
        </w:rPr>
        <w:t xml:space="preserve">от </w:t>
      </w:r>
      <w:r w:rsidR="002A3A1B" w:rsidRPr="0031153A">
        <w:rPr>
          <w:rFonts w:ascii="Arial" w:hAnsi="Arial" w:cs="Arial"/>
          <w:sz w:val="24"/>
          <w:szCs w:val="28"/>
        </w:rPr>
        <w:t>06.10.2003г №</w:t>
      </w:r>
      <w:r w:rsidRPr="0031153A">
        <w:rPr>
          <w:rFonts w:ascii="Arial" w:hAnsi="Arial" w:cs="Arial"/>
          <w:sz w:val="24"/>
          <w:szCs w:val="28"/>
        </w:rPr>
        <w:t>131-ФЗ «Об общих принципах орган</w:t>
      </w:r>
      <w:r>
        <w:rPr>
          <w:rFonts w:ascii="Arial" w:hAnsi="Arial" w:cs="Arial"/>
          <w:sz w:val="24"/>
          <w:szCs w:val="28"/>
        </w:rPr>
        <w:t>изации</w:t>
      </w:r>
      <w:r w:rsidRPr="0031153A">
        <w:rPr>
          <w:rFonts w:ascii="Arial" w:hAnsi="Arial" w:cs="Arial"/>
          <w:sz w:val="24"/>
          <w:szCs w:val="28"/>
        </w:rPr>
        <w:t xml:space="preserve"> местного самоуправления в Российской Федерации</w:t>
      </w:r>
      <w:r>
        <w:rPr>
          <w:rFonts w:ascii="Arial" w:hAnsi="Arial" w:cs="Arial"/>
          <w:sz w:val="24"/>
          <w:szCs w:val="28"/>
        </w:rPr>
        <w:t>»,</w:t>
      </w:r>
      <w:r w:rsidRPr="0031153A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руководствуясь </w:t>
      </w:r>
      <w:r w:rsidRPr="0031153A">
        <w:rPr>
          <w:rFonts w:ascii="Arial" w:hAnsi="Arial" w:cs="Arial"/>
          <w:sz w:val="24"/>
          <w:szCs w:val="28"/>
        </w:rPr>
        <w:t>Уста</w:t>
      </w:r>
      <w:r w:rsidR="0000790D">
        <w:rPr>
          <w:rFonts w:ascii="Arial" w:hAnsi="Arial" w:cs="Arial"/>
          <w:sz w:val="24"/>
          <w:szCs w:val="28"/>
        </w:rPr>
        <w:t>вом</w:t>
      </w:r>
      <w:r w:rsidRPr="0031153A">
        <w:rPr>
          <w:rFonts w:ascii="Arial" w:hAnsi="Arial" w:cs="Arial"/>
          <w:sz w:val="24"/>
          <w:szCs w:val="28"/>
        </w:rPr>
        <w:t xml:space="preserve"> </w:t>
      </w:r>
      <w:r w:rsidR="0000790D">
        <w:rPr>
          <w:rFonts w:ascii="Arial" w:hAnsi="Arial" w:cs="Arial"/>
          <w:sz w:val="24"/>
          <w:szCs w:val="28"/>
        </w:rPr>
        <w:t>муниципального образования «Буреть</w:t>
      </w:r>
      <w:r w:rsidR="001A48DB">
        <w:rPr>
          <w:rFonts w:ascii="Arial" w:hAnsi="Arial" w:cs="Arial"/>
          <w:sz w:val="24"/>
          <w:szCs w:val="28"/>
        </w:rPr>
        <w:t>», администрация муниципального образования «Буреть»</w:t>
      </w:r>
      <w:r w:rsidRPr="0031153A">
        <w:rPr>
          <w:rFonts w:ascii="Arial" w:hAnsi="Arial" w:cs="Arial"/>
          <w:sz w:val="24"/>
          <w:szCs w:val="28"/>
        </w:rPr>
        <w:t xml:space="preserve"> </w:t>
      </w:r>
    </w:p>
    <w:p w14:paraId="7B3C2173" w14:textId="77777777" w:rsidR="00137CAC" w:rsidRPr="00C47DBF" w:rsidRDefault="00137CAC" w:rsidP="00137CAC">
      <w:pPr>
        <w:spacing w:line="25" w:lineRule="atLeast"/>
        <w:ind w:firstLine="425"/>
        <w:jc w:val="center"/>
        <w:rPr>
          <w:rFonts w:ascii="Arial" w:hAnsi="Arial" w:cs="Arial"/>
          <w:b/>
          <w:sz w:val="30"/>
          <w:szCs w:val="30"/>
        </w:rPr>
      </w:pPr>
      <w:r w:rsidRPr="00C47DBF">
        <w:rPr>
          <w:rFonts w:ascii="Arial" w:hAnsi="Arial" w:cs="Arial"/>
          <w:b/>
          <w:sz w:val="30"/>
          <w:szCs w:val="30"/>
        </w:rPr>
        <w:t>ПОСТАНОВЛЯЕТ:</w:t>
      </w:r>
    </w:p>
    <w:p w14:paraId="5D0EFCFB" w14:textId="230C1682" w:rsidR="00303317" w:rsidRPr="00303317" w:rsidRDefault="00137CAC" w:rsidP="00F27620">
      <w:pPr>
        <w:pStyle w:val="a3"/>
        <w:numPr>
          <w:ilvl w:val="0"/>
          <w:numId w:val="2"/>
        </w:numPr>
        <w:spacing w:after="0" w:line="25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317">
        <w:rPr>
          <w:rFonts w:ascii="Arial" w:hAnsi="Arial" w:cs="Arial"/>
          <w:sz w:val="24"/>
          <w:szCs w:val="24"/>
        </w:rPr>
        <w:t>Утвердить прилагаемый Порядок завершения операций по исполнению местного бюджета в текущем 202</w:t>
      </w:r>
      <w:r w:rsidR="000461B0" w:rsidRPr="00303317">
        <w:rPr>
          <w:rFonts w:ascii="Arial" w:hAnsi="Arial" w:cs="Arial"/>
          <w:sz w:val="24"/>
          <w:szCs w:val="24"/>
        </w:rPr>
        <w:t>4</w:t>
      </w:r>
      <w:r w:rsidRPr="00303317">
        <w:rPr>
          <w:rFonts w:ascii="Arial" w:hAnsi="Arial" w:cs="Arial"/>
          <w:sz w:val="24"/>
          <w:szCs w:val="24"/>
        </w:rPr>
        <w:t xml:space="preserve"> финансовом году (приложение 1).</w:t>
      </w:r>
    </w:p>
    <w:p w14:paraId="4D208CA0" w14:textId="45DB5F05" w:rsidR="00303317" w:rsidRDefault="002A3A1B" w:rsidP="00F27620">
      <w:pPr>
        <w:pStyle w:val="a3"/>
        <w:numPr>
          <w:ilvl w:val="0"/>
          <w:numId w:val="2"/>
        </w:numPr>
        <w:spacing w:after="0" w:line="25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317">
        <w:rPr>
          <w:rFonts w:ascii="Arial" w:hAnsi="Arial" w:cs="Arial"/>
          <w:sz w:val="24"/>
          <w:szCs w:val="24"/>
        </w:rPr>
        <w:t xml:space="preserve">Финансовому </w:t>
      </w:r>
      <w:r w:rsidR="0000790D">
        <w:rPr>
          <w:rFonts w:ascii="Arial" w:hAnsi="Arial" w:cs="Arial"/>
          <w:sz w:val="24"/>
          <w:szCs w:val="24"/>
        </w:rPr>
        <w:t>отделу</w:t>
      </w:r>
      <w:r w:rsidRPr="00303317">
        <w:rPr>
          <w:rFonts w:ascii="Arial" w:hAnsi="Arial" w:cs="Arial"/>
          <w:sz w:val="24"/>
          <w:szCs w:val="24"/>
        </w:rPr>
        <w:t xml:space="preserve"> </w:t>
      </w:r>
      <w:r w:rsidR="0000790D">
        <w:rPr>
          <w:rFonts w:ascii="Arial" w:hAnsi="Arial" w:cs="Arial"/>
          <w:sz w:val="24"/>
          <w:szCs w:val="24"/>
        </w:rPr>
        <w:t>администрации муниципального образования «Буреть» (Кравцовой В.Л.</w:t>
      </w:r>
      <w:r w:rsidRPr="00303317">
        <w:rPr>
          <w:rFonts w:ascii="Arial" w:hAnsi="Arial" w:cs="Arial"/>
          <w:sz w:val="24"/>
          <w:szCs w:val="24"/>
        </w:rPr>
        <w:t xml:space="preserve">) довести настоящий порядок до руководителей бюджетных учреждений </w:t>
      </w:r>
      <w:r w:rsidR="0000790D">
        <w:rPr>
          <w:rFonts w:ascii="Arial" w:hAnsi="Arial" w:cs="Arial"/>
          <w:sz w:val="24"/>
          <w:szCs w:val="24"/>
        </w:rPr>
        <w:t>поселения</w:t>
      </w:r>
      <w:r w:rsidRPr="00303317">
        <w:rPr>
          <w:rFonts w:ascii="Arial" w:hAnsi="Arial" w:cs="Arial"/>
          <w:sz w:val="24"/>
          <w:szCs w:val="24"/>
        </w:rPr>
        <w:t xml:space="preserve">. </w:t>
      </w:r>
    </w:p>
    <w:p w14:paraId="5D4ACD97" w14:textId="0BD9202E" w:rsidR="00303317" w:rsidRDefault="00137CAC" w:rsidP="00F27620">
      <w:pPr>
        <w:pStyle w:val="a3"/>
        <w:numPr>
          <w:ilvl w:val="0"/>
          <w:numId w:val="2"/>
        </w:numPr>
        <w:spacing w:after="0" w:line="25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317">
        <w:rPr>
          <w:rFonts w:ascii="Arial" w:hAnsi="Arial" w:cs="Arial"/>
          <w:sz w:val="24"/>
          <w:szCs w:val="24"/>
        </w:rPr>
        <w:t>Установить, что руководители ГРБС, бюджетных и казенных учреждений, в распоряжение которых поступают средства местного бюджета, несут персональную ответственность за исполнение Порядка завершения исполнения местного бюджета за 202</w:t>
      </w:r>
      <w:r w:rsidR="002A3A1B" w:rsidRPr="00303317">
        <w:rPr>
          <w:rFonts w:ascii="Arial" w:hAnsi="Arial" w:cs="Arial"/>
          <w:sz w:val="24"/>
          <w:szCs w:val="24"/>
        </w:rPr>
        <w:t>4</w:t>
      </w:r>
      <w:r w:rsidRPr="00303317">
        <w:rPr>
          <w:rFonts w:ascii="Arial" w:hAnsi="Arial" w:cs="Arial"/>
          <w:sz w:val="24"/>
          <w:szCs w:val="24"/>
        </w:rPr>
        <w:t xml:space="preserve"> год.</w:t>
      </w:r>
    </w:p>
    <w:p w14:paraId="7A8EA8BC" w14:textId="74E88061" w:rsidR="00303317" w:rsidRDefault="002A3A1B" w:rsidP="00F27620">
      <w:pPr>
        <w:pStyle w:val="a3"/>
        <w:numPr>
          <w:ilvl w:val="0"/>
          <w:numId w:val="2"/>
        </w:numPr>
        <w:spacing w:after="0" w:line="25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317">
        <w:rPr>
          <w:rFonts w:ascii="Arial" w:hAnsi="Arial" w:cs="Arial"/>
          <w:sz w:val="24"/>
          <w:szCs w:val="24"/>
        </w:rPr>
        <w:t>Опубликовать данное</w:t>
      </w:r>
      <w:r w:rsidR="00137CAC" w:rsidRPr="00303317">
        <w:rPr>
          <w:rFonts w:ascii="Arial" w:hAnsi="Arial" w:cs="Arial"/>
          <w:sz w:val="24"/>
          <w:szCs w:val="24"/>
        </w:rPr>
        <w:t xml:space="preserve"> постановление в </w:t>
      </w:r>
      <w:r w:rsidR="001A48DB">
        <w:rPr>
          <w:rFonts w:ascii="Arial" w:hAnsi="Arial" w:cs="Arial"/>
          <w:sz w:val="24"/>
          <w:szCs w:val="24"/>
        </w:rPr>
        <w:t>«В</w:t>
      </w:r>
      <w:r w:rsidR="0000790D">
        <w:rPr>
          <w:rFonts w:ascii="Arial" w:hAnsi="Arial" w:cs="Arial"/>
          <w:sz w:val="24"/>
          <w:szCs w:val="24"/>
        </w:rPr>
        <w:t>естнике муниципального образования «Буреть»</w:t>
      </w:r>
      <w:r w:rsidR="001A48DB">
        <w:rPr>
          <w:rFonts w:ascii="Arial" w:hAnsi="Arial" w:cs="Arial"/>
          <w:sz w:val="24"/>
          <w:szCs w:val="24"/>
        </w:rPr>
        <w:t>»</w:t>
      </w:r>
      <w:r w:rsidR="00137CAC" w:rsidRPr="00303317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муниципального образования «</w:t>
      </w:r>
      <w:r w:rsidR="0000790D">
        <w:rPr>
          <w:rFonts w:ascii="Arial" w:hAnsi="Arial" w:cs="Arial"/>
          <w:sz w:val="24"/>
          <w:szCs w:val="24"/>
        </w:rPr>
        <w:t>Буреть</w:t>
      </w:r>
      <w:r w:rsidR="00137CAC" w:rsidRPr="00303317">
        <w:rPr>
          <w:rFonts w:ascii="Arial" w:hAnsi="Arial" w:cs="Arial"/>
          <w:sz w:val="24"/>
          <w:szCs w:val="24"/>
        </w:rPr>
        <w:t>» в сети «Интернет».</w:t>
      </w:r>
    </w:p>
    <w:p w14:paraId="2143DBC3" w14:textId="77777777" w:rsidR="00303317" w:rsidRDefault="00137CAC" w:rsidP="00F27620">
      <w:pPr>
        <w:pStyle w:val="a3"/>
        <w:numPr>
          <w:ilvl w:val="0"/>
          <w:numId w:val="2"/>
        </w:numPr>
        <w:spacing w:after="0" w:line="25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317">
        <w:rPr>
          <w:rFonts w:ascii="Arial" w:hAnsi="Arial" w:cs="Arial"/>
          <w:sz w:val="24"/>
          <w:szCs w:val="24"/>
        </w:rPr>
        <w:t>Постановление вступает в силу со дня его опубликования.</w:t>
      </w:r>
    </w:p>
    <w:p w14:paraId="7B2C93E8" w14:textId="5797A164" w:rsidR="00137CAC" w:rsidRPr="00303317" w:rsidRDefault="00137CAC" w:rsidP="00F27620">
      <w:pPr>
        <w:pStyle w:val="a3"/>
        <w:numPr>
          <w:ilvl w:val="0"/>
          <w:numId w:val="2"/>
        </w:numPr>
        <w:spacing w:after="0" w:line="25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317">
        <w:rPr>
          <w:rFonts w:ascii="Arial" w:hAnsi="Arial" w:cs="Arial"/>
          <w:sz w:val="24"/>
          <w:szCs w:val="24"/>
        </w:rPr>
        <w:t>Контроль</w:t>
      </w:r>
      <w:r w:rsidR="00950E90" w:rsidRPr="00303317">
        <w:rPr>
          <w:rFonts w:ascii="Arial" w:hAnsi="Arial" w:cs="Arial"/>
          <w:sz w:val="24"/>
          <w:szCs w:val="24"/>
        </w:rPr>
        <w:t xml:space="preserve"> </w:t>
      </w:r>
      <w:r w:rsidRPr="00303317">
        <w:rPr>
          <w:rFonts w:ascii="Arial" w:hAnsi="Arial" w:cs="Arial"/>
          <w:sz w:val="24"/>
          <w:szCs w:val="24"/>
        </w:rPr>
        <w:t xml:space="preserve">за </w:t>
      </w:r>
      <w:r w:rsidR="002A3A1B" w:rsidRPr="00303317">
        <w:rPr>
          <w:rFonts w:ascii="Arial" w:hAnsi="Arial" w:cs="Arial"/>
          <w:sz w:val="24"/>
          <w:szCs w:val="24"/>
        </w:rPr>
        <w:t>исполнением настоящего</w:t>
      </w:r>
      <w:r w:rsidRPr="00303317">
        <w:rPr>
          <w:rFonts w:ascii="Arial" w:hAnsi="Arial" w:cs="Arial"/>
          <w:sz w:val="24"/>
          <w:szCs w:val="24"/>
        </w:rPr>
        <w:t xml:space="preserve"> постановления возложить </w:t>
      </w:r>
      <w:r w:rsidR="00247E10" w:rsidRPr="00303317">
        <w:rPr>
          <w:rFonts w:ascii="Arial" w:hAnsi="Arial" w:cs="Arial"/>
          <w:sz w:val="24"/>
          <w:szCs w:val="24"/>
        </w:rPr>
        <w:t>на Начальника</w:t>
      </w:r>
      <w:r w:rsidRPr="00303317">
        <w:rPr>
          <w:rFonts w:ascii="Arial" w:hAnsi="Arial" w:cs="Arial"/>
          <w:sz w:val="24"/>
          <w:szCs w:val="24"/>
        </w:rPr>
        <w:t xml:space="preserve"> Финансового </w:t>
      </w:r>
      <w:r w:rsidR="0000790D">
        <w:rPr>
          <w:rFonts w:ascii="Arial" w:hAnsi="Arial" w:cs="Arial"/>
          <w:sz w:val="24"/>
          <w:szCs w:val="24"/>
        </w:rPr>
        <w:t>отдела</w:t>
      </w:r>
      <w:r w:rsidRPr="00303317">
        <w:rPr>
          <w:rFonts w:ascii="Arial" w:hAnsi="Arial" w:cs="Arial"/>
          <w:sz w:val="24"/>
          <w:szCs w:val="24"/>
        </w:rPr>
        <w:t xml:space="preserve"> </w:t>
      </w:r>
      <w:r w:rsidR="0000790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03317">
        <w:rPr>
          <w:rFonts w:ascii="Arial" w:hAnsi="Arial" w:cs="Arial"/>
          <w:sz w:val="24"/>
          <w:szCs w:val="24"/>
        </w:rPr>
        <w:t xml:space="preserve"> </w:t>
      </w:r>
      <w:r w:rsidR="0000790D">
        <w:rPr>
          <w:rFonts w:ascii="Arial" w:hAnsi="Arial" w:cs="Arial"/>
          <w:sz w:val="24"/>
          <w:szCs w:val="24"/>
        </w:rPr>
        <w:t>Кравцову В.Л.</w:t>
      </w:r>
    </w:p>
    <w:p w14:paraId="78333393" w14:textId="77777777" w:rsidR="00137CAC" w:rsidRDefault="00137CAC" w:rsidP="001A48DB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14:paraId="5F4E77D3" w14:textId="77777777" w:rsidR="00137CAC" w:rsidRDefault="00137CAC" w:rsidP="001A48D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22D514AF" w14:textId="77761F78" w:rsidR="00137CAC" w:rsidRDefault="0000790D" w:rsidP="0000790D">
      <w:pPr>
        <w:spacing w:after="0" w:line="25" w:lineRule="atLeast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Глава </w:t>
      </w:r>
    </w:p>
    <w:p w14:paraId="09A248FD" w14:textId="33DBE9A9" w:rsidR="0000790D" w:rsidRDefault="0000790D" w:rsidP="0000790D">
      <w:pPr>
        <w:spacing w:after="0" w:line="25" w:lineRule="atLeast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муниципального образования</w:t>
      </w:r>
    </w:p>
    <w:p w14:paraId="169FD130" w14:textId="4FBC5875" w:rsidR="0000790D" w:rsidRDefault="0000790D" w:rsidP="0000790D">
      <w:pPr>
        <w:spacing w:after="0" w:line="25" w:lineRule="atLeast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«Буреть»</w:t>
      </w:r>
    </w:p>
    <w:p w14:paraId="079A6117" w14:textId="139B7F72" w:rsidR="0000790D" w:rsidRPr="0031153A" w:rsidRDefault="0000790D" w:rsidP="0000790D">
      <w:pPr>
        <w:spacing w:after="0" w:line="25" w:lineRule="atLeast"/>
        <w:jc w:val="both"/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</w:rPr>
        <w:t>А.С.Ткач</w:t>
      </w:r>
      <w:proofErr w:type="spellEnd"/>
    </w:p>
    <w:p w14:paraId="638748E0" w14:textId="77777777" w:rsidR="00137CAC" w:rsidRDefault="00137CAC" w:rsidP="00137CAC">
      <w:pPr>
        <w:spacing w:after="0"/>
        <w:jc w:val="right"/>
        <w:rPr>
          <w:sz w:val="24"/>
          <w:szCs w:val="24"/>
        </w:rPr>
      </w:pPr>
    </w:p>
    <w:p w14:paraId="5803A845" w14:textId="77777777" w:rsidR="00137CAC" w:rsidRDefault="00137CAC" w:rsidP="00137CAC">
      <w:pPr>
        <w:jc w:val="right"/>
        <w:rPr>
          <w:sz w:val="24"/>
          <w:szCs w:val="24"/>
        </w:rPr>
      </w:pPr>
    </w:p>
    <w:p w14:paraId="2D7ACC81" w14:textId="68B82631" w:rsidR="00FA4B57" w:rsidRDefault="00FA4B57" w:rsidP="0000790D">
      <w:pPr>
        <w:rPr>
          <w:sz w:val="24"/>
          <w:szCs w:val="24"/>
        </w:rPr>
      </w:pPr>
    </w:p>
    <w:p w14:paraId="4C3769A5" w14:textId="16E41755" w:rsidR="00FA4B57" w:rsidRDefault="00FA4B57" w:rsidP="008631F1">
      <w:pPr>
        <w:jc w:val="right"/>
        <w:rPr>
          <w:sz w:val="24"/>
          <w:szCs w:val="24"/>
        </w:rPr>
      </w:pPr>
    </w:p>
    <w:p w14:paraId="60EF6CE6" w14:textId="77777777" w:rsidR="0000790D" w:rsidRPr="001A48DB" w:rsidRDefault="0014287E" w:rsidP="001A48DB">
      <w:pPr>
        <w:spacing w:after="0" w:line="240" w:lineRule="auto"/>
        <w:jc w:val="right"/>
        <w:rPr>
          <w:rFonts w:ascii="Courier New" w:hAnsi="Courier New" w:cs="Courier New"/>
        </w:rPr>
      </w:pPr>
      <w:r w:rsidRPr="001A48DB">
        <w:rPr>
          <w:rFonts w:ascii="Courier New" w:hAnsi="Courier New" w:cs="Courier New"/>
        </w:rPr>
        <w:lastRenderedPageBreak/>
        <w:t xml:space="preserve">Приложение </w:t>
      </w:r>
      <w:r w:rsidRPr="001A48DB">
        <w:rPr>
          <w:rFonts w:ascii="Courier New" w:hAnsi="Courier New" w:cs="Courier New"/>
          <w:lang w:val="en-US"/>
        </w:rPr>
        <w:t>N</w:t>
      </w:r>
      <w:r w:rsidRPr="001A48DB">
        <w:rPr>
          <w:rFonts w:ascii="Courier New" w:hAnsi="Courier New" w:cs="Courier New"/>
        </w:rPr>
        <w:t>1</w:t>
      </w:r>
    </w:p>
    <w:p w14:paraId="501036F5" w14:textId="1E7A9D40" w:rsidR="0014287E" w:rsidRPr="001A48DB" w:rsidRDefault="0014287E" w:rsidP="001A48DB">
      <w:pPr>
        <w:spacing w:after="0" w:line="240" w:lineRule="auto"/>
        <w:jc w:val="right"/>
        <w:rPr>
          <w:rFonts w:ascii="Courier New" w:hAnsi="Courier New" w:cs="Courier New"/>
        </w:rPr>
      </w:pPr>
      <w:r w:rsidRPr="001A48DB">
        <w:rPr>
          <w:rFonts w:ascii="Courier New" w:hAnsi="Courier New" w:cs="Courier New"/>
        </w:rPr>
        <w:t>к Постановлению администрации</w:t>
      </w:r>
    </w:p>
    <w:p w14:paraId="191932E4" w14:textId="063595A8" w:rsidR="0014287E" w:rsidRPr="001A48DB" w:rsidRDefault="0014287E" w:rsidP="001A48DB">
      <w:pPr>
        <w:spacing w:after="0" w:line="240" w:lineRule="auto"/>
        <w:jc w:val="right"/>
        <w:rPr>
          <w:rFonts w:ascii="Courier New" w:hAnsi="Courier New" w:cs="Courier New"/>
        </w:rPr>
      </w:pPr>
      <w:r w:rsidRPr="001A48DB">
        <w:rPr>
          <w:rFonts w:ascii="Courier New" w:hAnsi="Courier New" w:cs="Courier New"/>
        </w:rPr>
        <w:t xml:space="preserve">муниципального образования </w:t>
      </w:r>
      <w:r w:rsidR="00303BF7" w:rsidRPr="001A48DB">
        <w:rPr>
          <w:rFonts w:ascii="Courier New" w:hAnsi="Courier New" w:cs="Courier New"/>
        </w:rPr>
        <w:t>«</w:t>
      </w:r>
      <w:r w:rsidR="0000790D" w:rsidRPr="001A48DB">
        <w:rPr>
          <w:rFonts w:ascii="Courier New" w:hAnsi="Courier New" w:cs="Courier New"/>
        </w:rPr>
        <w:t>Буреть</w:t>
      </w:r>
      <w:r w:rsidR="00303BF7" w:rsidRPr="001A48DB">
        <w:rPr>
          <w:rFonts w:ascii="Courier New" w:hAnsi="Courier New" w:cs="Courier New"/>
        </w:rPr>
        <w:t>»</w:t>
      </w:r>
    </w:p>
    <w:p w14:paraId="10322291" w14:textId="5172E291" w:rsidR="0014287E" w:rsidRPr="001A48DB" w:rsidRDefault="0014287E" w:rsidP="001A48DB">
      <w:pPr>
        <w:spacing w:after="0" w:line="240" w:lineRule="auto"/>
        <w:jc w:val="right"/>
        <w:rPr>
          <w:rFonts w:ascii="Courier New" w:hAnsi="Courier New" w:cs="Courier New"/>
        </w:rPr>
      </w:pPr>
      <w:r w:rsidRPr="001A48DB">
        <w:rPr>
          <w:rFonts w:ascii="Courier New" w:hAnsi="Courier New" w:cs="Courier New"/>
        </w:rPr>
        <w:t xml:space="preserve">от </w:t>
      </w:r>
      <w:r w:rsidR="0000790D" w:rsidRPr="001A48DB">
        <w:rPr>
          <w:rFonts w:ascii="Courier New" w:hAnsi="Courier New" w:cs="Courier New"/>
        </w:rPr>
        <w:t>1</w:t>
      </w:r>
      <w:r w:rsidR="00AC2103" w:rsidRPr="001A48DB">
        <w:rPr>
          <w:rFonts w:ascii="Courier New" w:hAnsi="Courier New" w:cs="Courier New"/>
        </w:rPr>
        <w:t>7</w:t>
      </w:r>
      <w:r w:rsidRPr="001A48DB">
        <w:rPr>
          <w:rFonts w:ascii="Courier New" w:hAnsi="Courier New" w:cs="Courier New"/>
        </w:rPr>
        <w:t xml:space="preserve"> декабря 202</w:t>
      </w:r>
      <w:r w:rsidR="008D43DC" w:rsidRPr="001A48DB">
        <w:rPr>
          <w:rFonts w:ascii="Courier New" w:hAnsi="Courier New" w:cs="Courier New"/>
        </w:rPr>
        <w:t>4</w:t>
      </w:r>
      <w:r w:rsidRPr="001A48DB">
        <w:rPr>
          <w:rFonts w:ascii="Courier New" w:hAnsi="Courier New" w:cs="Courier New"/>
        </w:rPr>
        <w:t xml:space="preserve"> г. </w:t>
      </w:r>
      <w:r w:rsidR="008D43DC" w:rsidRPr="001A48DB">
        <w:rPr>
          <w:rFonts w:ascii="Courier New" w:hAnsi="Courier New" w:cs="Courier New"/>
        </w:rPr>
        <w:t>№</w:t>
      </w:r>
      <w:r w:rsidR="0000790D" w:rsidRPr="001A48DB">
        <w:rPr>
          <w:rFonts w:ascii="Courier New" w:hAnsi="Courier New" w:cs="Courier New"/>
        </w:rPr>
        <w:t>100</w:t>
      </w:r>
    </w:p>
    <w:p w14:paraId="7C1A3F96" w14:textId="77777777" w:rsidR="001A48DB" w:rsidRDefault="001A48DB" w:rsidP="00D656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64D0D7" w14:textId="0B5C9D66" w:rsidR="0014287E" w:rsidRPr="001A48DB" w:rsidRDefault="001A48DB" w:rsidP="00D6560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A48DB">
        <w:rPr>
          <w:rFonts w:ascii="Arial" w:hAnsi="Arial" w:cs="Arial"/>
          <w:b/>
          <w:sz w:val="30"/>
          <w:szCs w:val="30"/>
        </w:rPr>
        <w:t>ПОРЯДОК</w:t>
      </w:r>
    </w:p>
    <w:p w14:paraId="2CACC2D7" w14:textId="04917BA9" w:rsidR="0014287E" w:rsidRPr="001A48DB" w:rsidRDefault="001A48DB" w:rsidP="00D6560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A48DB">
        <w:rPr>
          <w:rFonts w:ascii="Arial" w:hAnsi="Arial" w:cs="Arial"/>
          <w:b/>
          <w:sz w:val="30"/>
          <w:szCs w:val="30"/>
        </w:rPr>
        <w:t>ЗАВЕРШЕНИЯ ОПЕРАЦИЙ ПО ИСПОЛНЕНИЮ МЕСТНОГО БЮДЖЕТА ЗА 2024 ГОД</w:t>
      </w:r>
    </w:p>
    <w:p w14:paraId="7ABB79F5" w14:textId="77777777" w:rsidR="0014287E" w:rsidRPr="00560E21" w:rsidRDefault="0014287E" w:rsidP="00D656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3C72C5" w14:textId="3DAEA1DB" w:rsidR="00DD3F0C" w:rsidRPr="008631F1" w:rsidRDefault="00DD3F0C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>Настоящий порядок определяет завершение операций по расходам местного бюджета на 2024 год и в части использования остатков денежных средств.</w:t>
      </w:r>
    </w:p>
    <w:p w14:paraId="57338DF0" w14:textId="77777777" w:rsidR="00F750DD" w:rsidRPr="008631F1" w:rsidRDefault="0014287E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 xml:space="preserve">В соответствии со статьей </w:t>
      </w:r>
      <w:r w:rsidR="00247E10" w:rsidRPr="008631F1">
        <w:rPr>
          <w:rFonts w:ascii="Arial" w:hAnsi="Arial" w:cs="Arial"/>
          <w:sz w:val="24"/>
          <w:szCs w:val="24"/>
        </w:rPr>
        <w:t>242 Бюджетного</w:t>
      </w:r>
      <w:r w:rsidRPr="008631F1">
        <w:rPr>
          <w:rFonts w:ascii="Arial" w:hAnsi="Arial" w:cs="Arial"/>
          <w:sz w:val="24"/>
          <w:szCs w:val="24"/>
        </w:rPr>
        <w:t xml:space="preserve"> кодекса РФ операции по исполнению местного бюджета завершаются </w:t>
      </w:r>
      <w:r w:rsidR="00EF285D" w:rsidRPr="008631F1">
        <w:rPr>
          <w:rFonts w:ascii="Arial" w:hAnsi="Arial" w:cs="Arial"/>
          <w:sz w:val="24"/>
          <w:szCs w:val="24"/>
        </w:rPr>
        <w:t>28</w:t>
      </w:r>
      <w:r w:rsidRPr="008631F1">
        <w:rPr>
          <w:rFonts w:ascii="Arial" w:hAnsi="Arial" w:cs="Arial"/>
          <w:sz w:val="24"/>
          <w:szCs w:val="24"/>
        </w:rPr>
        <w:t xml:space="preserve"> декабря 202</w:t>
      </w:r>
      <w:r w:rsidR="00247E10" w:rsidRPr="008631F1">
        <w:rPr>
          <w:rFonts w:ascii="Arial" w:hAnsi="Arial" w:cs="Arial"/>
          <w:sz w:val="24"/>
          <w:szCs w:val="24"/>
        </w:rPr>
        <w:t>4</w:t>
      </w:r>
      <w:r w:rsidRPr="008631F1">
        <w:rPr>
          <w:rFonts w:ascii="Arial" w:hAnsi="Arial" w:cs="Arial"/>
          <w:sz w:val="24"/>
          <w:szCs w:val="24"/>
        </w:rPr>
        <w:t xml:space="preserve"> года. Зачисления в </w:t>
      </w:r>
      <w:r w:rsidR="00ED78A8" w:rsidRPr="008631F1">
        <w:rPr>
          <w:rFonts w:ascii="Arial" w:hAnsi="Arial" w:cs="Arial"/>
          <w:sz w:val="24"/>
          <w:szCs w:val="24"/>
        </w:rPr>
        <w:t>местный бюджет</w:t>
      </w:r>
      <w:r w:rsidRPr="008631F1">
        <w:rPr>
          <w:rFonts w:ascii="Arial" w:hAnsi="Arial" w:cs="Arial"/>
          <w:sz w:val="24"/>
          <w:szCs w:val="24"/>
        </w:rPr>
        <w:t xml:space="preserve"> поступлений </w:t>
      </w:r>
      <w:r w:rsidR="00ED78A8" w:rsidRPr="008631F1">
        <w:rPr>
          <w:rFonts w:ascii="Arial" w:hAnsi="Arial" w:cs="Arial"/>
          <w:sz w:val="24"/>
          <w:szCs w:val="24"/>
        </w:rPr>
        <w:t>завершенного финансового</w:t>
      </w:r>
      <w:r w:rsidRPr="008631F1">
        <w:rPr>
          <w:rFonts w:ascii="Arial" w:hAnsi="Arial" w:cs="Arial"/>
          <w:sz w:val="24"/>
          <w:szCs w:val="24"/>
        </w:rPr>
        <w:t xml:space="preserve"> 202</w:t>
      </w:r>
      <w:r w:rsidR="00ED78A8" w:rsidRPr="008631F1">
        <w:rPr>
          <w:rFonts w:ascii="Arial" w:hAnsi="Arial" w:cs="Arial"/>
          <w:sz w:val="24"/>
          <w:szCs w:val="24"/>
        </w:rPr>
        <w:t>4</w:t>
      </w:r>
      <w:r w:rsidRPr="008631F1">
        <w:rPr>
          <w:rFonts w:ascii="Arial" w:hAnsi="Arial" w:cs="Arial"/>
          <w:sz w:val="24"/>
          <w:szCs w:val="24"/>
        </w:rPr>
        <w:t xml:space="preserve"> года, распределенные в установленном порядке между бюджетами бюджетной системы Российской Федерации, осуществляются в первые пять рабочих дней очередного финансового года, а отражаются в отчетности об исполнении местного бюджета завершенного финансового года.</w:t>
      </w:r>
    </w:p>
    <w:p w14:paraId="3561129B" w14:textId="67E46C2E" w:rsidR="00F750DD" w:rsidRPr="008631F1" w:rsidRDefault="0000790D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Финансовый отдел администрации муниципального образования «Буреть»</w:t>
      </w:r>
      <w:r w:rsidR="0014287E" w:rsidRPr="008631F1">
        <w:rPr>
          <w:rFonts w:ascii="Arial" w:hAnsi="Arial" w:cs="Arial"/>
          <w:sz w:val="24"/>
          <w:szCs w:val="24"/>
        </w:rPr>
        <w:t xml:space="preserve"> направляет документы для финансирования расходов местного бюджета по </w:t>
      </w:r>
      <w:r w:rsidR="00EF285D" w:rsidRPr="008631F1">
        <w:rPr>
          <w:rFonts w:ascii="Arial" w:hAnsi="Arial" w:cs="Arial"/>
          <w:sz w:val="24"/>
          <w:szCs w:val="24"/>
        </w:rPr>
        <w:t>28</w:t>
      </w:r>
      <w:r w:rsidR="0014287E" w:rsidRPr="008631F1">
        <w:rPr>
          <w:rFonts w:ascii="Arial" w:hAnsi="Arial" w:cs="Arial"/>
          <w:sz w:val="24"/>
          <w:szCs w:val="24"/>
        </w:rPr>
        <w:t xml:space="preserve"> декабря 202</w:t>
      </w:r>
      <w:r w:rsidR="00AB0456" w:rsidRPr="008631F1">
        <w:rPr>
          <w:rFonts w:ascii="Arial" w:hAnsi="Arial" w:cs="Arial"/>
          <w:sz w:val="24"/>
          <w:szCs w:val="24"/>
        </w:rPr>
        <w:t>4</w:t>
      </w:r>
      <w:r w:rsidR="0014287E" w:rsidRPr="008631F1">
        <w:rPr>
          <w:rFonts w:ascii="Arial" w:hAnsi="Arial" w:cs="Arial"/>
          <w:sz w:val="24"/>
          <w:szCs w:val="24"/>
        </w:rPr>
        <w:t xml:space="preserve"> </w:t>
      </w:r>
      <w:r w:rsidR="00AB0456" w:rsidRPr="008631F1">
        <w:rPr>
          <w:rFonts w:ascii="Arial" w:hAnsi="Arial" w:cs="Arial"/>
          <w:sz w:val="24"/>
          <w:szCs w:val="24"/>
        </w:rPr>
        <w:t>года включительно</w:t>
      </w:r>
      <w:r w:rsidR="0014287E" w:rsidRPr="008631F1">
        <w:rPr>
          <w:rFonts w:ascii="Arial" w:hAnsi="Arial" w:cs="Arial"/>
          <w:sz w:val="24"/>
          <w:szCs w:val="24"/>
        </w:rPr>
        <w:t>.</w:t>
      </w:r>
    </w:p>
    <w:p w14:paraId="430EB222" w14:textId="7E729B43" w:rsidR="003C6786" w:rsidRPr="008631F1" w:rsidRDefault="0014287E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 xml:space="preserve">Принятие </w:t>
      </w:r>
      <w:r w:rsidR="00AB0456" w:rsidRPr="008631F1">
        <w:rPr>
          <w:rFonts w:ascii="Arial" w:hAnsi="Arial" w:cs="Arial"/>
          <w:sz w:val="24"/>
          <w:szCs w:val="24"/>
        </w:rPr>
        <w:t>денежных обязательств</w:t>
      </w:r>
      <w:r w:rsidRPr="008631F1">
        <w:rPr>
          <w:rFonts w:ascii="Arial" w:hAnsi="Arial" w:cs="Arial"/>
          <w:sz w:val="24"/>
          <w:szCs w:val="24"/>
        </w:rPr>
        <w:t xml:space="preserve"> (заключение с поставщиком продукции (работ, услуг) договоров (контрактов) в соответствии с законодательством РФ), подлежащих оплате за счет средств местного бюджета на 202</w:t>
      </w:r>
      <w:r w:rsidR="00AB0456" w:rsidRPr="008631F1">
        <w:rPr>
          <w:rFonts w:ascii="Arial" w:hAnsi="Arial" w:cs="Arial"/>
          <w:sz w:val="24"/>
          <w:szCs w:val="24"/>
        </w:rPr>
        <w:t>4</w:t>
      </w:r>
      <w:r w:rsidRPr="008631F1">
        <w:rPr>
          <w:rFonts w:ascii="Arial" w:hAnsi="Arial" w:cs="Arial"/>
          <w:sz w:val="24"/>
          <w:szCs w:val="24"/>
        </w:rPr>
        <w:t xml:space="preserve"> год, распорядителями и получателями средств местного бюджета после </w:t>
      </w:r>
      <w:r w:rsidR="00966B1A" w:rsidRPr="008631F1">
        <w:rPr>
          <w:rFonts w:ascii="Arial" w:hAnsi="Arial" w:cs="Arial"/>
          <w:color w:val="000000" w:themeColor="text1"/>
          <w:sz w:val="24"/>
          <w:szCs w:val="24"/>
        </w:rPr>
        <w:t>2</w:t>
      </w:r>
      <w:r w:rsidR="00AC2103">
        <w:rPr>
          <w:rFonts w:ascii="Arial" w:hAnsi="Arial" w:cs="Arial"/>
          <w:color w:val="000000" w:themeColor="text1"/>
          <w:sz w:val="24"/>
          <w:szCs w:val="24"/>
        </w:rPr>
        <w:t>9</w:t>
      </w:r>
      <w:r w:rsidRPr="008631F1">
        <w:rPr>
          <w:rFonts w:ascii="Arial" w:hAnsi="Arial" w:cs="Arial"/>
          <w:color w:val="000000" w:themeColor="text1"/>
          <w:sz w:val="24"/>
          <w:szCs w:val="24"/>
        </w:rPr>
        <w:t xml:space="preserve"> декабря 202</w:t>
      </w:r>
      <w:r w:rsidR="00AB0456" w:rsidRPr="008631F1">
        <w:rPr>
          <w:rFonts w:ascii="Arial" w:hAnsi="Arial" w:cs="Arial"/>
          <w:color w:val="000000" w:themeColor="text1"/>
          <w:sz w:val="24"/>
          <w:szCs w:val="24"/>
        </w:rPr>
        <w:t>4</w:t>
      </w:r>
      <w:r w:rsidRPr="008631F1">
        <w:rPr>
          <w:rFonts w:ascii="Arial" w:hAnsi="Arial" w:cs="Arial"/>
          <w:color w:val="000000" w:themeColor="text1"/>
          <w:sz w:val="24"/>
          <w:szCs w:val="24"/>
        </w:rPr>
        <w:t xml:space="preserve"> г</w:t>
      </w:r>
      <w:r w:rsidR="00AF6FC1" w:rsidRPr="008631F1">
        <w:rPr>
          <w:rFonts w:ascii="Arial" w:hAnsi="Arial" w:cs="Arial"/>
          <w:color w:val="000000" w:themeColor="text1"/>
          <w:sz w:val="24"/>
          <w:szCs w:val="24"/>
        </w:rPr>
        <w:t>ода</w:t>
      </w:r>
      <w:r w:rsidRPr="008631F1">
        <w:rPr>
          <w:rFonts w:ascii="Arial" w:hAnsi="Arial" w:cs="Arial"/>
          <w:sz w:val="24"/>
          <w:szCs w:val="24"/>
        </w:rPr>
        <w:t xml:space="preserve"> не допускается.</w:t>
      </w:r>
    </w:p>
    <w:p w14:paraId="7A513AC4" w14:textId="1DE9AABC" w:rsidR="009F4679" w:rsidRPr="008631F1" w:rsidRDefault="004C5EED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 xml:space="preserve">Последний день представления Распоряжений о совершении казначейских платежей и иных документов для осуществления кассовых выплат с лицевых счетов, за исключением операций, источником финансового обеспечения (софинансирования) которых являются целевые средства из федерального бюджета и целевые средства из областного бюджета </w:t>
      </w:r>
      <w:r w:rsidRPr="008631F1">
        <w:rPr>
          <w:rFonts w:ascii="Arial" w:hAnsi="Arial" w:cs="Arial"/>
          <w:color w:val="000000" w:themeColor="text1"/>
          <w:sz w:val="24"/>
          <w:szCs w:val="24"/>
        </w:rPr>
        <w:t>28 декабря 2024</w:t>
      </w:r>
      <w:r w:rsidR="00AF6FC1" w:rsidRPr="008631F1">
        <w:rPr>
          <w:rFonts w:ascii="Arial" w:hAnsi="Arial" w:cs="Arial"/>
          <w:sz w:val="24"/>
          <w:szCs w:val="24"/>
        </w:rPr>
        <w:t xml:space="preserve"> года</w:t>
      </w:r>
      <w:r w:rsidRPr="008631F1">
        <w:rPr>
          <w:rFonts w:ascii="Arial" w:hAnsi="Arial" w:cs="Arial"/>
          <w:sz w:val="24"/>
          <w:szCs w:val="24"/>
        </w:rPr>
        <w:t xml:space="preserve"> (до 16</w:t>
      </w:r>
      <w:r w:rsidR="00D61C18" w:rsidRPr="008631F1">
        <w:rPr>
          <w:rFonts w:ascii="Arial" w:hAnsi="Arial" w:cs="Arial"/>
          <w:sz w:val="24"/>
          <w:szCs w:val="24"/>
        </w:rPr>
        <w:t>:00 часов)</w:t>
      </w:r>
      <w:r w:rsidR="00AF6FC1" w:rsidRPr="008631F1">
        <w:rPr>
          <w:rFonts w:ascii="Arial" w:hAnsi="Arial" w:cs="Arial"/>
          <w:sz w:val="24"/>
          <w:szCs w:val="24"/>
        </w:rPr>
        <w:t>.</w:t>
      </w:r>
    </w:p>
    <w:p w14:paraId="7BE5A566" w14:textId="2BB0BC22" w:rsidR="008923ED" w:rsidRPr="008631F1" w:rsidRDefault="008923ED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>Последний день представления Распоряжений о совершении казначейских платежей и иных документов для осуществления кассовых выплат с лицевых счетов неучастников бюджетного процесса 28 декабря 2024 г</w:t>
      </w:r>
      <w:r w:rsidR="00AF6FC1" w:rsidRPr="008631F1">
        <w:rPr>
          <w:rFonts w:ascii="Arial" w:hAnsi="Arial" w:cs="Arial"/>
          <w:sz w:val="24"/>
          <w:szCs w:val="24"/>
        </w:rPr>
        <w:t>ода</w:t>
      </w:r>
      <w:r w:rsidR="00DC7ADD" w:rsidRPr="008631F1">
        <w:rPr>
          <w:rFonts w:ascii="Arial" w:hAnsi="Arial" w:cs="Arial"/>
          <w:sz w:val="24"/>
          <w:szCs w:val="24"/>
        </w:rPr>
        <w:t xml:space="preserve"> (до 16:00).</w:t>
      </w:r>
    </w:p>
    <w:p w14:paraId="39DFB33A" w14:textId="2CCE4009" w:rsidR="009F4679" w:rsidRPr="008631F1" w:rsidRDefault="009F4679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8"/>
        </w:rPr>
        <w:t>Последний день представления Уведомления об уточнении вида и принадлежности платежа в целях проведения операции по уточнению операций текущего финансового года по расходам местного бюджета, источником финансового обеспечения /(софинансирования) которых являются межбюджетные трансферты, предоставляемые из федерального бюджета в форме субсидий, субвенций и иных межбюджетных трансфертов, имеющих целевое значение на основании Акта сверки осуществленных целевых расходов бюджета субъекта РФ (местного бюджета) (ф. 0501212) 25 декабря 2024 года.</w:t>
      </w:r>
    </w:p>
    <w:p w14:paraId="7487BBBD" w14:textId="77777777" w:rsidR="001A7983" w:rsidRPr="008631F1" w:rsidRDefault="0014287E" w:rsidP="001A48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631F1">
        <w:rPr>
          <w:rFonts w:ascii="Arial" w:hAnsi="Arial" w:cs="Arial"/>
          <w:sz w:val="24"/>
          <w:szCs w:val="28"/>
        </w:rPr>
        <w:t xml:space="preserve">Последний день представления расходных расписаний для доведения бюджетных данных </w:t>
      </w:r>
      <w:r w:rsidR="003C6786" w:rsidRPr="008631F1">
        <w:rPr>
          <w:rFonts w:ascii="Arial" w:hAnsi="Arial" w:cs="Arial"/>
          <w:sz w:val="24"/>
          <w:szCs w:val="28"/>
        </w:rPr>
        <w:t xml:space="preserve">для </w:t>
      </w:r>
      <w:r w:rsidR="00F10BB7" w:rsidRPr="008631F1">
        <w:rPr>
          <w:rFonts w:ascii="Arial" w:hAnsi="Arial" w:cs="Arial"/>
          <w:sz w:val="24"/>
          <w:szCs w:val="28"/>
        </w:rPr>
        <w:t>осуществления</w:t>
      </w:r>
      <w:r w:rsidR="003C6786" w:rsidRPr="008631F1">
        <w:rPr>
          <w:rFonts w:ascii="Arial" w:hAnsi="Arial" w:cs="Arial"/>
          <w:sz w:val="24"/>
          <w:szCs w:val="28"/>
        </w:rPr>
        <w:t xml:space="preserve"> операций по расходам местных бюджетов, источником</w:t>
      </w:r>
      <w:r w:rsidR="00F10BB7" w:rsidRPr="008631F1">
        <w:rPr>
          <w:rFonts w:ascii="Arial" w:hAnsi="Arial" w:cs="Arial"/>
          <w:sz w:val="24"/>
          <w:szCs w:val="28"/>
        </w:rPr>
        <w:t xml:space="preserve"> </w:t>
      </w:r>
      <w:r w:rsidR="003C6786" w:rsidRPr="008631F1">
        <w:rPr>
          <w:rFonts w:ascii="Arial" w:hAnsi="Arial" w:cs="Arial"/>
          <w:sz w:val="24"/>
          <w:szCs w:val="28"/>
        </w:rPr>
        <w:t>финансового обеспечения (софинансирования) которых являются целевые средства из федерального бюджета</w:t>
      </w:r>
      <w:r w:rsidR="00F10BB7" w:rsidRPr="008631F1">
        <w:rPr>
          <w:rFonts w:ascii="Arial" w:hAnsi="Arial" w:cs="Arial"/>
          <w:sz w:val="24"/>
          <w:szCs w:val="28"/>
        </w:rPr>
        <w:t xml:space="preserve"> 25 декабря 2024 года.</w:t>
      </w:r>
      <w:r w:rsidRPr="008631F1">
        <w:rPr>
          <w:rFonts w:ascii="Arial" w:hAnsi="Arial" w:cs="Arial"/>
          <w:sz w:val="24"/>
          <w:szCs w:val="28"/>
        </w:rPr>
        <w:t xml:space="preserve"> </w:t>
      </w:r>
    </w:p>
    <w:p w14:paraId="203412CF" w14:textId="19192406" w:rsidR="001A7983" w:rsidRPr="008631F1" w:rsidRDefault="0014287E" w:rsidP="001A48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Последний день представления распоряжений о совершении казначейских платежей и иных документов для осуществления операций по расходам местных бюджетов </w:t>
      </w:r>
      <w:r w:rsidRPr="008631F1">
        <w:rPr>
          <w:rStyle w:val="29pt0"/>
          <w:rFonts w:ascii="Arial" w:eastAsiaTheme="minorEastAsia" w:hAnsi="Arial" w:cs="Arial"/>
          <w:b w:val="0"/>
          <w:bCs w:val="0"/>
          <w:color w:val="auto"/>
          <w:sz w:val="24"/>
          <w:szCs w:val="32"/>
        </w:rPr>
        <w:t xml:space="preserve">по целевым средствам из федерального бюджета </w:t>
      </w:r>
      <w:r w:rsidRPr="008631F1">
        <w:rPr>
          <w:rFonts w:ascii="Arial" w:hAnsi="Arial" w:cs="Arial"/>
          <w:sz w:val="24"/>
          <w:szCs w:val="28"/>
        </w:rPr>
        <w:t>2</w:t>
      </w:r>
      <w:r w:rsidR="00AC66C1" w:rsidRPr="008631F1">
        <w:rPr>
          <w:rFonts w:ascii="Arial" w:hAnsi="Arial" w:cs="Arial"/>
          <w:sz w:val="24"/>
          <w:szCs w:val="28"/>
        </w:rPr>
        <w:t xml:space="preserve">5 декабря </w:t>
      </w:r>
      <w:r w:rsidRPr="008631F1">
        <w:rPr>
          <w:rFonts w:ascii="Arial" w:hAnsi="Arial" w:cs="Arial"/>
          <w:sz w:val="24"/>
          <w:szCs w:val="28"/>
        </w:rPr>
        <w:t>202</w:t>
      </w:r>
      <w:r w:rsidR="00AD5DC0" w:rsidRPr="008631F1">
        <w:rPr>
          <w:rFonts w:ascii="Arial" w:hAnsi="Arial" w:cs="Arial"/>
          <w:sz w:val="24"/>
          <w:szCs w:val="28"/>
        </w:rPr>
        <w:t>4</w:t>
      </w:r>
      <w:r w:rsidRPr="008631F1">
        <w:rPr>
          <w:rFonts w:ascii="Arial" w:hAnsi="Arial" w:cs="Arial"/>
          <w:sz w:val="24"/>
          <w:szCs w:val="28"/>
        </w:rPr>
        <w:t xml:space="preserve"> г</w:t>
      </w:r>
      <w:r w:rsidR="00AF6FC1" w:rsidRPr="008631F1">
        <w:rPr>
          <w:rFonts w:ascii="Arial" w:hAnsi="Arial" w:cs="Arial"/>
          <w:sz w:val="24"/>
          <w:szCs w:val="28"/>
        </w:rPr>
        <w:t>ода</w:t>
      </w:r>
      <w:r w:rsidRPr="008631F1">
        <w:rPr>
          <w:rFonts w:ascii="Arial" w:hAnsi="Arial" w:cs="Arial"/>
          <w:sz w:val="24"/>
          <w:szCs w:val="28"/>
        </w:rPr>
        <w:t>.</w:t>
      </w:r>
    </w:p>
    <w:p w14:paraId="7D0308E9" w14:textId="342BFD70" w:rsidR="001B78B0" w:rsidRPr="001B78B0" w:rsidRDefault="001B78B0" w:rsidP="001A48DB">
      <w:pPr>
        <w:pStyle w:val="a3"/>
        <w:numPr>
          <w:ilvl w:val="0"/>
          <w:numId w:val="1"/>
        </w:numPr>
        <w:spacing w:after="0" w:line="240" w:lineRule="auto"/>
        <w:ind w:left="0" w:right="38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78B0">
        <w:rPr>
          <w:rStyle w:val="29pt"/>
          <w:rFonts w:ascii="Arial" w:eastAsiaTheme="minorEastAsia" w:hAnsi="Arial" w:cs="Arial"/>
          <w:color w:val="000000" w:themeColor="text1"/>
          <w:sz w:val="24"/>
          <w:szCs w:val="32"/>
        </w:rPr>
        <w:t xml:space="preserve">Последний день представления Реестров администрируемых доходов, сформированных главными администраторами доходов бюджетов, бюджетной </w:t>
      </w:r>
      <w:r w:rsidRPr="001B78B0">
        <w:rPr>
          <w:rStyle w:val="29pt"/>
          <w:rFonts w:ascii="Arial" w:eastAsiaTheme="minorEastAsia" w:hAnsi="Arial" w:cs="Arial"/>
          <w:color w:val="000000" w:themeColor="text1"/>
          <w:sz w:val="24"/>
          <w:szCs w:val="32"/>
        </w:rPr>
        <w:lastRenderedPageBreak/>
        <w:t>системы РФ, исполнение которых необходимо осуществить в текущем финансовом году 24 декабря 2024 года.</w:t>
      </w:r>
    </w:p>
    <w:p w14:paraId="43AEFD62" w14:textId="386150BE" w:rsidR="001A7983" w:rsidRPr="008631F1" w:rsidRDefault="0014287E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8631F1">
        <w:rPr>
          <w:rFonts w:ascii="Arial" w:hAnsi="Arial" w:cs="Arial"/>
          <w:sz w:val="24"/>
          <w:szCs w:val="28"/>
        </w:rPr>
        <w:t xml:space="preserve">Последний день представления расходных расписаний для доведения бюджетных данных для осуществления операций по расходам местного </w:t>
      </w:r>
      <w:r w:rsidR="00B32780" w:rsidRPr="008631F1">
        <w:rPr>
          <w:rFonts w:ascii="Arial" w:hAnsi="Arial" w:cs="Arial"/>
          <w:sz w:val="24"/>
          <w:szCs w:val="28"/>
        </w:rPr>
        <w:t>бюджета</w:t>
      </w:r>
      <w:r w:rsidR="00410B5B" w:rsidRPr="008631F1">
        <w:rPr>
          <w:rFonts w:ascii="Arial" w:hAnsi="Arial" w:cs="Arial"/>
          <w:sz w:val="24"/>
          <w:szCs w:val="28"/>
        </w:rPr>
        <w:t xml:space="preserve">, </w:t>
      </w:r>
      <w:r w:rsidRPr="008631F1">
        <w:rPr>
          <w:rFonts w:ascii="Arial" w:hAnsi="Arial" w:cs="Arial"/>
          <w:sz w:val="24"/>
          <w:szCs w:val="28"/>
        </w:rPr>
        <w:t>источником финансового обеспечения которых являются межбюджетные трансферты, предоставляемые из областного бюджета в форме субсидий, субвенций и иных межбюджетных трансфертов, имеющих целевое назначение 2</w:t>
      </w:r>
      <w:r w:rsidR="00E957E9" w:rsidRPr="008631F1">
        <w:rPr>
          <w:rFonts w:ascii="Arial" w:hAnsi="Arial" w:cs="Arial"/>
          <w:sz w:val="24"/>
          <w:szCs w:val="28"/>
        </w:rPr>
        <w:t xml:space="preserve">5 декабря </w:t>
      </w:r>
      <w:r w:rsidRPr="008631F1">
        <w:rPr>
          <w:rFonts w:ascii="Arial" w:hAnsi="Arial" w:cs="Arial"/>
          <w:sz w:val="24"/>
          <w:szCs w:val="28"/>
        </w:rPr>
        <w:t>202</w:t>
      </w:r>
      <w:r w:rsidR="00B32780" w:rsidRPr="008631F1">
        <w:rPr>
          <w:rFonts w:ascii="Arial" w:hAnsi="Arial" w:cs="Arial"/>
          <w:sz w:val="24"/>
          <w:szCs w:val="28"/>
        </w:rPr>
        <w:t>4</w:t>
      </w:r>
      <w:r w:rsidRPr="008631F1">
        <w:rPr>
          <w:rFonts w:ascii="Arial" w:hAnsi="Arial" w:cs="Arial"/>
          <w:sz w:val="24"/>
          <w:szCs w:val="28"/>
        </w:rPr>
        <w:t xml:space="preserve"> г</w:t>
      </w:r>
      <w:r w:rsidR="00AF6FC1" w:rsidRPr="008631F1">
        <w:rPr>
          <w:rFonts w:ascii="Arial" w:hAnsi="Arial" w:cs="Arial"/>
          <w:sz w:val="24"/>
          <w:szCs w:val="28"/>
        </w:rPr>
        <w:t>ода.</w:t>
      </w:r>
    </w:p>
    <w:p w14:paraId="2C759868" w14:textId="2D7A6EA5" w:rsidR="007E39EB" w:rsidRPr="00FD511E" w:rsidRDefault="0014287E" w:rsidP="001A48DB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Последний день представления распоряжений о совершении казначейских платежей и иных документов для осуществления операций по расходам областного бюджета </w:t>
      </w:r>
      <w:r w:rsidRPr="008631F1">
        <w:rPr>
          <w:rStyle w:val="29pt0"/>
          <w:rFonts w:ascii="Arial" w:eastAsiaTheme="minorEastAsia" w:hAnsi="Arial" w:cs="Arial"/>
          <w:b w:val="0"/>
          <w:bCs w:val="0"/>
          <w:color w:val="auto"/>
          <w:sz w:val="24"/>
          <w:szCs w:val="32"/>
        </w:rPr>
        <w:t xml:space="preserve">по целевым средствам областного бюджета </w:t>
      </w:r>
      <w:r w:rsidRPr="008631F1">
        <w:rPr>
          <w:rFonts w:ascii="Arial" w:hAnsi="Arial" w:cs="Arial"/>
          <w:color w:val="000000" w:themeColor="text1"/>
          <w:sz w:val="24"/>
          <w:szCs w:val="28"/>
        </w:rPr>
        <w:t>2</w:t>
      </w:r>
      <w:r w:rsidR="00E957E9" w:rsidRPr="008631F1">
        <w:rPr>
          <w:rFonts w:ascii="Arial" w:hAnsi="Arial" w:cs="Arial"/>
          <w:color w:val="000000" w:themeColor="text1"/>
          <w:sz w:val="24"/>
          <w:szCs w:val="28"/>
        </w:rPr>
        <w:t xml:space="preserve">5 декабря </w:t>
      </w:r>
      <w:r w:rsidRPr="008631F1">
        <w:rPr>
          <w:rFonts w:ascii="Arial" w:hAnsi="Arial" w:cs="Arial"/>
          <w:color w:val="000000" w:themeColor="text1"/>
          <w:sz w:val="24"/>
          <w:szCs w:val="28"/>
        </w:rPr>
        <w:t>202</w:t>
      </w:r>
      <w:r w:rsidR="00B32780" w:rsidRPr="008631F1">
        <w:rPr>
          <w:rFonts w:ascii="Arial" w:hAnsi="Arial" w:cs="Arial"/>
          <w:color w:val="000000" w:themeColor="text1"/>
          <w:sz w:val="24"/>
          <w:szCs w:val="28"/>
        </w:rPr>
        <w:t>4</w:t>
      </w:r>
      <w:r w:rsidRPr="008631F1">
        <w:rPr>
          <w:rFonts w:ascii="Arial" w:hAnsi="Arial" w:cs="Arial"/>
          <w:color w:val="000000" w:themeColor="text1"/>
          <w:sz w:val="24"/>
          <w:szCs w:val="28"/>
        </w:rPr>
        <w:t xml:space="preserve"> г</w:t>
      </w:r>
      <w:r w:rsidR="00AF6FC1" w:rsidRPr="008631F1">
        <w:rPr>
          <w:rFonts w:ascii="Arial" w:hAnsi="Arial" w:cs="Arial"/>
          <w:color w:val="000000" w:themeColor="text1"/>
          <w:sz w:val="24"/>
          <w:szCs w:val="28"/>
        </w:rPr>
        <w:t>ода</w:t>
      </w:r>
      <w:r w:rsidRPr="008631F1">
        <w:rPr>
          <w:rFonts w:ascii="Arial" w:hAnsi="Arial" w:cs="Arial"/>
          <w:color w:val="000000" w:themeColor="text1"/>
          <w:sz w:val="24"/>
          <w:szCs w:val="28"/>
        </w:rPr>
        <w:t>.</w:t>
      </w:r>
    </w:p>
    <w:p w14:paraId="4EDC73A1" w14:textId="6B1A7C9D" w:rsidR="007D72CB" w:rsidRPr="008631F1" w:rsidRDefault="0014287E" w:rsidP="001A48DB">
      <w:pPr>
        <w:spacing w:after="0" w:line="240" w:lineRule="auto"/>
        <w:ind w:right="38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Последний день представления Заявок на возврат</w:t>
      </w:r>
      <w:r w:rsidR="00E76B73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</w:t>
      </w: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26</w:t>
      </w:r>
      <w:r w:rsidR="00DD3F0C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декабря </w:t>
      </w: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</w:t>
      </w:r>
      <w:r w:rsidR="007E39EB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4</w:t>
      </w: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г</w:t>
      </w:r>
      <w:r w:rsidR="00DD3F0C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ода</w:t>
      </w: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до 14:00 часов</w:t>
      </w:r>
    </w:p>
    <w:p w14:paraId="733E1D8F" w14:textId="6342634F" w:rsidR="00CA1AA6" w:rsidRPr="008631F1" w:rsidRDefault="0014287E" w:rsidP="001A48DB">
      <w:pPr>
        <w:pStyle w:val="a3"/>
        <w:numPr>
          <w:ilvl w:val="0"/>
          <w:numId w:val="1"/>
        </w:numPr>
        <w:spacing w:after="0" w:line="240" w:lineRule="auto"/>
        <w:ind w:left="0" w:right="38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Style w:val="auto-matches"/>
          <w:rFonts w:ascii="Arial" w:hAnsi="Arial" w:cs="Arial"/>
          <w:sz w:val="24"/>
          <w:szCs w:val="24"/>
        </w:rPr>
        <w:t>Бюджетные</w:t>
      </w:r>
      <w:r w:rsidRPr="008631F1">
        <w:rPr>
          <w:rFonts w:ascii="Arial" w:hAnsi="Arial" w:cs="Arial"/>
          <w:sz w:val="24"/>
          <w:szCs w:val="24"/>
          <w:shd w:val="clear" w:color="auto" w:fill="FFFFFF"/>
        </w:rPr>
        <w:t> ассигнования, лимиты</w:t>
      </w:r>
      <w:r w:rsidRPr="008631F1">
        <w:rPr>
          <w:rStyle w:val="auto-matches"/>
          <w:rFonts w:ascii="Arial" w:hAnsi="Arial" w:cs="Arial"/>
          <w:sz w:val="24"/>
          <w:szCs w:val="24"/>
        </w:rPr>
        <w:t> бюджетных</w:t>
      </w:r>
      <w:r w:rsidRPr="008631F1">
        <w:rPr>
          <w:rFonts w:ascii="Arial" w:hAnsi="Arial" w:cs="Arial"/>
          <w:sz w:val="24"/>
          <w:szCs w:val="24"/>
          <w:shd w:val="clear" w:color="auto" w:fill="FFFFFF"/>
        </w:rPr>
        <w:t> обязательств и предельные объемы финансирования текущего финансового года прекращают свое действие 31 декабря. 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</w:t>
      </w:r>
      <w:r w:rsidR="001A48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631F1">
        <w:rPr>
          <w:rFonts w:ascii="Arial" w:hAnsi="Arial" w:cs="Arial"/>
          <w:sz w:val="24"/>
          <w:szCs w:val="24"/>
        </w:rPr>
        <w:t>бюджетные</w:t>
      </w:r>
      <w:r w:rsidR="001A48DB">
        <w:rPr>
          <w:rFonts w:ascii="Arial" w:hAnsi="Arial" w:cs="Arial"/>
          <w:sz w:val="24"/>
          <w:szCs w:val="24"/>
        </w:rPr>
        <w:t xml:space="preserve"> </w:t>
      </w:r>
      <w:r w:rsidRPr="008631F1">
        <w:rPr>
          <w:rFonts w:ascii="Arial" w:hAnsi="Arial" w:cs="Arial"/>
          <w:sz w:val="24"/>
          <w:szCs w:val="24"/>
          <w:shd w:val="clear" w:color="auto" w:fill="FFFFFF"/>
        </w:rPr>
        <w:t>ассигнования резервного фонда Президента</w:t>
      </w:r>
      <w:r w:rsidRPr="008631F1">
        <w:rPr>
          <w:rFonts w:ascii="Arial" w:hAnsi="Arial" w:cs="Arial"/>
          <w:sz w:val="24"/>
          <w:szCs w:val="24"/>
        </w:rPr>
        <w:t> Российской</w:t>
      </w:r>
      <w:r w:rsidRPr="008631F1">
        <w:rPr>
          <w:rFonts w:ascii="Arial" w:hAnsi="Arial" w:cs="Arial"/>
          <w:sz w:val="24"/>
          <w:szCs w:val="24"/>
          <w:shd w:val="clear" w:color="auto" w:fill="FFFFFF"/>
        </w:rPr>
        <w:t> Федерации, подлежат возврату в доход</w:t>
      </w:r>
      <w:r w:rsidRPr="008631F1">
        <w:rPr>
          <w:rFonts w:ascii="Arial" w:hAnsi="Arial" w:cs="Arial"/>
          <w:sz w:val="24"/>
          <w:szCs w:val="24"/>
        </w:rPr>
        <w:t> бюджета</w:t>
      </w:r>
      <w:r w:rsidRPr="008631F1">
        <w:rPr>
          <w:rFonts w:ascii="Arial" w:hAnsi="Arial" w:cs="Arial"/>
          <w:sz w:val="24"/>
          <w:szCs w:val="24"/>
          <w:shd w:val="clear" w:color="auto" w:fill="FFFFFF"/>
        </w:rPr>
        <w:t>, из которого они были ранее предоставлены, в течение первых 15 рабочих дней текущего финансового года.</w:t>
      </w:r>
    </w:p>
    <w:p w14:paraId="072E655E" w14:textId="77777777" w:rsidR="00CA1AA6" w:rsidRPr="008631F1" w:rsidRDefault="0014287E" w:rsidP="001A48DB">
      <w:pPr>
        <w:pStyle w:val="a3"/>
        <w:numPr>
          <w:ilvl w:val="0"/>
          <w:numId w:val="1"/>
        </w:numPr>
        <w:spacing w:after="0" w:line="240" w:lineRule="auto"/>
        <w:ind w:left="0" w:right="38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 xml:space="preserve">Операции по списанию неиспользованных остатков финансирования местного бюджета отражаются в бухгалтерском учете исполнения местного бюджета и бухгалтерском учете бюджетных учреждений как </w:t>
      </w:r>
      <w:r w:rsidR="007E39EB" w:rsidRPr="008631F1">
        <w:rPr>
          <w:rFonts w:ascii="Arial" w:hAnsi="Arial" w:cs="Arial"/>
          <w:sz w:val="24"/>
          <w:szCs w:val="24"/>
        </w:rPr>
        <w:t>возврат неиспользованного</w:t>
      </w:r>
      <w:r w:rsidRPr="008631F1">
        <w:rPr>
          <w:rFonts w:ascii="Arial" w:hAnsi="Arial" w:cs="Arial"/>
          <w:sz w:val="24"/>
          <w:szCs w:val="24"/>
        </w:rPr>
        <w:t xml:space="preserve"> финансирования.</w:t>
      </w:r>
    </w:p>
    <w:p w14:paraId="3CB0AA17" w14:textId="13E0E1DD" w:rsidR="0014287E" w:rsidRPr="008631F1" w:rsidRDefault="0014287E" w:rsidP="001A48DB">
      <w:pPr>
        <w:pStyle w:val="a3"/>
        <w:numPr>
          <w:ilvl w:val="0"/>
          <w:numId w:val="1"/>
        </w:numPr>
        <w:spacing w:after="0" w:line="240" w:lineRule="auto"/>
        <w:ind w:left="0" w:right="38" w:firstLine="709"/>
        <w:jc w:val="both"/>
        <w:rPr>
          <w:rStyle w:val="29pt"/>
          <w:rFonts w:ascii="Arial" w:eastAsiaTheme="minorEastAsia" w:hAnsi="Arial" w:cs="Arial"/>
          <w:color w:val="auto"/>
          <w:sz w:val="24"/>
          <w:szCs w:val="32"/>
        </w:rPr>
      </w:pPr>
      <w:r w:rsidRPr="008631F1">
        <w:rPr>
          <w:rFonts w:ascii="Arial" w:hAnsi="Arial" w:cs="Arial"/>
          <w:sz w:val="24"/>
          <w:szCs w:val="24"/>
        </w:rPr>
        <w:t xml:space="preserve"> </w:t>
      </w:r>
      <w:r w:rsidR="002437C6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Последний день взноса наличных денежных средств на банковские карты и представления Расшифровки сумм неиспользованных средств (внесенных через банкомат или пункт выдачи наличных денежных средств) (с учетом сроков отражения операций по взносу наличных средств ПАО Сбербанк) 26 декабря 2024 г</w:t>
      </w:r>
      <w:r w:rsidR="00AF6FC1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ода</w:t>
      </w:r>
      <w:r w:rsidR="002437C6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.</w:t>
      </w:r>
    </w:p>
    <w:p w14:paraId="607A18E9" w14:textId="2C3A1A7C" w:rsidR="0014287E" w:rsidRPr="008631F1" w:rsidRDefault="0014287E" w:rsidP="001A48DB">
      <w:pPr>
        <w:spacing w:after="0" w:line="240" w:lineRule="auto"/>
        <w:ind w:firstLine="709"/>
        <w:jc w:val="both"/>
        <w:rPr>
          <w:rStyle w:val="29pt"/>
          <w:rFonts w:ascii="Arial" w:eastAsiaTheme="minorEastAsia" w:hAnsi="Arial" w:cs="Arial"/>
          <w:color w:val="auto"/>
          <w:sz w:val="24"/>
          <w:szCs w:val="32"/>
        </w:rPr>
      </w:pPr>
      <w:bookmarkStart w:id="0" w:name="_GoBack"/>
      <w:bookmarkEnd w:id="0"/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Последний день представления Расшифровок</w:t>
      </w:r>
      <w:r w:rsidR="002437C6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(код формы КФД 0531251)</w:t>
      </w: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сумм неиспользованных (внесенных через банкомат или пункт выдачи наличных денежных средств) средств, с указанием в поле «Вид операции» слова «неиспользованные» 2</w:t>
      </w:r>
      <w:r w:rsidR="00CA1AA6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6 декабря </w:t>
      </w: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</w:t>
      </w:r>
      <w:r w:rsidR="007E39EB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4</w:t>
      </w:r>
      <w:r w:rsidR="00AF6FC1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</w:t>
      </w: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г</w:t>
      </w:r>
      <w:r w:rsidR="00AF6FC1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ода</w:t>
      </w: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.</w:t>
      </w:r>
    </w:p>
    <w:p w14:paraId="687E8C51" w14:textId="6FC7E843" w:rsidR="006E629B" w:rsidRPr="008631F1" w:rsidRDefault="006E629B" w:rsidP="001A48DB">
      <w:pPr>
        <w:spacing w:after="0" w:line="240" w:lineRule="auto"/>
        <w:ind w:firstLine="709"/>
        <w:jc w:val="both"/>
        <w:rPr>
          <w:rStyle w:val="29pt"/>
          <w:rFonts w:ascii="Arial" w:eastAsiaTheme="minorEastAsia" w:hAnsi="Arial" w:cs="Arial"/>
          <w:color w:val="auto"/>
          <w:sz w:val="24"/>
          <w:szCs w:val="32"/>
        </w:rPr>
      </w:pP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Последний день представления распоряжений и иных документов для осуществления операций по выплатам за счет наличных денег. При этом дата составления документа в поле «дата» платежного документа не должна быть позднее 26 декабря 2024 года </w:t>
      </w:r>
    </w:p>
    <w:p w14:paraId="603A3ACB" w14:textId="30982787" w:rsidR="0014287E" w:rsidRPr="008631F1" w:rsidRDefault="00834A73" w:rsidP="001A48DB">
      <w:pPr>
        <w:spacing w:after="0" w:line="240" w:lineRule="auto"/>
        <w:ind w:firstLine="709"/>
        <w:jc w:val="both"/>
        <w:rPr>
          <w:rStyle w:val="29pt"/>
          <w:rFonts w:ascii="Arial" w:eastAsiaTheme="minorEastAsia" w:hAnsi="Arial" w:cs="Arial"/>
          <w:color w:val="000000" w:themeColor="text1"/>
          <w:sz w:val="24"/>
          <w:szCs w:val="32"/>
        </w:rPr>
      </w:pPr>
      <w:r w:rsidRPr="008631F1">
        <w:rPr>
          <w:rStyle w:val="29pt"/>
          <w:rFonts w:ascii="Arial" w:eastAsiaTheme="minorEastAsia" w:hAnsi="Arial" w:cs="Arial"/>
          <w:color w:val="000000" w:themeColor="text1"/>
          <w:sz w:val="24"/>
          <w:szCs w:val="32"/>
        </w:rPr>
        <w:t>Последний день использования перечисленных на расчетные (дебетовые) банковские карты средств. Обеспечение нулевого остатка по каждой расчетной (дебетовой) банковской карте 27 декабря 2024г</w:t>
      </w:r>
      <w:r w:rsidR="006E629B" w:rsidRPr="008631F1">
        <w:rPr>
          <w:rStyle w:val="29pt"/>
          <w:rFonts w:ascii="Arial" w:eastAsiaTheme="minorEastAsia" w:hAnsi="Arial" w:cs="Arial"/>
          <w:color w:val="000000" w:themeColor="text1"/>
          <w:sz w:val="24"/>
          <w:szCs w:val="32"/>
        </w:rPr>
        <w:t>ода</w:t>
      </w:r>
      <w:r w:rsidRPr="008631F1">
        <w:rPr>
          <w:rStyle w:val="29pt"/>
          <w:rFonts w:ascii="Arial" w:eastAsiaTheme="minorEastAsia" w:hAnsi="Arial" w:cs="Arial"/>
          <w:color w:val="000000" w:themeColor="text1"/>
          <w:sz w:val="24"/>
          <w:szCs w:val="32"/>
        </w:rPr>
        <w:t>.</w:t>
      </w:r>
      <w:r w:rsidR="0014287E" w:rsidRPr="008631F1">
        <w:rPr>
          <w:rStyle w:val="29pt"/>
          <w:rFonts w:ascii="Arial" w:eastAsiaTheme="minorEastAsia" w:hAnsi="Arial" w:cs="Arial"/>
          <w:color w:val="000000" w:themeColor="text1"/>
          <w:sz w:val="24"/>
          <w:szCs w:val="32"/>
        </w:rPr>
        <w:t xml:space="preserve"> </w:t>
      </w:r>
    </w:p>
    <w:p w14:paraId="1E739852" w14:textId="70D79C07" w:rsidR="00D90B73" w:rsidRPr="008631F1" w:rsidRDefault="0014287E" w:rsidP="001A48DB">
      <w:pPr>
        <w:spacing w:after="0" w:line="240" w:lineRule="auto"/>
        <w:ind w:firstLine="709"/>
        <w:jc w:val="both"/>
        <w:rPr>
          <w:rStyle w:val="29pt"/>
          <w:rFonts w:ascii="Arial" w:eastAsiaTheme="minorEastAsia" w:hAnsi="Arial" w:cs="Arial"/>
          <w:color w:val="auto"/>
          <w:sz w:val="24"/>
          <w:szCs w:val="32"/>
        </w:rPr>
      </w:pP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Последний день проведения взноса наличными на основании объявления на взнос наличными 2</w:t>
      </w:r>
      <w:r w:rsidR="00A177F2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8 декабря </w:t>
      </w: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202</w:t>
      </w:r>
      <w:r w:rsidR="007E39EB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4 г</w:t>
      </w:r>
      <w:r w:rsidR="00AF6FC1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ода</w:t>
      </w:r>
      <w:r w:rsidR="007E39EB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.</w:t>
      </w:r>
      <w:r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 xml:space="preserve"> (до 11.00 местного времени)</w:t>
      </w:r>
      <w:r w:rsidR="00E664E4" w:rsidRPr="008631F1">
        <w:rPr>
          <w:rStyle w:val="29pt"/>
          <w:rFonts w:ascii="Arial" w:eastAsiaTheme="minorEastAsia" w:hAnsi="Arial" w:cs="Arial"/>
          <w:color w:val="auto"/>
          <w:sz w:val="24"/>
          <w:szCs w:val="32"/>
        </w:rPr>
        <w:t>.</w:t>
      </w:r>
    </w:p>
    <w:p w14:paraId="0F4110FB" w14:textId="77777777" w:rsidR="009C3144" w:rsidRPr="008631F1" w:rsidRDefault="009C3144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>Уточнение платежей, зачисленных на невыясненные поступления необходимо осуществить на соответствующие КБК в полном объеме или возвратить плательщикам.</w:t>
      </w:r>
    </w:p>
    <w:p w14:paraId="505D16CF" w14:textId="1F356D31" w:rsidR="003A201D" w:rsidRPr="008631F1" w:rsidRDefault="003A201D" w:rsidP="001A48DB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Style w:val="29pt"/>
          <w:rFonts w:ascii="Arial" w:eastAsiaTheme="minorEastAsia" w:hAnsi="Arial" w:cs="Arial"/>
          <w:color w:val="auto"/>
          <w:sz w:val="24"/>
          <w:szCs w:val="24"/>
          <w:lang w:bidi="ar-SA"/>
        </w:rPr>
      </w:pPr>
      <w:r w:rsidRPr="008631F1">
        <w:rPr>
          <w:rStyle w:val="29pt"/>
          <w:rFonts w:ascii="Arial" w:eastAsiaTheme="minorEastAsia" w:hAnsi="Arial" w:cs="Arial"/>
          <w:color w:val="000000" w:themeColor="text1"/>
          <w:sz w:val="24"/>
          <w:szCs w:val="32"/>
        </w:rPr>
        <w:t>Последний день представления (до 14:00) Уведомлений об уточнении вида и принадлежности платежа, необходимых для осуществления зачетов переплаты (уточнений) в текущем финансовом году (за исключением уточнения невыясненных поступлений) 26 декабря 2024г.</w:t>
      </w:r>
    </w:p>
    <w:p w14:paraId="74220AD1" w14:textId="7157CE65" w:rsidR="003A201D" w:rsidRPr="008631F1" w:rsidRDefault="003A201D" w:rsidP="001A48D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32"/>
          <w:lang w:bidi="ru-RU"/>
        </w:rPr>
      </w:pPr>
      <w:r w:rsidRPr="008631F1">
        <w:rPr>
          <w:rStyle w:val="29pt"/>
          <w:rFonts w:ascii="Arial" w:eastAsiaTheme="minorEastAsia" w:hAnsi="Arial" w:cs="Arial"/>
          <w:color w:val="000000" w:themeColor="text1"/>
          <w:sz w:val="24"/>
          <w:szCs w:val="32"/>
        </w:rPr>
        <w:lastRenderedPageBreak/>
        <w:t>Последний день представления Уведомлений об уточнении вида и принадлежности платежа в целях уточнения поступлений, ошибочно зачисленных на счет органа Федерального казначейства и предназначенных для уплаты на счет другого органа Федерального казначейства, учтенных как невыясненные поступления, зачисляемые в федеральный бюджет, для их уточнения в текущем финансовом году (Уведомления об уточнении, поступившие позже указанного срока и не исполненные в текущем финансовом году, подлежат отмене) 23 декабря 2024 года до 14:00 часов.</w:t>
      </w:r>
    </w:p>
    <w:p w14:paraId="77BE4FAE" w14:textId="77777777" w:rsidR="00D90B73" w:rsidRPr="008631F1" w:rsidRDefault="00D90B73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>По состоянию на 1 января 2025 года остаток средств на лицевых счетах по учету наличных денежных средств не допускается.</w:t>
      </w:r>
    </w:p>
    <w:p w14:paraId="22B4B29C" w14:textId="79FDF381" w:rsidR="006253C5" w:rsidRPr="008631F1" w:rsidRDefault="0014287E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>По состоянию на 1 января 202</w:t>
      </w:r>
      <w:r w:rsidR="007E39EB" w:rsidRPr="008631F1">
        <w:rPr>
          <w:rFonts w:ascii="Arial" w:hAnsi="Arial" w:cs="Arial"/>
          <w:sz w:val="24"/>
          <w:szCs w:val="24"/>
        </w:rPr>
        <w:t>5</w:t>
      </w:r>
      <w:r w:rsidRPr="008631F1">
        <w:rPr>
          <w:rFonts w:ascii="Arial" w:hAnsi="Arial" w:cs="Arial"/>
          <w:sz w:val="24"/>
          <w:szCs w:val="24"/>
        </w:rPr>
        <w:t xml:space="preserve"> года остаток средств на лицевых счетах казенных </w:t>
      </w:r>
      <w:r w:rsidR="007E39EB" w:rsidRPr="008631F1">
        <w:rPr>
          <w:rFonts w:ascii="Arial" w:hAnsi="Arial" w:cs="Arial"/>
          <w:sz w:val="24"/>
          <w:szCs w:val="24"/>
        </w:rPr>
        <w:t>учреждений не</w:t>
      </w:r>
      <w:r w:rsidRPr="008631F1">
        <w:rPr>
          <w:rFonts w:ascii="Arial" w:hAnsi="Arial" w:cs="Arial"/>
          <w:sz w:val="24"/>
          <w:szCs w:val="24"/>
        </w:rPr>
        <w:t xml:space="preserve"> допускается. </w:t>
      </w:r>
    </w:p>
    <w:p w14:paraId="5D778E26" w14:textId="77777777" w:rsidR="006253C5" w:rsidRPr="008631F1" w:rsidRDefault="0014287E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>Остатки неиспользованных средств бюджетных учреждений учитываемых на счетах по учету средств от предпринимательской деятельности по состоянию на 1 января 202</w:t>
      </w:r>
      <w:r w:rsidR="007E39EB" w:rsidRPr="008631F1">
        <w:rPr>
          <w:rFonts w:ascii="Arial" w:hAnsi="Arial" w:cs="Arial"/>
          <w:sz w:val="24"/>
          <w:szCs w:val="24"/>
        </w:rPr>
        <w:t>5</w:t>
      </w:r>
      <w:r w:rsidRPr="008631F1">
        <w:rPr>
          <w:rFonts w:ascii="Arial" w:hAnsi="Arial" w:cs="Arial"/>
          <w:sz w:val="24"/>
          <w:szCs w:val="24"/>
        </w:rPr>
        <w:t xml:space="preserve"> </w:t>
      </w:r>
      <w:r w:rsidR="007E39EB" w:rsidRPr="008631F1">
        <w:rPr>
          <w:rFonts w:ascii="Arial" w:hAnsi="Arial" w:cs="Arial"/>
          <w:sz w:val="24"/>
          <w:szCs w:val="24"/>
        </w:rPr>
        <w:t>года допускаются</w:t>
      </w:r>
      <w:r w:rsidRPr="008631F1">
        <w:rPr>
          <w:rFonts w:ascii="Arial" w:hAnsi="Arial" w:cs="Arial"/>
          <w:sz w:val="24"/>
          <w:szCs w:val="24"/>
        </w:rPr>
        <w:t xml:space="preserve"> и считаются входящими остатками на 202</w:t>
      </w:r>
      <w:r w:rsidR="007E39EB" w:rsidRPr="008631F1">
        <w:rPr>
          <w:rFonts w:ascii="Arial" w:hAnsi="Arial" w:cs="Arial"/>
          <w:sz w:val="24"/>
          <w:szCs w:val="24"/>
        </w:rPr>
        <w:t>5</w:t>
      </w:r>
      <w:r w:rsidRPr="008631F1">
        <w:rPr>
          <w:rFonts w:ascii="Arial" w:hAnsi="Arial" w:cs="Arial"/>
          <w:sz w:val="24"/>
          <w:szCs w:val="24"/>
        </w:rPr>
        <w:t xml:space="preserve"> год.</w:t>
      </w:r>
    </w:p>
    <w:p w14:paraId="281439D8" w14:textId="77777777" w:rsidR="006253C5" w:rsidRPr="008631F1" w:rsidRDefault="007E39EB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>После завершения</w:t>
      </w:r>
      <w:r w:rsidR="0014287E" w:rsidRPr="008631F1">
        <w:rPr>
          <w:rFonts w:ascii="Arial" w:hAnsi="Arial" w:cs="Arial"/>
          <w:sz w:val="24"/>
          <w:szCs w:val="24"/>
        </w:rPr>
        <w:t xml:space="preserve"> операций по принятым денежным обязательствам завершившегося года остаток средств на едином счете бюджета подлежат учету в качестве остатка средств на начало очередного финансового года.</w:t>
      </w:r>
    </w:p>
    <w:p w14:paraId="67115372" w14:textId="06C18531" w:rsidR="006253C5" w:rsidRPr="008631F1" w:rsidRDefault="0014287E" w:rsidP="001A48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631F1">
        <w:rPr>
          <w:rFonts w:ascii="Arial" w:hAnsi="Arial" w:cs="Arial"/>
          <w:sz w:val="24"/>
          <w:szCs w:val="24"/>
        </w:rPr>
        <w:t>Использование в 202</w:t>
      </w:r>
      <w:r w:rsidR="007E39EB" w:rsidRPr="008631F1">
        <w:rPr>
          <w:rFonts w:ascii="Arial" w:hAnsi="Arial" w:cs="Arial"/>
          <w:sz w:val="24"/>
          <w:szCs w:val="24"/>
        </w:rPr>
        <w:t>5</w:t>
      </w:r>
      <w:r w:rsidRPr="008631F1">
        <w:rPr>
          <w:rFonts w:ascii="Arial" w:hAnsi="Arial" w:cs="Arial"/>
          <w:sz w:val="24"/>
          <w:szCs w:val="24"/>
        </w:rPr>
        <w:t xml:space="preserve"> году остатка средств местного бюджета на едином счете по состоянию на 1 января 202</w:t>
      </w:r>
      <w:r w:rsidR="007E39EB" w:rsidRPr="008631F1">
        <w:rPr>
          <w:rFonts w:ascii="Arial" w:hAnsi="Arial" w:cs="Arial"/>
          <w:sz w:val="24"/>
          <w:szCs w:val="24"/>
        </w:rPr>
        <w:t>5</w:t>
      </w:r>
      <w:r w:rsidRPr="008631F1">
        <w:rPr>
          <w:rFonts w:ascii="Arial" w:hAnsi="Arial" w:cs="Arial"/>
          <w:sz w:val="24"/>
          <w:szCs w:val="24"/>
        </w:rPr>
        <w:t xml:space="preserve"> года, осуществляется в </w:t>
      </w:r>
      <w:r w:rsidR="007E39EB" w:rsidRPr="008631F1">
        <w:rPr>
          <w:rFonts w:ascii="Arial" w:hAnsi="Arial" w:cs="Arial"/>
          <w:sz w:val="24"/>
          <w:szCs w:val="24"/>
        </w:rPr>
        <w:t>соответствии с</w:t>
      </w:r>
      <w:r w:rsidRPr="008631F1">
        <w:rPr>
          <w:rFonts w:ascii="Arial" w:hAnsi="Arial" w:cs="Arial"/>
          <w:sz w:val="24"/>
          <w:szCs w:val="24"/>
        </w:rPr>
        <w:t xml:space="preserve"> Решением Думы </w:t>
      </w:r>
      <w:r w:rsidR="007E39EB" w:rsidRPr="008631F1">
        <w:rPr>
          <w:rFonts w:ascii="Arial" w:hAnsi="Arial" w:cs="Arial"/>
          <w:sz w:val="24"/>
          <w:szCs w:val="24"/>
        </w:rPr>
        <w:t>муниципального образования «</w:t>
      </w:r>
      <w:r w:rsidR="00AC2103">
        <w:rPr>
          <w:rFonts w:ascii="Arial" w:hAnsi="Arial" w:cs="Arial"/>
          <w:sz w:val="24"/>
          <w:szCs w:val="24"/>
        </w:rPr>
        <w:t>Буреть</w:t>
      </w:r>
      <w:r w:rsidR="007E39EB" w:rsidRPr="008631F1">
        <w:rPr>
          <w:rFonts w:ascii="Arial" w:hAnsi="Arial" w:cs="Arial"/>
          <w:sz w:val="24"/>
          <w:szCs w:val="24"/>
        </w:rPr>
        <w:t>»</w:t>
      </w:r>
      <w:r w:rsidRPr="008631F1">
        <w:rPr>
          <w:rFonts w:ascii="Arial" w:hAnsi="Arial" w:cs="Arial"/>
          <w:sz w:val="24"/>
          <w:szCs w:val="24"/>
        </w:rPr>
        <w:t xml:space="preserve"> «О бюджете </w:t>
      </w:r>
      <w:r w:rsidR="00AC210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7E39EB" w:rsidRPr="008631F1">
        <w:rPr>
          <w:rFonts w:ascii="Arial" w:hAnsi="Arial" w:cs="Arial"/>
          <w:sz w:val="24"/>
          <w:szCs w:val="24"/>
        </w:rPr>
        <w:t xml:space="preserve"> на 2025 год и на плановый период 2026 и 2027 годов»</w:t>
      </w:r>
      <w:r w:rsidRPr="008631F1">
        <w:rPr>
          <w:rFonts w:ascii="Arial" w:hAnsi="Arial" w:cs="Arial"/>
          <w:sz w:val="24"/>
          <w:szCs w:val="24"/>
        </w:rPr>
        <w:t>.</w:t>
      </w:r>
    </w:p>
    <w:p w14:paraId="6E3F86B8" w14:textId="77777777" w:rsidR="00560E21" w:rsidRDefault="00560E21" w:rsidP="0014287E">
      <w:pPr>
        <w:jc w:val="right"/>
      </w:pPr>
    </w:p>
    <w:sectPr w:rsidR="00560E21" w:rsidSect="001A48DB">
      <w:pgSz w:w="11906" w:h="16838"/>
      <w:pgMar w:top="1135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177B"/>
    <w:multiLevelType w:val="hybridMultilevel"/>
    <w:tmpl w:val="478C4128"/>
    <w:lvl w:ilvl="0" w:tplc="7B446B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C55794C"/>
    <w:multiLevelType w:val="hybridMultilevel"/>
    <w:tmpl w:val="4D4A89A8"/>
    <w:lvl w:ilvl="0" w:tplc="D83289F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BA"/>
    <w:rsid w:val="0000790D"/>
    <w:rsid w:val="000461B0"/>
    <w:rsid w:val="0008496E"/>
    <w:rsid w:val="000D2DF8"/>
    <w:rsid w:val="000D54C6"/>
    <w:rsid w:val="001168CC"/>
    <w:rsid w:val="0012560E"/>
    <w:rsid w:val="00137CAC"/>
    <w:rsid w:val="001403CD"/>
    <w:rsid w:val="0014287E"/>
    <w:rsid w:val="00185D59"/>
    <w:rsid w:val="00195F73"/>
    <w:rsid w:val="001A1344"/>
    <w:rsid w:val="001A48DB"/>
    <w:rsid w:val="001A7983"/>
    <w:rsid w:val="001B6526"/>
    <w:rsid w:val="001B78B0"/>
    <w:rsid w:val="00200F40"/>
    <w:rsid w:val="002437C6"/>
    <w:rsid w:val="00244DAE"/>
    <w:rsid w:val="00246F92"/>
    <w:rsid w:val="00247E10"/>
    <w:rsid w:val="002621FE"/>
    <w:rsid w:val="002709C7"/>
    <w:rsid w:val="002718D0"/>
    <w:rsid w:val="00273E74"/>
    <w:rsid w:val="00274906"/>
    <w:rsid w:val="00282D6E"/>
    <w:rsid w:val="00283179"/>
    <w:rsid w:val="0028644A"/>
    <w:rsid w:val="002A3A1B"/>
    <w:rsid w:val="002D2C78"/>
    <w:rsid w:val="002F0739"/>
    <w:rsid w:val="00303317"/>
    <w:rsid w:val="00303BF7"/>
    <w:rsid w:val="00315909"/>
    <w:rsid w:val="00317FBC"/>
    <w:rsid w:val="0032678F"/>
    <w:rsid w:val="00354B49"/>
    <w:rsid w:val="00366676"/>
    <w:rsid w:val="00393505"/>
    <w:rsid w:val="003A201D"/>
    <w:rsid w:val="003A30B5"/>
    <w:rsid w:val="003C6786"/>
    <w:rsid w:val="003D78E3"/>
    <w:rsid w:val="003D7AB3"/>
    <w:rsid w:val="00403AD8"/>
    <w:rsid w:val="00410B5B"/>
    <w:rsid w:val="00451002"/>
    <w:rsid w:val="004549EC"/>
    <w:rsid w:val="004A0EEA"/>
    <w:rsid w:val="004A13B9"/>
    <w:rsid w:val="004C3AF0"/>
    <w:rsid w:val="004C5EED"/>
    <w:rsid w:val="004D6E52"/>
    <w:rsid w:val="004E1BD3"/>
    <w:rsid w:val="004F3DE0"/>
    <w:rsid w:val="00560E21"/>
    <w:rsid w:val="00565DBA"/>
    <w:rsid w:val="00586100"/>
    <w:rsid w:val="00595871"/>
    <w:rsid w:val="005A6760"/>
    <w:rsid w:val="005B5212"/>
    <w:rsid w:val="005E489D"/>
    <w:rsid w:val="00614CA9"/>
    <w:rsid w:val="006253C5"/>
    <w:rsid w:val="006302A8"/>
    <w:rsid w:val="00631118"/>
    <w:rsid w:val="00631C48"/>
    <w:rsid w:val="0064422F"/>
    <w:rsid w:val="00646EFF"/>
    <w:rsid w:val="00671EC7"/>
    <w:rsid w:val="006817F9"/>
    <w:rsid w:val="00683DB9"/>
    <w:rsid w:val="006E629B"/>
    <w:rsid w:val="00726223"/>
    <w:rsid w:val="00777DFB"/>
    <w:rsid w:val="00785401"/>
    <w:rsid w:val="007A2AC5"/>
    <w:rsid w:val="007A6819"/>
    <w:rsid w:val="007C656E"/>
    <w:rsid w:val="007D72CB"/>
    <w:rsid w:val="007E39EB"/>
    <w:rsid w:val="008102DE"/>
    <w:rsid w:val="00834A73"/>
    <w:rsid w:val="008500FB"/>
    <w:rsid w:val="008631F1"/>
    <w:rsid w:val="008907F8"/>
    <w:rsid w:val="008923ED"/>
    <w:rsid w:val="00894141"/>
    <w:rsid w:val="00894526"/>
    <w:rsid w:val="008D43DC"/>
    <w:rsid w:val="008E4559"/>
    <w:rsid w:val="009152C5"/>
    <w:rsid w:val="00950E90"/>
    <w:rsid w:val="0096370A"/>
    <w:rsid w:val="00966B1A"/>
    <w:rsid w:val="009C3144"/>
    <w:rsid w:val="009C66F8"/>
    <w:rsid w:val="009F4679"/>
    <w:rsid w:val="00A01E80"/>
    <w:rsid w:val="00A177F2"/>
    <w:rsid w:val="00A60756"/>
    <w:rsid w:val="00A80FCA"/>
    <w:rsid w:val="00A84858"/>
    <w:rsid w:val="00A967AC"/>
    <w:rsid w:val="00AB0456"/>
    <w:rsid w:val="00AC2103"/>
    <w:rsid w:val="00AC66C1"/>
    <w:rsid w:val="00AD2414"/>
    <w:rsid w:val="00AD5DC0"/>
    <w:rsid w:val="00AE6003"/>
    <w:rsid w:val="00AF6FC1"/>
    <w:rsid w:val="00B06EE4"/>
    <w:rsid w:val="00B2287C"/>
    <w:rsid w:val="00B32780"/>
    <w:rsid w:val="00B40855"/>
    <w:rsid w:val="00BC1E4C"/>
    <w:rsid w:val="00BC46B2"/>
    <w:rsid w:val="00BC5ABF"/>
    <w:rsid w:val="00BD3E8E"/>
    <w:rsid w:val="00BD4B1C"/>
    <w:rsid w:val="00BF2CB3"/>
    <w:rsid w:val="00C07768"/>
    <w:rsid w:val="00C61AB9"/>
    <w:rsid w:val="00CA101B"/>
    <w:rsid w:val="00CA1AA6"/>
    <w:rsid w:val="00CC1810"/>
    <w:rsid w:val="00CD0B31"/>
    <w:rsid w:val="00CF3480"/>
    <w:rsid w:val="00D23AD9"/>
    <w:rsid w:val="00D37443"/>
    <w:rsid w:val="00D434D9"/>
    <w:rsid w:val="00D53940"/>
    <w:rsid w:val="00D6150A"/>
    <w:rsid w:val="00D61C18"/>
    <w:rsid w:val="00D65603"/>
    <w:rsid w:val="00D80407"/>
    <w:rsid w:val="00D90B73"/>
    <w:rsid w:val="00D920D8"/>
    <w:rsid w:val="00DC7ADD"/>
    <w:rsid w:val="00DD3F0C"/>
    <w:rsid w:val="00DE3F4B"/>
    <w:rsid w:val="00DF727E"/>
    <w:rsid w:val="00E664E4"/>
    <w:rsid w:val="00E76B73"/>
    <w:rsid w:val="00E957E9"/>
    <w:rsid w:val="00E979A3"/>
    <w:rsid w:val="00EB4644"/>
    <w:rsid w:val="00EC7A87"/>
    <w:rsid w:val="00ED27A8"/>
    <w:rsid w:val="00ED69BC"/>
    <w:rsid w:val="00ED78A8"/>
    <w:rsid w:val="00EF285D"/>
    <w:rsid w:val="00EF3B81"/>
    <w:rsid w:val="00F10BB7"/>
    <w:rsid w:val="00F200C7"/>
    <w:rsid w:val="00F24E10"/>
    <w:rsid w:val="00F27620"/>
    <w:rsid w:val="00F40CA3"/>
    <w:rsid w:val="00F453AF"/>
    <w:rsid w:val="00F750DD"/>
    <w:rsid w:val="00FA4B57"/>
    <w:rsid w:val="00FA5092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A4EA"/>
  <w15:docId w15:val="{EAA1F8F1-72AE-442D-8477-EEAA946E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o-matches">
    <w:name w:val="auto-matches"/>
    <w:basedOn w:val="a0"/>
    <w:rsid w:val="00565DBA"/>
  </w:style>
  <w:style w:type="character" w:customStyle="1" w:styleId="29pt">
    <w:name w:val="Основной текст (2) + 9 pt"/>
    <w:basedOn w:val="a0"/>
    <w:rsid w:val="00BC4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BC4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F750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litvinceva</dc:creator>
  <cp:keywords/>
  <dc:description/>
  <cp:lastModifiedBy>IrinaYurjevna</cp:lastModifiedBy>
  <cp:revision>2</cp:revision>
  <cp:lastPrinted>2024-12-17T08:11:00Z</cp:lastPrinted>
  <dcterms:created xsi:type="dcterms:W3CDTF">2024-12-18T01:57:00Z</dcterms:created>
  <dcterms:modified xsi:type="dcterms:W3CDTF">2024-12-18T01:57:00Z</dcterms:modified>
</cp:coreProperties>
</file>