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9C" w:rsidRDefault="00EA019C" w:rsidP="00EA01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06</w:t>
      </w:r>
      <w:r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60</w:t>
      </w:r>
    </w:p>
    <w:p w:rsidR="00EA019C" w:rsidRDefault="00EA019C" w:rsidP="00EA01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A019C" w:rsidRDefault="00EA019C" w:rsidP="00EA01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EA019C" w:rsidRDefault="00EA019C" w:rsidP="00EA01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A019C" w:rsidRDefault="00EA019C" w:rsidP="00EA01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A019C" w:rsidRDefault="00EA019C" w:rsidP="00EA01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A019C" w:rsidRDefault="00EA019C" w:rsidP="00EA01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EA019C" w:rsidRDefault="00EA019C" w:rsidP="00EA019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EA019C" w:rsidRPr="00EA019C" w:rsidRDefault="00EA019C" w:rsidP="00EA019C">
      <w:pPr>
        <w:jc w:val="center"/>
        <w:rPr>
          <w:rFonts w:ascii="Arial" w:hAnsi="Arial" w:cs="Arial"/>
          <w:b/>
          <w:sz w:val="32"/>
          <w:szCs w:val="32"/>
        </w:rPr>
      </w:pPr>
      <w:r w:rsidRPr="00FA6416">
        <w:rPr>
          <w:rFonts w:ascii="Arial" w:hAnsi="Arial" w:cs="Arial"/>
          <w:b/>
          <w:sz w:val="32"/>
          <w:szCs w:val="32"/>
        </w:rPr>
        <w:t>ОБ ОТМЕНЕ ПОСТАНОВЛЕНИЯ №</w:t>
      </w:r>
      <w:r>
        <w:rPr>
          <w:rFonts w:ascii="Arial" w:hAnsi="Arial" w:cs="Arial"/>
          <w:b/>
          <w:sz w:val="32"/>
          <w:szCs w:val="32"/>
        </w:rPr>
        <w:t>49</w:t>
      </w:r>
      <w:r w:rsidRPr="00FA6416">
        <w:rPr>
          <w:rFonts w:ascii="Arial" w:hAnsi="Arial" w:cs="Arial"/>
          <w:b/>
          <w:sz w:val="32"/>
          <w:szCs w:val="32"/>
        </w:rPr>
        <w:t xml:space="preserve"> ОТ </w:t>
      </w:r>
      <w:r>
        <w:rPr>
          <w:rFonts w:ascii="Arial" w:hAnsi="Arial" w:cs="Arial"/>
          <w:b/>
          <w:sz w:val="32"/>
          <w:szCs w:val="32"/>
        </w:rPr>
        <w:t>15.12</w:t>
      </w:r>
      <w:r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11</w:t>
      </w:r>
      <w:r w:rsidRPr="00FA6416">
        <w:rPr>
          <w:rFonts w:ascii="Arial" w:hAnsi="Arial" w:cs="Arial"/>
          <w:b/>
          <w:sz w:val="32"/>
          <w:szCs w:val="32"/>
        </w:rPr>
        <w:t>Г.</w:t>
      </w:r>
      <w:r>
        <w:rPr>
          <w:rFonts w:ascii="Arial" w:hAnsi="Arial" w:cs="Arial"/>
          <w:b/>
          <w:sz w:val="32"/>
          <w:szCs w:val="32"/>
        </w:rPr>
        <w:t xml:space="preserve"> (РЕД. №31 ОТ 26.05.2016Г., РЕД. № 82 ОТ 22.011.2018Г.)</w:t>
      </w:r>
      <w:r w:rsidRPr="00FA6416">
        <w:rPr>
          <w:rFonts w:ascii="Arial" w:hAnsi="Arial" w:cs="Arial"/>
          <w:b/>
          <w:sz w:val="32"/>
          <w:szCs w:val="32"/>
        </w:rPr>
        <w:t xml:space="preserve"> </w:t>
      </w:r>
      <w:r w:rsidRPr="00EA019C">
        <w:rPr>
          <w:rFonts w:ascii="Arial" w:hAnsi="Arial" w:cs="Arial"/>
          <w:b/>
          <w:sz w:val="32"/>
          <w:szCs w:val="32"/>
        </w:rPr>
        <w:t>ОБ УТВЕРЖДЕНИИ АДМИНИСТРАТИВНОГО РЕГЛАМЕНТА АДМИНИСТРАЦИИ МО «БУРЕТЬ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A019C">
        <w:rPr>
          <w:rFonts w:ascii="Arial" w:hAnsi="Arial" w:cs="Arial"/>
          <w:b/>
          <w:sz w:val="32"/>
          <w:szCs w:val="32"/>
        </w:rPr>
        <w:t>ПО ПРЕДОСТАВЛЕНИЮ МУНИЦИПАЛЬНОЙ УСЛУГИ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A019C">
        <w:rPr>
          <w:rFonts w:ascii="Arial" w:hAnsi="Arial" w:cs="Arial"/>
          <w:b/>
          <w:sz w:val="32"/>
          <w:szCs w:val="32"/>
        </w:rPr>
        <w:t>«ВЫДАЧА ВЫПИСКИ ИЗ РЕЕСТРА МУНИЦИПАЛЬНОЙ СОБСТВЕННОСТИ МО «БУРЕТЬ»</w:t>
      </w:r>
    </w:p>
    <w:p w:rsidR="00EA019C" w:rsidRPr="004B0E87" w:rsidRDefault="00EA019C" w:rsidP="00EA019C">
      <w:pPr>
        <w:shd w:val="clear" w:color="auto" w:fill="FFFFFF"/>
        <w:jc w:val="center"/>
        <w:rPr>
          <w:rFonts w:ascii="Arial" w:eastAsia="Arial Unicode MS" w:hAnsi="Arial" w:cs="Arial"/>
          <w:color w:val="000000"/>
          <w:lang w:eastAsia="en-US" w:bidi="en-US"/>
        </w:rPr>
      </w:pPr>
    </w:p>
    <w:p w:rsidR="00EA019C" w:rsidRDefault="00EA019C" w:rsidP="00EA019C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EA019C" w:rsidRDefault="00EA019C" w:rsidP="00EA019C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EA019C" w:rsidRDefault="00EA019C" w:rsidP="00EA019C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EA019C" w:rsidRDefault="00EA019C" w:rsidP="00EA019C">
      <w:pPr>
        <w:ind w:firstLine="709"/>
        <w:jc w:val="both"/>
        <w:rPr>
          <w:rFonts w:ascii="Arial" w:hAnsi="Arial" w:cs="Arial"/>
        </w:rPr>
      </w:pPr>
    </w:p>
    <w:p w:rsidR="00EA019C" w:rsidRPr="00EA019C" w:rsidRDefault="00EA019C" w:rsidP="00EA019C">
      <w:pPr>
        <w:ind w:firstLine="709"/>
        <w:jc w:val="both"/>
        <w:rPr>
          <w:rFonts w:ascii="Arial" w:hAnsi="Arial" w:cs="Arial"/>
        </w:rPr>
      </w:pPr>
      <w:r w:rsidRPr="00EA019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О</w:t>
      </w:r>
      <w:r w:rsidRPr="00EA019C">
        <w:rPr>
          <w:rFonts w:ascii="Arial" w:hAnsi="Arial" w:cs="Arial"/>
        </w:rPr>
        <w:t xml:space="preserve">тменить постановления №49 от 15.12.2011г. (ред. №31 от 26.05.2016г., ред. № 82 от 22.011.2018г.) об утверждении административного регламента администрации </w:t>
      </w:r>
      <w:r>
        <w:rPr>
          <w:rFonts w:ascii="Arial" w:hAnsi="Arial" w:cs="Arial"/>
        </w:rPr>
        <w:t>МО</w:t>
      </w:r>
      <w:r w:rsidRPr="00EA019C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Б</w:t>
      </w:r>
      <w:r w:rsidRPr="00EA019C">
        <w:rPr>
          <w:rFonts w:ascii="Arial" w:hAnsi="Arial" w:cs="Arial"/>
        </w:rPr>
        <w:t>уреть по предоставлению муниципальной услуги «</w:t>
      </w:r>
      <w:r>
        <w:rPr>
          <w:rFonts w:ascii="Arial" w:hAnsi="Arial" w:cs="Arial"/>
        </w:rPr>
        <w:t>В</w:t>
      </w:r>
      <w:r w:rsidRPr="00EA019C">
        <w:rPr>
          <w:rFonts w:ascii="Arial" w:hAnsi="Arial" w:cs="Arial"/>
        </w:rPr>
        <w:t xml:space="preserve">ыдача выписки из реестра муниципальной собственности </w:t>
      </w:r>
      <w:r>
        <w:rPr>
          <w:rFonts w:ascii="Arial" w:hAnsi="Arial" w:cs="Arial"/>
        </w:rPr>
        <w:t>МО «Б</w:t>
      </w:r>
      <w:r w:rsidRPr="00EA019C">
        <w:rPr>
          <w:rFonts w:ascii="Arial" w:hAnsi="Arial" w:cs="Arial"/>
        </w:rPr>
        <w:t>уреть»</w:t>
      </w:r>
    </w:p>
    <w:p w:rsidR="00EA019C" w:rsidRDefault="00EA019C" w:rsidP="00EA019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EA019C" w:rsidRDefault="00EA019C" w:rsidP="00EA019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EA019C" w:rsidRDefault="00EA019C" w:rsidP="00EA019C">
      <w:pPr>
        <w:jc w:val="both"/>
        <w:rPr>
          <w:rFonts w:ascii="Arial" w:hAnsi="Arial" w:cs="Arial"/>
        </w:rPr>
      </w:pPr>
    </w:p>
    <w:p w:rsidR="00EA019C" w:rsidRDefault="00EA019C" w:rsidP="00EA019C">
      <w:pPr>
        <w:rPr>
          <w:rFonts w:ascii="Arial" w:hAnsi="Arial" w:cs="Arial"/>
        </w:rPr>
      </w:pPr>
    </w:p>
    <w:p w:rsidR="00EA019C" w:rsidRDefault="00EA019C" w:rsidP="00EA01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EA019C" w:rsidRDefault="00EA019C" w:rsidP="00EA019C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EA019C" w:rsidRDefault="00EA019C" w:rsidP="00EA019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EA019C" w:rsidRDefault="00EA019C" w:rsidP="00EA019C"/>
    <w:p w:rsidR="00EA019C" w:rsidRDefault="00EA019C" w:rsidP="00EA019C"/>
    <w:p w:rsidR="005D6676" w:rsidRDefault="00EA019C"/>
    <w:sectPr w:rsidR="005D6676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9C"/>
    <w:rsid w:val="006720C0"/>
    <w:rsid w:val="00CF08F8"/>
    <w:rsid w:val="00E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63AB"/>
  <w15:chartTrackingRefBased/>
  <w15:docId w15:val="{221525DE-2897-4E01-A693-CECB3D96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019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EA019C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EA019C"/>
    <w:pPr>
      <w:suppressLineNumbers/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dcterms:created xsi:type="dcterms:W3CDTF">2024-06-25T07:06:00Z</dcterms:created>
  <dcterms:modified xsi:type="dcterms:W3CDTF">2024-06-25T07:15:00Z</dcterms:modified>
</cp:coreProperties>
</file>