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0C" w:rsidRDefault="00922D0C" w:rsidP="00922D0C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18.06.2024г. № 58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922D0C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922D0C" w:rsidRPr="0069776A" w:rsidRDefault="00922D0C" w:rsidP="00922D0C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922D0C" w:rsidRPr="0069776A" w:rsidRDefault="00922D0C" w:rsidP="00922D0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22D0C" w:rsidRPr="009C2136" w:rsidRDefault="00922D0C" w:rsidP="00922D0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922D0C" w:rsidTr="009473AD">
        <w:trPr>
          <w:trHeight w:val="360"/>
          <w:jc w:val="center"/>
        </w:trPr>
        <w:tc>
          <w:tcPr>
            <w:tcW w:w="9028" w:type="dxa"/>
          </w:tcPr>
          <w:p w:rsidR="00922D0C" w:rsidRDefault="007C2348" w:rsidP="009473AD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 ВНЕСЕНИИ ИЗМЕНЕНИЙ В ПОСТАНОВЛЕНИЕ АДМИНИСТРАЦИИ МУНИЦИПАЛЬНОГО ОБРАЗОВАНИЯ «</w:t>
            </w:r>
            <w:r w:rsidR="007D6EA1">
              <w:rPr>
                <w:rFonts w:ascii="Arial" w:hAnsi="Arial" w:cs="Arial"/>
                <w:b/>
                <w:sz w:val="32"/>
                <w:szCs w:val="32"/>
              </w:rPr>
              <w:t>Б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УРЕТЬ» ОТ 06.05.2024Г. № 47 «</w:t>
            </w:r>
            <w:r w:rsidR="00922D0C"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 w:rsidR="00922D0C"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="00922D0C"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  <w:p w:rsidR="00922D0C" w:rsidRPr="00EF7AB0" w:rsidRDefault="00922D0C" w:rsidP="009473AD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22D0C" w:rsidRDefault="00922D0C" w:rsidP="00922D0C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39A">
        <w:rPr>
          <w:rFonts w:ascii="Arial" w:hAnsi="Arial" w:cs="Arial"/>
          <w:sz w:val="24"/>
          <w:szCs w:val="24"/>
        </w:rPr>
        <w:t xml:space="preserve">В связи с </w:t>
      </w:r>
      <w:r>
        <w:rPr>
          <w:rFonts w:ascii="Arial" w:hAnsi="Arial" w:cs="Arial"/>
          <w:sz w:val="24"/>
          <w:szCs w:val="24"/>
        </w:rPr>
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</w:r>
      <w:r w:rsidRPr="00F3639A">
        <w:rPr>
          <w:rFonts w:ascii="Arial" w:hAnsi="Arial" w:cs="Arial"/>
          <w:sz w:val="24"/>
          <w:szCs w:val="24"/>
        </w:rPr>
        <w:t xml:space="preserve"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 Иркутской области», постановлением Правительства Иркутской области от </w:t>
      </w:r>
      <w:r>
        <w:rPr>
          <w:rFonts w:ascii="Arial" w:hAnsi="Arial" w:cs="Arial"/>
          <w:sz w:val="24"/>
          <w:szCs w:val="24"/>
        </w:rPr>
        <w:t>17.06.2024</w:t>
      </w:r>
      <w:r w:rsidRPr="00F3639A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468</w:t>
      </w:r>
      <w:r w:rsidRPr="00F3639A">
        <w:rPr>
          <w:rFonts w:ascii="Arial" w:hAnsi="Arial" w:cs="Arial"/>
          <w:sz w:val="24"/>
          <w:szCs w:val="24"/>
        </w:rPr>
        <w:t>-пп «</w:t>
      </w:r>
      <w:r>
        <w:rPr>
          <w:rFonts w:ascii="Arial" w:hAnsi="Arial" w:cs="Arial"/>
          <w:sz w:val="24"/>
          <w:szCs w:val="24"/>
        </w:rPr>
        <w:t>О внесении изменений в отдельные постановления Правительства Иркутской области»</w:t>
      </w:r>
      <w:r w:rsidRPr="00F3639A">
        <w:rPr>
          <w:rFonts w:ascii="Arial" w:hAnsi="Arial" w:cs="Arial"/>
          <w:sz w:val="24"/>
          <w:szCs w:val="24"/>
        </w:rPr>
        <w:t>, руководствуясь Уставом МО «Буреть»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  <w:r w:rsidRPr="00F3639A">
        <w:rPr>
          <w:rFonts w:ascii="Arial" w:hAnsi="Arial" w:cs="Arial"/>
          <w:sz w:val="24"/>
          <w:szCs w:val="24"/>
        </w:rPr>
        <w:t xml:space="preserve"> </w:t>
      </w:r>
    </w:p>
    <w:p w:rsidR="00922D0C" w:rsidRDefault="00922D0C" w:rsidP="00922D0C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2D0C" w:rsidRPr="009574ED" w:rsidRDefault="00922D0C" w:rsidP="00922D0C">
      <w:pPr>
        <w:pStyle w:val="a3"/>
        <w:jc w:val="center"/>
        <w:rPr>
          <w:rFonts w:ascii="Arial" w:hAnsi="Arial" w:cs="Arial"/>
          <w:sz w:val="30"/>
          <w:szCs w:val="30"/>
        </w:rPr>
      </w:pPr>
      <w:r w:rsidRPr="009574ED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9574ED">
        <w:rPr>
          <w:rFonts w:ascii="Arial" w:hAnsi="Arial" w:cs="Arial"/>
          <w:b/>
          <w:sz w:val="30"/>
          <w:szCs w:val="30"/>
        </w:rPr>
        <w:t>:</w:t>
      </w:r>
    </w:p>
    <w:p w:rsidR="00922D0C" w:rsidRPr="0047008D" w:rsidRDefault="00922D0C" w:rsidP="00922D0C">
      <w:pPr>
        <w:pStyle w:val="a3"/>
        <w:ind w:firstLine="721"/>
        <w:jc w:val="both"/>
        <w:rPr>
          <w:rFonts w:ascii="Arial" w:hAnsi="Arial" w:cs="Arial"/>
          <w:sz w:val="24"/>
          <w:szCs w:val="24"/>
        </w:rPr>
      </w:pPr>
    </w:p>
    <w:p w:rsidR="007C2348" w:rsidRPr="007C2348" w:rsidRDefault="00922D0C" w:rsidP="007C234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1.</w:t>
      </w:r>
      <w:r w:rsidR="007C2348">
        <w:rPr>
          <w:rFonts w:ascii="Arial" w:hAnsi="Arial" w:cs="Arial"/>
          <w:sz w:val="24"/>
          <w:szCs w:val="24"/>
        </w:rPr>
        <w:t>Внести в пункт 1 постановления администрации муниципального образования «Буреть» от 06.05.2024г. № 47 «О</w:t>
      </w:r>
      <w:r w:rsidR="007C2348" w:rsidRPr="007C2348">
        <w:rPr>
          <w:rFonts w:ascii="Arial" w:hAnsi="Arial" w:cs="Arial"/>
          <w:sz w:val="24"/>
          <w:szCs w:val="24"/>
        </w:rPr>
        <w:t>б установлении на территории муниципального образования «</w:t>
      </w:r>
      <w:r w:rsidR="007C2348">
        <w:rPr>
          <w:rFonts w:ascii="Arial" w:hAnsi="Arial" w:cs="Arial"/>
          <w:sz w:val="24"/>
          <w:szCs w:val="24"/>
        </w:rPr>
        <w:t>Б</w:t>
      </w:r>
      <w:r w:rsidR="007C2348" w:rsidRPr="007C2348">
        <w:rPr>
          <w:rFonts w:ascii="Arial" w:hAnsi="Arial" w:cs="Arial"/>
          <w:sz w:val="24"/>
          <w:szCs w:val="24"/>
        </w:rPr>
        <w:t>уреть» особого противопожарного режима</w:t>
      </w:r>
      <w:r w:rsidR="007C2348">
        <w:rPr>
          <w:rFonts w:ascii="Arial" w:hAnsi="Arial" w:cs="Arial"/>
          <w:sz w:val="24"/>
          <w:szCs w:val="24"/>
        </w:rPr>
        <w:t>» изменения, заменив слова «24 июня» словами «8 июля».</w:t>
      </w:r>
    </w:p>
    <w:p w:rsidR="007C2348" w:rsidRPr="0047008D" w:rsidRDefault="007C2348" w:rsidP="007C2348">
      <w:pPr>
        <w:pStyle w:val="a3"/>
        <w:framePr w:hSpace="180" w:wrap="around" w:vAnchor="text" w:hAnchor="margin" w:y="85"/>
        <w:tabs>
          <w:tab w:val="left" w:pos="-289"/>
          <w:tab w:val="left" w:pos="-130"/>
          <w:tab w:val="left" w:pos="1099"/>
        </w:tabs>
        <w:ind w:left="12" w:firstLine="7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47008D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47008D">
        <w:rPr>
          <w:rFonts w:ascii="Arial" w:hAnsi="Arial" w:cs="Arial"/>
          <w:sz w:val="24"/>
          <w:szCs w:val="24"/>
        </w:rPr>
        <w:t>Постановление, подлежит официальному опубликованию в газете «</w:t>
      </w:r>
      <w:r>
        <w:rPr>
          <w:rFonts w:ascii="Arial" w:hAnsi="Arial" w:cs="Arial"/>
          <w:sz w:val="24"/>
          <w:szCs w:val="24"/>
        </w:rPr>
        <w:t>Вестник МО «Буреть»»</w:t>
      </w:r>
      <w:r w:rsidRPr="0047008D">
        <w:rPr>
          <w:rFonts w:ascii="Arial" w:hAnsi="Arial" w:cs="Arial"/>
          <w:sz w:val="24"/>
          <w:szCs w:val="24"/>
        </w:rPr>
        <w:t xml:space="preserve"> и размещению на официальном сайте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47008D">
        <w:rPr>
          <w:rFonts w:ascii="Arial" w:hAnsi="Arial" w:cs="Arial"/>
          <w:sz w:val="24"/>
          <w:szCs w:val="24"/>
        </w:rPr>
        <w:t>» в сети Интернет.</w:t>
      </w:r>
    </w:p>
    <w:p w:rsidR="005D6676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47008D">
        <w:rPr>
          <w:rFonts w:ascii="Arial" w:hAnsi="Arial" w:cs="Arial"/>
          <w:sz w:val="24"/>
          <w:szCs w:val="24"/>
        </w:rPr>
        <w:t>.Контроль за выполнением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7C2348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C2348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7C2348" w:rsidRDefault="007C2348" w:rsidP="007C2348">
      <w:pPr>
        <w:spacing w:after="0" w:line="240" w:lineRule="auto"/>
      </w:pPr>
    </w:p>
    <w:sectPr w:rsidR="007C2348" w:rsidSect="00922D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0C"/>
    <w:rsid w:val="006720C0"/>
    <w:rsid w:val="007C2348"/>
    <w:rsid w:val="007D6EA1"/>
    <w:rsid w:val="00922D0C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E0C2"/>
  <w15:chartTrackingRefBased/>
  <w15:docId w15:val="{21AFA04D-778A-40E9-8ADB-2F5431E2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1"/>
    <w:rsid w:val="00922D0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22D0C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23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2024-06-18T04:24:00Z</cp:lastPrinted>
  <dcterms:created xsi:type="dcterms:W3CDTF">2024-06-18T02:58:00Z</dcterms:created>
  <dcterms:modified xsi:type="dcterms:W3CDTF">2024-06-18T04:26:00Z</dcterms:modified>
</cp:coreProperties>
</file>