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36" w:rsidRPr="001269B8" w:rsidRDefault="001269B8" w:rsidP="008F3036">
      <w:pPr>
        <w:shd w:val="clear" w:color="auto" w:fill="FFFFFF"/>
        <w:ind w:left="413" w:hanging="413"/>
        <w:jc w:val="center"/>
        <w:rPr>
          <w:rFonts w:ascii="Arial" w:hAnsi="Arial" w:cs="Arial"/>
          <w:b/>
          <w:sz w:val="32"/>
          <w:szCs w:val="32"/>
        </w:rPr>
      </w:pPr>
      <w:r w:rsidRPr="001269B8">
        <w:rPr>
          <w:rFonts w:ascii="Arial" w:hAnsi="Arial" w:cs="Arial"/>
          <w:b/>
          <w:sz w:val="32"/>
          <w:szCs w:val="32"/>
        </w:rPr>
        <w:t>1</w:t>
      </w:r>
      <w:r w:rsidR="00E6531F">
        <w:rPr>
          <w:rFonts w:ascii="Arial" w:hAnsi="Arial" w:cs="Arial"/>
          <w:b/>
          <w:sz w:val="32"/>
          <w:szCs w:val="32"/>
        </w:rPr>
        <w:t>7</w:t>
      </w:r>
      <w:r w:rsidR="008F3036" w:rsidRPr="001269B8">
        <w:rPr>
          <w:rFonts w:ascii="Arial" w:hAnsi="Arial" w:cs="Arial"/>
          <w:b/>
          <w:sz w:val="32"/>
          <w:szCs w:val="32"/>
        </w:rPr>
        <w:t>.</w:t>
      </w:r>
      <w:r w:rsidR="00152B46" w:rsidRPr="001269B8">
        <w:rPr>
          <w:rFonts w:ascii="Arial" w:hAnsi="Arial" w:cs="Arial"/>
          <w:b/>
          <w:sz w:val="32"/>
          <w:szCs w:val="32"/>
        </w:rPr>
        <w:t>12</w:t>
      </w:r>
      <w:r w:rsidR="008F3036" w:rsidRPr="001269B8">
        <w:rPr>
          <w:rFonts w:ascii="Arial" w:hAnsi="Arial" w:cs="Arial"/>
          <w:b/>
          <w:sz w:val="32"/>
          <w:szCs w:val="32"/>
        </w:rPr>
        <w:t>.2019 г №</w:t>
      </w:r>
      <w:r w:rsidRPr="001269B8">
        <w:rPr>
          <w:rFonts w:ascii="Arial" w:hAnsi="Arial" w:cs="Arial"/>
          <w:b/>
          <w:sz w:val="32"/>
          <w:szCs w:val="32"/>
        </w:rPr>
        <w:t>87</w:t>
      </w:r>
    </w:p>
    <w:p w:rsidR="008F3036" w:rsidRPr="001269B8" w:rsidRDefault="008F3036" w:rsidP="008F3036">
      <w:pPr>
        <w:shd w:val="clear" w:color="auto" w:fill="FFFFFF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1269B8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8F3036" w:rsidRPr="001269B8" w:rsidRDefault="008F303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1269B8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C61E47" w:rsidRPr="001269B8" w:rsidRDefault="00C61E47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1269B8">
        <w:rPr>
          <w:rFonts w:ascii="Arial" w:hAnsi="Arial" w:cs="Arial"/>
          <w:b/>
          <w:smallCaps/>
          <w:sz w:val="32"/>
          <w:szCs w:val="32"/>
        </w:rPr>
        <w:t>БОХАНСКИЙ МУНИЦИПАЛЬНЫЙ РАЙОН</w:t>
      </w:r>
    </w:p>
    <w:p w:rsidR="008F3036" w:rsidRPr="001269B8" w:rsidRDefault="008F3036" w:rsidP="00C61E47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1269B8">
        <w:rPr>
          <w:rFonts w:ascii="Arial" w:hAnsi="Arial" w:cs="Arial"/>
          <w:b/>
          <w:smallCaps/>
          <w:sz w:val="32"/>
          <w:szCs w:val="32"/>
        </w:rPr>
        <w:t xml:space="preserve">МУНИЦИПАЛЬНОЕ ОБРАЗОВАНИЕ </w:t>
      </w:r>
      <w:r w:rsidR="001269B8">
        <w:rPr>
          <w:rFonts w:ascii="Arial" w:hAnsi="Arial" w:cs="Arial"/>
          <w:b/>
          <w:smallCaps/>
          <w:sz w:val="32"/>
          <w:szCs w:val="32"/>
        </w:rPr>
        <w:t>«БУРЕТЬ»</w:t>
      </w:r>
    </w:p>
    <w:p w:rsidR="008F3036" w:rsidRPr="001269B8" w:rsidRDefault="008F303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1269B8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8F3036" w:rsidRPr="001269B8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</w:p>
    <w:p w:rsidR="008F3036" w:rsidRPr="00C47DBF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  <w:r w:rsidRPr="00C47DBF">
        <w:rPr>
          <w:rFonts w:ascii="Arial" w:hAnsi="Arial" w:cs="Arial"/>
          <w:b/>
          <w:sz w:val="32"/>
          <w:szCs w:val="32"/>
        </w:rPr>
        <w:t xml:space="preserve">ОБ УТВЕРЖДЕНИИ ПОРЯДКА ЗАВЕРШЕНИЯ </w:t>
      </w:r>
      <w:r w:rsidR="00684DBA"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 w:rsidR="00684DBA"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 w:rsidR="00684DBA">
        <w:rPr>
          <w:rFonts w:ascii="Arial" w:hAnsi="Arial" w:cs="Arial"/>
          <w:b/>
          <w:sz w:val="32"/>
          <w:szCs w:val="32"/>
        </w:rPr>
        <w:t>В ТЕКУЩЕМ</w:t>
      </w:r>
      <w:r w:rsidR="001F4FB5">
        <w:rPr>
          <w:rFonts w:ascii="Arial" w:hAnsi="Arial" w:cs="Arial"/>
          <w:b/>
          <w:sz w:val="32"/>
          <w:szCs w:val="32"/>
        </w:rPr>
        <w:t xml:space="preserve"> 2019</w:t>
      </w:r>
      <w:r w:rsidR="00684DBA"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="001269B8">
        <w:rPr>
          <w:rFonts w:ascii="Arial" w:hAnsi="Arial" w:cs="Arial"/>
          <w:b/>
          <w:sz w:val="32"/>
          <w:szCs w:val="32"/>
        </w:rPr>
        <w:t xml:space="preserve"> </w:t>
      </w:r>
    </w:p>
    <w:p w:rsidR="008F3036" w:rsidRPr="00C47DBF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</w:p>
    <w:p w:rsidR="008F3036" w:rsidRDefault="008F3036" w:rsidP="001269B8">
      <w:pPr>
        <w:spacing w:line="25" w:lineRule="atLeast"/>
        <w:ind w:firstLine="709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 w:rsidR="00684DBA">
        <w:rPr>
          <w:rFonts w:ascii="Arial" w:hAnsi="Arial" w:cs="Arial"/>
          <w:sz w:val="24"/>
          <w:szCs w:val="28"/>
        </w:rPr>
        <w:t>п.1 ч</w:t>
      </w:r>
      <w:proofErr w:type="gramStart"/>
      <w:r w:rsidR="00684DBA">
        <w:rPr>
          <w:rFonts w:ascii="Arial" w:hAnsi="Arial" w:cs="Arial"/>
          <w:sz w:val="24"/>
          <w:szCs w:val="28"/>
        </w:rPr>
        <w:t>1</w:t>
      </w:r>
      <w:proofErr w:type="gramEnd"/>
      <w:r w:rsidR="00EE5EF9">
        <w:rPr>
          <w:rFonts w:ascii="Arial" w:hAnsi="Arial" w:cs="Arial"/>
          <w:sz w:val="24"/>
          <w:szCs w:val="28"/>
        </w:rPr>
        <w:t>.</w:t>
      </w:r>
      <w:r w:rsidR="00684DBA">
        <w:rPr>
          <w:rFonts w:ascii="Arial" w:hAnsi="Arial" w:cs="Arial"/>
          <w:sz w:val="24"/>
          <w:szCs w:val="28"/>
        </w:rPr>
        <w:t xml:space="preserve"> ст15,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 №131-ФЗ от 06.10.2003г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Федерации, </w:t>
      </w:r>
      <w:r>
        <w:rPr>
          <w:rFonts w:ascii="Arial" w:hAnsi="Arial" w:cs="Arial"/>
          <w:sz w:val="24"/>
          <w:szCs w:val="28"/>
        </w:rPr>
        <w:t xml:space="preserve">руководствуясь </w:t>
      </w:r>
      <w:r w:rsidRPr="0031153A">
        <w:rPr>
          <w:rFonts w:ascii="Arial" w:hAnsi="Arial" w:cs="Arial"/>
          <w:sz w:val="24"/>
          <w:szCs w:val="28"/>
        </w:rPr>
        <w:t>Устав</w:t>
      </w:r>
      <w:r w:rsidR="001269B8">
        <w:rPr>
          <w:rFonts w:ascii="Arial" w:hAnsi="Arial" w:cs="Arial"/>
          <w:sz w:val="24"/>
          <w:szCs w:val="28"/>
        </w:rPr>
        <w:t>ом</w:t>
      </w:r>
      <w:r w:rsidRPr="0031153A">
        <w:rPr>
          <w:rFonts w:ascii="Arial" w:hAnsi="Arial" w:cs="Arial"/>
          <w:sz w:val="24"/>
          <w:szCs w:val="28"/>
        </w:rPr>
        <w:t xml:space="preserve"> </w:t>
      </w:r>
      <w:r w:rsidR="001269B8">
        <w:rPr>
          <w:rFonts w:ascii="Arial" w:hAnsi="Arial" w:cs="Arial"/>
          <w:sz w:val="24"/>
          <w:szCs w:val="28"/>
        </w:rPr>
        <w:t>м</w:t>
      </w:r>
      <w:r w:rsidRPr="0031153A">
        <w:rPr>
          <w:rFonts w:ascii="Arial" w:hAnsi="Arial" w:cs="Arial"/>
          <w:sz w:val="24"/>
          <w:szCs w:val="28"/>
        </w:rPr>
        <w:t>униципального образования «</w:t>
      </w:r>
      <w:r w:rsidR="00C61E47">
        <w:rPr>
          <w:rFonts w:ascii="Arial" w:hAnsi="Arial" w:cs="Arial"/>
          <w:sz w:val="24"/>
          <w:szCs w:val="28"/>
        </w:rPr>
        <w:t>Буреть</w:t>
      </w:r>
      <w:r w:rsidRPr="0031153A">
        <w:rPr>
          <w:rFonts w:ascii="Arial" w:hAnsi="Arial" w:cs="Arial"/>
          <w:sz w:val="24"/>
          <w:szCs w:val="28"/>
        </w:rPr>
        <w:t>»</w:t>
      </w:r>
      <w:r w:rsidR="001269B8">
        <w:rPr>
          <w:rFonts w:ascii="Arial" w:hAnsi="Arial" w:cs="Arial"/>
          <w:sz w:val="24"/>
          <w:szCs w:val="28"/>
        </w:rPr>
        <w:t>, администрация муниципального образования «Буреть»</w:t>
      </w:r>
    </w:p>
    <w:p w:rsidR="008F3036" w:rsidRPr="0031153A" w:rsidRDefault="008F3036" w:rsidP="008F3036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</w:p>
    <w:p w:rsidR="008F3036" w:rsidRPr="00C47DBF" w:rsidRDefault="008F3036" w:rsidP="00492ECF">
      <w:pPr>
        <w:spacing w:line="25" w:lineRule="atLeast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8F3036" w:rsidRPr="00492ECF" w:rsidRDefault="008F3036" w:rsidP="008F3036">
      <w:pPr>
        <w:spacing w:line="25" w:lineRule="atLeast"/>
        <w:ind w:firstLine="425"/>
        <w:jc w:val="center"/>
        <w:rPr>
          <w:rFonts w:ascii="Arial" w:hAnsi="Arial" w:cs="Arial"/>
          <w:sz w:val="24"/>
          <w:szCs w:val="24"/>
        </w:rPr>
      </w:pPr>
    </w:p>
    <w:p w:rsidR="008F3036" w:rsidRPr="0031153A" w:rsidRDefault="008F3036" w:rsidP="001269B8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1.Утвердить прилагаемый порядок завершения </w:t>
      </w:r>
      <w:r w:rsidR="00545C27">
        <w:rPr>
          <w:rFonts w:ascii="Arial" w:hAnsi="Arial" w:cs="Arial"/>
          <w:sz w:val="24"/>
          <w:szCs w:val="24"/>
        </w:rPr>
        <w:t>операций по</w:t>
      </w:r>
      <w:r w:rsidRPr="0031153A">
        <w:rPr>
          <w:rFonts w:ascii="Arial" w:hAnsi="Arial" w:cs="Arial"/>
          <w:sz w:val="24"/>
          <w:szCs w:val="24"/>
        </w:rPr>
        <w:t xml:space="preserve"> исполнени</w:t>
      </w:r>
      <w:r w:rsidR="00545C27">
        <w:rPr>
          <w:rFonts w:ascii="Arial" w:hAnsi="Arial" w:cs="Arial"/>
          <w:sz w:val="24"/>
          <w:szCs w:val="24"/>
        </w:rPr>
        <w:t>ю</w:t>
      </w:r>
      <w:r w:rsidRPr="0031153A">
        <w:rPr>
          <w:rFonts w:ascii="Arial" w:hAnsi="Arial" w:cs="Arial"/>
          <w:sz w:val="24"/>
          <w:szCs w:val="24"/>
        </w:rPr>
        <w:t xml:space="preserve"> местного бюджета </w:t>
      </w:r>
      <w:r w:rsidR="00545C27">
        <w:rPr>
          <w:rFonts w:ascii="Arial" w:hAnsi="Arial" w:cs="Arial"/>
          <w:sz w:val="24"/>
          <w:szCs w:val="24"/>
        </w:rPr>
        <w:t xml:space="preserve">в текущем </w:t>
      </w:r>
      <w:r w:rsidR="001F4FB5">
        <w:rPr>
          <w:rFonts w:ascii="Arial" w:hAnsi="Arial" w:cs="Arial"/>
          <w:sz w:val="24"/>
          <w:szCs w:val="24"/>
        </w:rPr>
        <w:t xml:space="preserve">2019 </w:t>
      </w:r>
      <w:r w:rsidR="00545C27">
        <w:rPr>
          <w:rFonts w:ascii="Arial" w:hAnsi="Arial" w:cs="Arial"/>
          <w:sz w:val="24"/>
          <w:szCs w:val="24"/>
        </w:rPr>
        <w:t>финансовом году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31153A">
        <w:rPr>
          <w:rFonts w:ascii="Arial" w:hAnsi="Arial" w:cs="Arial"/>
          <w:sz w:val="24"/>
          <w:szCs w:val="24"/>
        </w:rPr>
        <w:t>.</w:t>
      </w:r>
    </w:p>
    <w:p w:rsidR="008F3036" w:rsidRPr="0031153A" w:rsidRDefault="008F3036" w:rsidP="001269B8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2.Финансовому </w:t>
      </w:r>
      <w:r w:rsidR="00C61E47">
        <w:rPr>
          <w:rFonts w:ascii="Arial" w:hAnsi="Arial" w:cs="Arial"/>
          <w:sz w:val="24"/>
          <w:szCs w:val="24"/>
        </w:rPr>
        <w:t>отделу</w:t>
      </w:r>
      <w:r w:rsidRPr="0031153A">
        <w:rPr>
          <w:rFonts w:ascii="Arial" w:hAnsi="Arial" w:cs="Arial"/>
          <w:sz w:val="24"/>
          <w:szCs w:val="24"/>
        </w:rPr>
        <w:t xml:space="preserve"> МО «</w:t>
      </w:r>
      <w:r w:rsidR="00C61E47">
        <w:rPr>
          <w:rFonts w:ascii="Arial" w:hAnsi="Arial" w:cs="Arial"/>
          <w:sz w:val="24"/>
          <w:szCs w:val="24"/>
        </w:rPr>
        <w:t>Буреть</w:t>
      </w:r>
      <w:r w:rsidRPr="0031153A">
        <w:rPr>
          <w:rFonts w:ascii="Arial" w:hAnsi="Arial" w:cs="Arial"/>
          <w:sz w:val="24"/>
          <w:szCs w:val="24"/>
        </w:rPr>
        <w:t>» (</w:t>
      </w:r>
      <w:r w:rsidR="00C61E47">
        <w:rPr>
          <w:rFonts w:ascii="Arial" w:hAnsi="Arial" w:cs="Arial"/>
          <w:sz w:val="24"/>
          <w:szCs w:val="24"/>
        </w:rPr>
        <w:t>Кравцовой В.Л.</w:t>
      </w:r>
      <w:r w:rsidRPr="0031153A">
        <w:rPr>
          <w:rFonts w:ascii="Arial" w:hAnsi="Arial" w:cs="Arial"/>
          <w:sz w:val="24"/>
          <w:szCs w:val="24"/>
        </w:rPr>
        <w:t xml:space="preserve">) довести настоящий порядок до руководителей бюджетных учреждений </w:t>
      </w:r>
      <w:r w:rsidR="00C61E47">
        <w:rPr>
          <w:rFonts w:ascii="Arial" w:hAnsi="Arial" w:cs="Arial"/>
          <w:sz w:val="24"/>
          <w:szCs w:val="24"/>
        </w:rPr>
        <w:t>поселения</w:t>
      </w:r>
      <w:r w:rsidRPr="0031153A">
        <w:rPr>
          <w:rFonts w:ascii="Arial" w:hAnsi="Arial" w:cs="Arial"/>
          <w:sz w:val="24"/>
          <w:szCs w:val="24"/>
        </w:rPr>
        <w:t>.</w:t>
      </w:r>
    </w:p>
    <w:p w:rsidR="008F3036" w:rsidRPr="0031153A" w:rsidRDefault="008F3036" w:rsidP="001269B8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>3.Установить, что руководители бюджетных учреждений,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201</w:t>
      </w:r>
      <w:r>
        <w:rPr>
          <w:rFonts w:ascii="Arial" w:hAnsi="Arial" w:cs="Arial"/>
          <w:sz w:val="24"/>
          <w:szCs w:val="24"/>
        </w:rPr>
        <w:t>9</w:t>
      </w:r>
      <w:r w:rsidRPr="0031153A">
        <w:rPr>
          <w:rFonts w:ascii="Arial" w:hAnsi="Arial" w:cs="Arial"/>
          <w:sz w:val="24"/>
          <w:szCs w:val="24"/>
        </w:rPr>
        <w:t xml:space="preserve"> год.</w:t>
      </w:r>
    </w:p>
    <w:p w:rsidR="00A76B60" w:rsidRPr="0031153A" w:rsidRDefault="00C61E47" w:rsidP="001269B8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76B60">
        <w:rPr>
          <w:rFonts w:ascii="Arial" w:hAnsi="Arial" w:cs="Arial"/>
          <w:sz w:val="24"/>
          <w:szCs w:val="24"/>
        </w:rPr>
        <w:t xml:space="preserve">. Опубликовать данное постановление в </w:t>
      </w:r>
      <w:r>
        <w:rPr>
          <w:rFonts w:ascii="Arial" w:hAnsi="Arial" w:cs="Arial"/>
          <w:sz w:val="24"/>
          <w:szCs w:val="24"/>
        </w:rPr>
        <w:t>«Вестнике МО «Буреть»</w:t>
      </w:r>
      <w:r w:rsidR="00A76B6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A76B60">
        <w:rPr>
          <w:rFonts w:ascii="Arial" w:hAnsi="Arial" w:cs="Arial"/>
          <w:sz w:val="24"/>
          <w:szCs w:val="24"/>
        </w:rPr>
        <w:t>» в сети «Интернет».</w:t>
      </w:r>
    </w:p>
    <w:p w:rsidR="008F3036" w:rsidRDefault="00C61E47" w:rsidP="001269B8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F3036" w:rsidRPr="0031153A">
        <w:rPr>
          <w:rFonts w:ascii="Arial" w:hAnsi="Arial" w:cs="Arial"/>
          <w:sz w:val="24"/>
          <w:szCs w:val="24"/>
        </w:rPr>
        <w:t xml:space="preserve">.Постановление вступает в силу со </w:t>
      </w:r>
      <w:r w:rsidR="00484258" w:rsidRPr="00484258">
        <w:rPr>
          <w:rFonts w:ascii="Arial" w:hAnsi="Arial" w:cs="Arial"/>
          <w:sz w:val="24"/>
          <w:szCs w:val="24"/>
        </w:rPr>
        <w:t>дня его опубликования</w:t>
      </w:r>
      <w:r w:rsidR="008F3036" w:rsidRPr="0031153A">
        <w:rPr>
          <w:rFonts w:ascii="Arial" w:hAnsi="Arial" w:cs="Arial"/>
          <w:sz w:val="24"/>
          <w:szCs w:val="24"/>
        </w:rPr>
        <w:t>.</w:t>
      </w:r>
    </w:p>
    <w:p w:rsidR="00A76B60" w:rsidRDefault="00C61E47" w:rsidP="001269B8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6B60">
        <w:rPr>
          <w:rFonts w:ascii="Arial" w:hAnsi="Arial" w:cs="Arial"/>
          <w:sz w:val="24"/>
          <w:szCs w:val="24"/>
        </w:rPr>
        <w:t>.</w:t>
      </w:r>
      <w:r w:rsidR="00A76B60" w:rsidRPr="0031153A">
        <w:rPr>
          <w:rFonts w:ascii="Arial" w:hAnsi="Arial" w:cs="Arial"/>
          <w:sz w:val="24"/>
          <w:szCs w:val="24"/>
        </w:rPr>
        <w:t>Контроль</w:t>
      </w:r>
      <w:r w:rsidR="001269B8">
        <w:rPr>
          <w:rFonts w:ascii="Arial" w:hAnsi="Arial" w:cs="Arial"/>
          <w:sz w:val="24"/>
          <w:szCs w:val="24"/>
        </w:rPr>
        <w:t xml:space="preserve"> за исполнение</w:t>
      </w:r>
      <w:r w:rsidR="00A76B60" w:rsidRPr="0031153A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A76B60">
        <w:rPr>
          <w:rFonts w:ascii="Arial" w:hAnsi="Arial" w:cs="Arial"/>
          <w:sz w:val="24"/>
          <w:szCs w:val="24"/>
        </w:rPr>
        <w:t>Н</w:t>
      </w:r>
      <w:r w:rsidR="00A76B60" w:rsidRPr="0031153A">
        <w:rPr>
          <w:rFonts w:ascii="Arial" w:hAnsi="Arial" w:cs="Arial"/>
          <w:sz w:val="24"/>
          <w:szCs w:val="24"/>
        </w:rPr>
        <w:t xml:space="preserve">ачальника Финансового </w:t>
      </w:r>
      <w:r>
        <w:rPr>
          <w:rFonts w:ascii="Arial" w:hAnsi="Arial" w:cs="Arial"/>
          <w:sz w:val="24"/>
          <w:szCs w:val="24"/>
        </w:rPr>
        <w:t xml:space="preserve">отдела </w:t>
      </w:r>
      <w:r w:rsidR="00A76B60" w:rsidRPr="0031153A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Буреть</w:t>
      </w:r>
      <w:r w:rsidR="00A76B60" w:rsidRPr="0031153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Кравцову В.Л.</w:t>
      </w:r>
    </w:p>
    <w:p w:rsidR="008F3036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8F3036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8F3036" w:rsidRPr="0031153A" w:rsidRDefault="00C61E47" w:rsidP="001269B8">
      <w:pPr>
        <w:spacing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администрации МО «Буреть»</w:t>
      </w:r>
      <w:r w:rsidR="008F3036" w:rsidRPr="0031153A">
        <w:rPr>
          <w:rFonts w:ascii="Arial" w:hAnsi="Arial" w:cs="Arial"/>
          <w:sz w:val="24"/>
          <w:szCs w:val="28"/>
        </w:rPr>
        <w:t xml:space="preserve"> </w:t>
      </w:r>
    </w:p>
    <w:p w:rsidR="008F3036" w:rsidRPr="0031153A" w:rsidRDefault="00C61E47" w:rsidP="001269B8">
      <w:pPr>
        <w:spacing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А.С. Ткач</w:t>
      </w:r>
      <w:bookmarkStart w:id="0" w:name="_GoBack"/>
      <w:bookmarkEnd w:id="0"/>
    </w:p>
    <w:p w:rsidR="008F3036" w:rsidRPr="00492ECF" w:rsidRDefault="008F3036" w:rsidP="008F3036">
      <w:pPr>
        <w:jc w:val="right"/>
        <w:rPr>
          <w:rFonts w:ascii="Arial" w:hAnsi="Arial" w:cs="Arial"/>
          <w:sz w:val="24"/>
          <w:szCs w:val="24"/>
        </w:rPr>
      </w:pPr>
    </w:p>
    <w:p w:rsidR="008F3036" w:rsidRPr="00492ECF" w:rsidRDefault="008F3036" w:rsidP="008F3036">
      <w:pPr>
        <w:jc w:val="right"/>
        <w:rPr>
          <w:rFonts w:ascii="Arial" w:hAnsi="Arial" w:cs="Arial"/>
          <w:sz w:val="24"/>
          <w:szCs w:val="24"/>
        </w:rPr>
      </w:pPr>
    </w:p>
    <w:p w:rsidR="008F3036" w:rsidRPr="001269B8" w:rsidRDefault="008F3036" w:rsidP="008F3036">
      <w:pPr>
        <w:jc w:val="right"/>
        <w:rPr>
          <w:rFonts w:ascii="Courier New" w:hAnsi="Courier New" w:cs="Courier New"/>
          <w:sz w:val="22"/>
          <w:szCs w:val="22"/>
        </w:rPr>
      </w:pPr>
      <w:r w:rsidRPr="001269B8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1269B8">
        <w:rPr>
          <w:rFonts w:ascii="Courier New" w:hAnsi="Courier New" w:cs="Courier New"/>
          <w:sz w:val="22"/>
          <w:szCs w:val="22"/>
          <w:lang w:val="en-US"/>
        </w:rPr>
        <w:t>N</w:t>
      </w:r>
      <w:r w:rsidRPr="001269B8">
        <w:rPr>
          <w:rFonts w:ascii="Courier New" w:hAnsi="Courier New" w:cs="Courier New"/>
          <w:sz w:val="22"/>
          <w:szCs w:val="22"/>
        </w:rPr>
        <w:t>1</w:t>
      </w:r>
    </w:p>
    <w:p w:rsidR="008F3036" w:rsidRPr="001269B8" w:rsidRDefault="008F3036" w:rsidP="008F3036">
      <w:pPr>
        <w:jc w:val="right"/>
        <w:rPr>
          <w:rFonts w:ascii="Courier New" w:hAnsi="Courier New" w:cs="Courier New"/>
          <w:sz w:val="22"/>
          <w:szCs w:val="22"/>
        </w:rPr>
      </w:pPr>
      <w:r w:rsidRPr="001269B8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545C27" w:rsidRPr="001269B8">
        <w:rPr>
          <w:rFonts w:ascii="Courier New" w:hAnsi="Courier New" w:cs="Courier New"/>
          <w:sz w:val="22"/>
          <w:szCs w:val="22"/>
        </w:rPr>
        <w:t>администрации</w:t>
      </w:r>
    </w:p>
    <w:p w:rsidR="008F3036" w:rsidRPr="001269B8" w:rsidRDefault="008F3036" w:rsidP="008F3036">
      <w:pPr>
        <w:jc w:val="right"/>
        <w:rPr>
          <w:rFonts w:ascii="Courier New" w:hAnsi="Courier New" w:cs="Courier New"/>
          <w:sz w:val="22"/>
          <w:szCs w:val="22"/>
        </w:rPr>
      </w:pPr>
      <w:r w:rsidRPr="001269B8">
        <w:rPr>
          <w:rFonts w:ascii="Courier New" w:hAnsi="Courier New" w:cs="Courier New"/>
          <w:sz w:val="22"/>
          <w:szCs w:val="22"/>
        </w:rPr>
        <w:t>МО «</w:t>
      </w:r>
      <w:r w:rsidR="00AC7E78">
        <w:rPr>
          <w:rFonts w:ascii="Courier New" w:hAnsi="Courier New" w:cs="Courier New"/>
          <w:sz w:val="22"/>
          <w:szCs w:val="22"/>
        </w:rPr>
        <w:t>Буреть</w:t>
      </w:r>
      <w:r w:rsidRPr="001269B8">
        <w:rPr>
          <w:rFonts w:ascii="Courier New" w:hAnsi="Courier New" w:cs="Courier New"/>
          <w:sz w:val="22"/>
          <w:szCs w:val="22"/>
        </w:rPr>
        <w:t>»</w:t>
      </w:r>
    </w:p>
    <w:p w:rsidR="00492ECF" w:rsidRDefault="008F3036" w:rsidP="001269B8">
      <w:pPr>
        <w:jc w:val="right"/>
        <w:rPr>
          <w:rFonts w:ascii="Courier New" w:hAnsi="Courier New" w:cs="Courier New"/>
          <w:sz w:val="22"/>
          <w:szCs w:val="22"/>
        </w:rPr>
      </w:pPr>
      <w:r w:rsidRPr="00492ECF">
        <w:rPr>
          <w:rFonts w:ascii="Courier New" w:hAnsi="Courier New" w:cs="Courier New"/>
          <w:sz w:val="22"/>
          <w:szCs w:val="22"/>
        </w:rPr>
        <w:t xml:space="preserve">от </w:t>
      </w:r>
      <w:r w:rsidR="001901DF" w:rsidRPr="00492ECF">
        <w:rPr>
          <w:rFonts w:ascii="Courier New" w:hAnsi="Courier New" w:cs="Courier New"/>
          <w:sz w:val="22"/>
          <w:szCs w:val="22"/>
        </w:rPr>
        <w:t>1</w:t>
      </w:r>
      <w:r w:rsidR="00AC7E78">
        <w:rPr>
          <w:rFonts w:ascii="Courier New" w:hAnsi="Courier New" w:cs="Courier New"/>
          <w:sz w:val="22"/>
          <w:szCs w:val="22"/>
        </w:rPr>
        <w:t>7</w:t>
      </w:r>
      <w:r w:rsidR="001269B8" w:rsidRPr="00492ECF">
        <w:rPr>
          <w:rFonts w:ascii="Courier New" w:hAnsi="Courier New" w:cs="Courier New"/>
          <w:sz w:val="22"/>
          <w:szCs w:val="22"/>
        </w:rPr>
        <w:t>.12.</w:t>
      </w:r>
      <w:r w:rsidRPr="00492ECF">
        <w:rPr>
          <w:rFonts w:ascii="Courier New" w:hAnsi="Courier New" w:cs="Courier New"/>
          <w:sz w:val="22"/>
          <w:szCs w:val="22"/>
        </w:rPr>
        <w:t>201</w:t>
      </w:r>
      <w:r w:rsidR="0075796C" w:rsidRPr="00492ECF">
        <w:rPr>
          <w:rFonts w:ascii="Courier New" w:hAnsi="Courier New" w:cs="Courier New"/>
          <w:sz w:val="22"/>
          <w:szCs w:val="22"/>
        </w:rPr>
        <w:t>9</w:t>
      </w:r>
      <w:r w:rsidRPr="00492ECF">
        <w:rPr>
          <w:rFonts w:ascii="Courier New" w:hAnsi="Courier New" w:cs="Courier New"/>
          <w:sz w:val="22"/>
          <w:szCs w:val="22"/>
        </w:rPr>
        <w:t xml:space="preserve"> г. </w:t>
      </w:r>
      <w:r w:rsidRPr="00492ECF">
        <w:rPr>
          <w:rFonts w:ascii="Courier New" w:hAnsi="Courier New" w:cs="Courier New"/>
          <w:sz w:val="22"/>
          <w:szCs w:val="22"/>
          <w:lang w:val="en-US"/>
        </w:rPr>
        <w:t>N</w:t>
      </w:r>
      <w:r w:rsidR="001269B8" w:rsidRPr="00492ECF">
        <w:rPr>
          <w:rFonts w:ascii="Courier New" w:hAnsi="Courier New" w:cs="Courier New"/>
          <w:sz w:val="22"/>
          <w:szCs w:val="22"/>
        </w:rPr>
        <w:t>87</w:t>
      </w:r>
    </w:p>
    <w:p w:rsidR="00492ECF" w:rsidRDefault="00492ECF" w:rsidP="001269B8">
      <w:pPr>
        <w:jc w:val="right"/>
        <w:rPr>
          <w:rFonts w:ascii="Arial" w:hAnsi="Arial" w:cs="Arial"/>
          <w:b/>
          <w:sz w:val="24"/>
          <w:szCs w:val="24"/>
        </w:rPr>
      </w:pPr>
    </w:p>
    <w:p w:rsidR="008F3036" w:rsidRPr="001269B8" w:rsidRDefault="001269B8" w:rsidP="001269B8">
      <w:pPr>
        <w:jc w:val="center"/>
        <w:rPr>
          <w:rFonts w:ascii="Arial" w:hAnsi="Arial" w:cs="Arial"/>
          <w:b/>
          <w:sz w:val="30"/>
          <w:szCs w:val="30"/>
        </w:rPr>
      </w:pPr>
      <w:r w:rsidRPr="001269B8">
        <w:rPr>
          <w:rFonts w:ascii="Arial" w:hAnsi="Arial" w:cs="Arial"/>
          <w:b/>
          <w:sz w:val="30"/>
          <w:szCs w:val="30"/>
        </w:rPr>
        <w:t>ПОРЯДОК</w:t>
      </w:r>
    </w:p>
    <w:p w:rsidR="008F3036" w:rsidRPr="00492ECF" w:rsidRDefault="00492ECF" w:rsidP="00492ECF">
      <w:pPr>
        <w:jc w:val="center"/>
        <w:rPr>
          <w:rFonts w:ascii="Arial" w:hAnsi="Arial" w:cs="Arial"/>
          <w:b/>
          <w:sz w:val="30"/>
          <w:szCs w:val="30"/>
        </w:rPr>
      </w:pPr>
      <w:r w:rsidRPr="00492ECF">
        <w:rPr>
          <w:rFonts w:ascii="Arial" w:hAnsi="Arial" w:cs="Arial"/>
          <w:b/>
          <w:sz w:val="30"/>
          <w:szCs w:val="30"/>
        </w:rPr>
        <w:t>ЗАВЕРШЕНИЯ ОПЕРАЦИЙ ПО ИСПОЛНЕНИЮ МЕСТНОГО БЮДЖЕТА В ТЕКУЩЕМ 2019 ФИНАНСОВОМ ГОДУ</w:t>
      </w:r>
    </w:p>
    <w:p w:rsidR="00492ECF" w:rsidRPr="00EA5306" w:rsidRDefault="00492ECF" w:rsidP="00492ECF">
      <w:pPr>
        <w:jc w:val="center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</w:t>
      </w:r>
      <w:r w:rsidR="002648A5" w:rsidRPr="00492ECF">
        <w:rPr>
          <w:rFonts w:ascii="Arial" w:hAnsi="Arial" w:cs="Arial"/>
          <w:sz w:val="24"/>
          <w:szCs w:val="24"/>
        </w:rPr>
        <w:t xml:space="preserve">за 2019 год </w:t>
      </w:r>
      <w:r w:rsidRPr="00492ECF">
        <w:rPr>
          <w:rFonts w:ascii="Arial" w:hAnsi="Arial" w:cs="Arial"/>
          <w:sz w:val="24"/>
          <w:szCs w:val="24"/>
        </w:rPr>
        <w:t>и в части использования остатков денежных средств.</w:t>
      </w: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2. В соответствии со статьей 242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Бюджетного кодекса РФ операции по исполнению местного бюджета завершаются 31 декабря 2019 года. Зачисления в местный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1269B8" w:rsidRPr="00492ECF" w:rsidRDefault="001269B8" w:rsidP="00492E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3. Финансов</w:t>
      </w:r>
      <w:r w:rsidR="00C61E47" w:rsidRPr="00492ECF">
        <w:rPr>
          <w:rFonts w:ascii="Arial" w:hAnsi="Arial" w:cs="Arial"/>
          <w:sz w:val="24"/>
          <w:szCs w:val="24"/>
        </w:rPr>
        <w:t>ый</w:t>
      </w:r>
      <w:r w:rsidRPr="00492ECF">
        <w:rPr>
          <w:rFonts w:ascii="Arial" w:hAnsi="Arial" w:cs="Arial"/>
          <w:sz w:val="24"/>
          <w:szCs w:val="24"/>
        </w:rPr>
        <w:t xml:space="preserve"> </w:t>
      </w:r>
      <w:r w:rsidR="00C61E47" w:rsidRPr="00492ECF">
        <w:rPr>
          <w:rFonts w:ascii="Arial" w:hAnsi="Arial" w:cs="Arial"/>
          <w:sz w:val="24"/>
          <w:szCs w:val="24"/>
        </w:rPr>
        <w:t>отдел</w:t>
      </w:r>
      <w:r w:rsidRPr="00492ECF">
        <w:rPr>
          <w:rFonts w:ascii="Arial" w:hAnsi="Arial" w:cs="Arial"/>
          <w:sz w:val="24"/>
          <w:szCs w:val="24"/>
        </w:rPr>
        <w:t xml:space="preserve"> администрации МО «</w:t>
      </w:r>
      <w:r w:rsidR="00C61E47" w:rsidRPr="00492ECF">
        <w:rPr>
          <w:rFonts w:ascii="Arial" w:hAnsi="Arial" w:cs="Arial"/>
          <w:sz w:val="24"/>
          <w:szCs w:val="24"/>
        </w:rPr>
        <w:t>Буреть</w:t>
      </w:r>
      <w:r w:rsidRPr="00492ECF">
        <w:rPr>
          <w:rFonts w:ascii="Arial" w:hAnsi="Arial" w:cs="Arial"/>
          <w:sz w:val="24"/>
          <w:szCs w:val="24"/>
        </w:rPr>
        <w:t xml:space="preserve">» направляет документы для финансирования расходов местного бюджета по </w:t>
      </w:r>
      <w:r w:rsidR="00E51A30" w:rsidRPr="00492ECF">
        <w:rPr>
          <w:rFonts w:ascii="Arial" w:hAnsi="Arial" w:cs="Arial"/>
          <w:b/>
          <w:sz w:val="24"/>
          <w:szCs w:val="24"/>
        </w:rPr>
        <w:t>31</w:t>
      </w:r>
      <w:r w:rsidRPr="00492ECF">
        <w:rPr>
          <w:rFonts w:ascii="Arial" w:hAnsi="Arial" w:cs="Arial"/>
          <w:sz w:val="24"/>
          <w:szCs w:val="24"/>
        </w:rPr>
        <w:t xml:space="preserve"> декабря 2019года включительно.</w:t>
      </w:r>
    </w:p>
    <w:p w:rsidR="001269B8" w:rsidRPr="00492ECF" w:rsidRDefault="001269B8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4. Принятие денежных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 xml:space="preserve">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2019 год, распорядителями и получателями средств местного бюджета после </w:t>
      </w:r>
      <w:r w:rsidR="00B01DBF" w:rsidRPr="00492ECF">
        <w:rPr>
          <w:rFonts w:ascii="Arial" w:hAnsi="Arial" w:cs="Arial"/>
          <w:b/>
          <w:sz w:val="24"/>
          <w:szCs w:val="24"/>
        </w:rPr>
        <w:t>30</w:t>
      </w:r>
      <w:r w:rsidRPr="00492ECF">
        <w:rPr>
          <w:rFonts w:ascii="Arial" w:hAnsi="Arial" w:cs="Arial"/>
          <w:sz w:val="24"/>
          <w:szCs w:val="24"/>
        </w:rPr>
        <w:t xml:space="preserve"> декабря 201</w:t>
      </w:r>
      <w:r w:rsidR="00E51A30" w:rsidRPr="00492ECF">
        <w:rPr>
          <w:rFonts w:ascii="Arial" w:hAnsi="Arial" w:cs="Arial"/>
          <w:sz w:val="24"/>
          <w:szCs w:val="24"/>
        </w:rPr>
        <w:t>9</w:t>
      </w:r>
      <w:r w:rsidRPr="00492ECF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1269B8" w:rsidRPr="00492ECF" w:rsidRDefault="001269B8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1A30" w:rsidRPr="00492ECF" w:rsidRDefault="008F3036" w:rsidP="00492ECF">
      <w:pPr>
        <w:shd w:val="clear" w:color="auto" w:fill="FFFFFF"/>
        <w:ind w:left="10" w:right="38"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5. Получатели средств местного бюджета осуществляют кассовые расходы с лицевых счетов, открытых в УФК по Иркутской области для учета операций со средствами местного бюджета</w:t>
      </w:r>
      <w:r w:rsidR="00E51A30" w:rsidRPr="00492ECF">
        <w:rPr>
          <w:rFonts w:ascii="Arial" w:hAnsi="Arial" w:cs="Arial"/>
          <w:sz w:val="24"/>
          <w:szCs w:val="24"/>
        </w:rPr>
        <w:t xml:space="preserve"> до 16.00 часов 31</w:t>
      </w:r>
      <w:r w:rsidRPr="00492ECF">
        <w:rPr>
          <w:rFonts w:ascii="Arial" w:hAnsi="Arial" w:cs="Arial"/>
          <w:sz w:val="24"/>
          <w:szCs w:val="24"/>
        </w:rPr>
        <w:t xml:space="preserve"> декабря 201</w:t>
      </w:r>
      <w:r w:rsidR="00E51A30" w:rsidRPr="00492ECF">
        <w:rPr>
          <w:rFonts w:ascii="Arial" w:hAnsi="Arial" w:cs="Arial"/>
          <w:sz w:val="24"/>
          <w:szCs w:val="24"/>
        </w:rPr>
        <w:t xml:space="preserve">9 </w:t>
      </w:r>
      <w:r w:rsidRPr="00492ECF">
        <w:rPr>
          <w:rFonts w:ascii="Arial" w:hAnsi="Arial" w:cs="Arial"/>
          <w:sz w:val="24"/>
          <w:szCs w:val="24"/>
        </w:rPr>
        <w:t xml:space="preserve">года. </w:t>
      </w:r>
    </w:p>
    <w:p w:rsidR="008F3036" w:rsidRPr="00492ECF" w:rsidRDefault="00E51A30" w:rsidP="00492ECF">
      <w:pPr>
        <w:shd w:val="clear" w:color="auto" w:fill="FFFFFF"/>
        <w:ind w:left="10" w:right="38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92ECF">
        <w:rPr>
          <w:rFonts w:ascii="Arial" w:hAnsi="Arial" w:cs="Arial"/>
          <w:sz w:val="24"/>
          <w:szCs w:val="28"/>
        </w:rPr>
        <w:t xml:space="preserve">Последний день представления платежных и иных </w:t>
      </w:r>
      <w:r w:rsidRPr="00492ECF">
        <w:rPr>
          <w:rFonts w:ascii="Arial" w:hAnsi="Arial" w:cs="Arial"/>
          <w:spacing w:val="-1"/>
          <w:sz w:val="24"/>
          <w:szCs w:val="28"/>
        </w:rPr>
        <w:t xml:space="preserve">документов для осуществления операций по </w:t>
      </w:r>
      <w:r w:rsidRPr="00492ECF">
        <w:rPr>
          <w:rFonts w:ascii="Arial" w:hAnsi="Arial" w:cs="Arial"/>
          <w:sz w:val="24"/>
          <w:szCs w:val="28"/>
        </w:rPr>
        <w:t>расходам местного бюджета, источником финансового обеспечения (</w:t>
      </w:r>
      <w:proofErr w:type="spellStart"/>
      <w:r w:rsidRPr="00492ECF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Pr="00492ECF">
        <w:rPr>
          <w:rFonts w:ascii="Arial" w:hAnsi="Arial" w:cs="Arial"/>
          <w:sz w:val="24"/>
          <w:szCs w:val="28"/>
        </w:rPr>
        <w:t xml:space="preserve">) которых являются межбюджетные трансферты, предоставляемые </w:t>
      </w:r>
      <w:r w:rsidRPr="00492ECF">
        <w:rPr>
          <w:rFonts w:ascii="Arial" w:hAnsi="Arial" w:cs="Arial"/>
          <w:b/>
          <w:sz w:val="24"/>
          <w:szCs w:val="28"/>
        </w:rPr>
        <w:t>из федерального бюджета</w:t>
      </w:r>
      <w:r w:rsidRPr="00492ECF">
        <w:rPr>
          <w:rFonts w:ascii="Arial" w:hAnsi="Arial" w:cs="Arial"/>
          <w:sz w:val="24"/>
          <w:szCs w:val="28"/>
        </w:rPr>
        <w:t xml:space="preserve"> в </w:t>
      </w:r>
      <w:r w:rsidRPr="00492ECF">
        <w:rPr>
          <w:rFonts w:ascii="Arial" w:hAnsi="Arial" w:cs="Arial"/>
          <w:spacing w:val="-1"/>
          <w:sz w:val="24"/>
          <w:szCs w:val="28"/>
        </w:rPr>
        <w:t xml:space="preserve">форме субсидий, субвенций и иных </w:t>
      </w:r>
      <w:r w:rsidRPr="00492ECF">
        <w:rPr>
          <w:rFonts w:ascii="Arial" w:hAnsi="Arial" w:cs="Arial"/>
          <w:sz w:val="24"/>
          <w:szCs w:val="28"/>
        </w:rPr>
        <w:t xml:space="preserve">межбюджетных трансфертов, имеющих целевое назначение (далее - целевые средства из федерального бюджета) 26.12.2019 г. </w:t>
      </w:r>
    </w:p>
    <w:p w:rsidR="008F3036" w:rsidRPr="00492ECF" w:rsidRDefault="00E51A30" w:rsidP="00492ECF">
      <w:pPr>
        <w:shd w:val="clear" w:color="auto" w:fill="FFFFFF"/>
        <w:tabs>
          <w:tab w:val="left" w:pos="1382"/>
        </w:tabs>
        <w:ind w:left="38"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492ECF">
        <w:rPr>
          <w:rFonts w:ascii="Arial" w:hAnsi="Arial" w:cs="Arial"/>
          <w:sz w:val="24"/>
          <w:szCs w:val="28"/>
        </w:rPr>
        <w:t>Последний день представления платежных и иных документов для осуществления операций по расходам местного бюджета, источником финансового обеспечения которых являются межбюджетные трансферты, областного бюджета в форме субсидий, субвенций и иных межбюджетных трансфертов, имеющих целевое назначение, в соответствии с постановлением Правительства Иркутской области от 28.12.20.1</w:t>
      </w:r>
      <w:r w:rsidR="00545C27" w:rsidRPr="00492ECF">
        <w:rPr>
          <w:rFonts w:ascii="Arial" w:hAnsi="Arial" w:cs="Arial"/>
          <w:sz w:val="24"/>
          <w:szCs w:val="28"/>
        </w:rPr>
        <w:t>8</w:t>
      </w:r>
      <w:r w:rsidRPr="00492ECF">
        <w:rPr>
          <w:rFonts w:ascii="Arial" w:hAnsi="Arial" w:cs="Arial"/>
          <w:sz w:val="24"/>
          <w:szCs w:val="28"/>
        </w:rPr>
        <w:t xml:space="preserve"> № </w:t>
      </w:r>
      <w:r w:rsidR="00545C27" w:rsidRPr="00492ECF">
        <w:rPr>
          <w:rFonts w:ascii="Arial" w:hAnsi="Arial" w:cs="Arial"/>
          <w:sz w:val="24"/>
          <w:szCs w:val="28"/>
        </w:rPr>
        <w:t>983</w:t>
      </w:r>
      <w:r w:rsidRPr="00492ECF">
        <w:rPr>
          <w:rFonts w:ascii="Arial" w:hAnsi="Arial" w:cs="Arial"/>
          <w:sz w:val="24"/>
          <w:szCs w:val="28"/>
        </w:rPr>
        <w:t>-пп, за исключением целевых средств из федерального бюджета (далее - целевые средства областного бюджета)</w:t>
      </w:r>
      <w:r w:rsidR="00A56485" w:rsidRPr="00492ECF">
        <w:rPr>
          <w:rFonts w:ascii="Arial" w:hAnsi="Arial" w:cs="Arial"/>
          <w:sz w:val="24"/>
          <w:szCs w:val="28"/>
        </w:rPr>
        <w:t xml:space="preserve"> 27.12.2019 г.</w:t>
      </w:r>
      <w:proofErr w:type="gramEnd"/>
    </w:p>
    <w:p w:rsidR="001269B8" w:rsidRPr="00492ECF" w:rsidRDefault="001269B8" w:rsidP="00492ECF">
      <w:pPr>
        <w:shd w:val="clear" w:color="auto" w:fill="FFFFFF"/>
        <w:tabs>
          <w:tab w:val="left" w:pos="1382"/>
        </w:tabs>
        <w:ind w:left="38"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92ECF">
        <w:rPr>
          <w:rFonts w:ascii="Arial" w:hAnsi="Arial" w:cs="Arial"/>
          <w:sz w:val="24"/>
          <w:szCs w:val="24"/>
        </w:rPr>
        <w:t xml:space="preserve">6. </w:t>
      </w:r>
      <w:r w:rsidRPr="00492ECF">
        <w:rPr>
          <w:rStyle w:val="auto-matches"/>
          <w:rFonts w:ascii="Arial" w:hAnsi="Arial" w:cs="Arial"/>
          <w:sz w:val="24"/>
          <w:szCs w:val="24"/>
        </w:rPr>
        <w:t>Бюджетные</w:t>
      </w:r>
      <w:r w:rsidR="001269B8" w:rsidRPr="00492ECF">
        <w:rPr>
          <w:rStyle w:val="auto-matches"/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  <w:shd w:val="clear" w:color="auto" w:fill="FFFFFF"/>
        </w:rPr>
        <w:t>ассигнования, лимиты</w:t>
      </w:r>
      <w:r w:rsidR="001269B8" w:rsidRPr="00492E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92ECF">
        <w:rPr>
          <w:rStyle w:val="auto-matches"/>
          <w:rFonts w:ascii="Arial" w:hAnsi="Arial" w:cs="Arial"/>
          <w:sz w:val="24"/>
          <w:szCs w:val="24"/>
        </w:rPr>
        <w:t>бюджетных</w:t>
      </w:r>
      <w:r w:rsidR="001269B8" w:rsidRPr="00492ECF">
        <w:rPr>
          <w:rStyle w:val="auto-matches"/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  <w:shd w:val="clear" w:color="auto" w:fill="FFFFFF"/>
        </w:rPr>
        <w:t xml:space="preserve">обязательств и предельные объемы финансирования текущего финансового года прекращают свое действие 31 декабря. </w:t>
      </w:r>
      <w:proofErr w:type="gramStart"/>
      <w:r w:rsidRPr="00492ECF">
        <w:rPr>
          <w:rFonts w:ascii="Arial" w:hAnsi="Arial" w:cs="Arial"/>
          <w:sz w:val="24"/>
          <w:szCs w:val="24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="001269B8" w:rsidRPr="00492E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бюджетные</w:t>
      </w:r>
      <w:r w:rsidR="001269B8" w:rsidRP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  <w:shd w:val="clear" w:color="auto" w:fill="FFFFFF"/>
        </w:rPr>
        <w:t>ассигнования резервного фонда Президента</w:t>
      </w:r>
      <w:r w:rsidR="001269B8" w:rsidRPr="00492E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Российской</w:t>
      </w:r>
      <w:r w:rsidR="001269B8" w:rsidRP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  <w:shd w:val="clear" w:color="auto" w:fill="FFFFFF"/>
        </w:rPr>
        <w:t>Федерации, подлежат возврату в доход</w:t>
      </w:r>
      <w:r w:rsidR="001269B8" w:rsidRP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бюджета</w:t>
      </w:r>
      <w:r w:rsidRPr="00492ECF"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  <w:proofErr w:type="gramEnd"/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финансирования.</w:t>
      </w: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8. Операции с наличными денежными средствами осуществляются по 27 декабря включительно. Взнос наличных денежных средств получателями средств местного бюджета и перечисление средств на счет 40116 с 2</w:t>
      </w:r>
      <w:r w:rsidR="00707114" w:rsidRPr="00492ECF">
        <w:rPr>
          <w:rFonts w:ascii="Arial" w:hAnsi="Arial" w:cs="Arial"/>
          <w:sz w:val="24"/>
          <w:szCs w:val="24"/>
        </w:rPr>
        <w:t>7</w:t>
      </w:r>
      <w:r w:rsidRPr="00492ECF">
        <w:rPr>
          <w:rFonts w:ascii="Arial" w:hAnsi="Arial" w:cs="Arial"/>
          <w:sz w:val="24"/>
          <w:szCs w:val="24"/>
        </w:rPr>
        <w:t>.12.201</w:t>
      </w:r>
      <w:r w:rsidR="00707114" w:rsidRPr="00492ECF">
        <w:rPr>
          <w:rFonts w:ascii="Arial" w:hAnsi="Arial" w:cs="Arial"/>
          <w:sz w:val="24"/>
          <w:szCs w:val="24"/>
        </w:rPr>
        <w:t>9</w:t>
      </w:r>
      <w:r w:rsidRPr="00492ECF">
        <w:rPr>
          <w:rFonts w:ascii="Arial" w:hAnsi="Arial" w:cs="Arial"/>
          <w:sz w:val="24"/>
          <w:szCs w:val="24"/>
        </w:rPr>
        <w:t xml:space="preserve"> года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 xml:space="preserve">не </w:t>
      </w:r>
      <w:r w:rsidRPr="00492ECF">
        <w:rPr>
          <w:rFonts w:ascii="Arial" w:hAnsi="Arial" w:cs="Arial"/>
          <w:sz w:val="24"/>
          <w:szCs w:val="24"/>
        </w:rPr>
        <w:lastRenderedPageBreak/>
        <w:t>допускается. По состоянию на 1</w:t>
      </w:r>
      <w:r w:rsidR="00707114" w:rsidRP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января 20</w:t>
      </w:r>
      <w:r w:rsidR="00707114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 xml:space="preserve"> года остаток средств на лицевых счетах № 40116 не допускается.</w:t>
      </w: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9. По состоянию на 1 января 20</w:t>
      </w:r>
      <w:r w:rsidR="00707114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 xml:space="preserve">на балансовом счете № 40204. не допускается. </w:t>
      </w: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счете 40701 по состоянию на 1 января 20</w:t>
      </w:r>
      <w:r w:rsidR="008F1D00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 xml:space="preserve"> года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допускаются и считаются входящими остатками на 20</w:t>
      </w:r>
      <w:r w:rsidR="008F1D00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 xml:space="preserve"> год.</w:t>
      </w: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11. После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>12. Использование в 20</w:t>
      </w:r>
      <w:r w:rsidR="008F1D00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1 января 20</w:t>
      </w:r>
      <w:r w:rsidR="008F1D00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 xml:space="preserve"> года, осуществляется в соответствии с Решением Думы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«О бюджете муниципального образования «</w:t>
      </w:r>
      <w:r w:rsidR="00C61E47" w:rsidRPr="00492ECF">
        <w:rPr>
          <w:rFonts w:ascii="Arial" w:hAnsi="Arial" w:cs="Arial"/>
          <w:sz w:val="24"/>
          <w:szCs w:val="24"/>
        </w:rPr>
        <w:t>Буреть</w:t>
      </w:r>
      <w:r w:rsidRPr="00492ECF">
        <w:rPr>
          <w:rFonts w:ascii="Arial" w:hAnsi="Arial" w:cs="Arial"/>
          <w:sz w:val="24"/>
          <w:szCs w:val="24"/>
        </w:rPr>
        <w:t>» на 20</w:t>
      </w:r>
      <w:r w:rsidR="008F1D00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 xml:space="preserve"> год.</w:t>
      </w: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ECF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492ECF">
        <w:rPr>
          <w:rFonts w:ascii="Arial" w:hAnsi="Arial" w:cs="Arial"/>
          <w:sz w:val="24"/>
          <w:szCs w:val="24"/>
        </w:rPr>
        <w:t>Уточнение платежей, зачисленных</w:t>
      </w:r>
      <w:r w:rsidR="00492ECF">
        <w:rPr>
          <w:rFonts w:ascii="Arial" w:hAnsi="Arial" w:cs="Arial"/>
          <w:sz w:val="24"/>
          <w:szCs w:val="24"/>
        </w:rPr>
        <w:t xml:space="preserve"> </w:t>
      </w:r>
      <w:r w:rsidRPr="00492ECF">
        <w:rPr>
          <w:rFonts w:ascii="Arial" w:hAnsi="Arial" w:cs="Arial"/>
          <w:sz w:val="24"/>
          <w:szCs w:val="24"/>
        </w:rPr>
        <w:t>на невыясненные поступления необходимо осуществить на соответствующие КБК в полном объеме или возвратить плательщикам до 27.12.20</w:t>
      </w:r>
      <w:r w:rsidR="008F1D00" w:rsidRPr="00492ECF">
        <w:rPr>
          <w:rFonts w:ascii="Arial" w:hAnsi="Arial" w:cs="Arial"/>
          <w:sz w:val="24"/>
          <w:szCs w:val="24"/>
        </w:rPr>
        <w:t>19</w:t>
      </w:r>
      <w:r w:rsidRPr="00492ECF">
        <w:rPr>
          <w:rFonts w:ascii="Arial" w:hAnsi="Arial" w:cs="Arial"/>
          <w:sz w:val="24"/>
          <w:szCs w:val="24"/>
        </w:rPr>
        <w:t>.</w:t>
      </w:r>
      <w:proofErr w:type="gramEnd"/>
      <w:r w:rsidRPr="00492ECF">
        <w:rPr>
          <w:rFonts w:ascii="Arial" w:hAnsi="Arial" w:cs="Arial"/>
          <w:sz w:val="24"/>
          <w:szCs w:val="24"/>
        </w:rPr>
        <w:t xml:space="preserve"> По невыясненным поступлениям за последний рабочий день 20</w:t>
      </w:r>
      <w:r w:rsidR="008F1D00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 xml:space="preserve"> года работа по уточнению или возвращению плательщику проводится </w:t>
      </w:r>
      <w:proofErr w:type="gramStart"/>
      <w:r w:rsidRPr="00492ECF">
        <w:rPr>
          <w:rFonts w:ascii="Arial" w:hAnsi="Arial" w:cs="Arial"/>
          <w:sz w:val="24"/>
          <w:szCs w:val="24"/>
        </w:rPr>
        <w:t>в первые</w:t>
      </w:r>
      <w:proofErr w:type="gramEnd"/>
      <w:r w:rsidRPr="00492ECF">
        <w:rPr>
          <w:rFonts w:ascii="Arial" w:hAnsi="Arial" w:cs="Arial"/>
          <w:sz w:val="24"/>
          <w:szCs w:val="24"/>
        </w:rPr>
        <w:t xml:space="preserve"> 5 рабочих дней следующего 20</w:t>
      </w:r>
      <w:r w:rsidR="008F1D00" w:rsidRPr="00492ECF">
        <w:rPr>
          <w:rFonts w:ascii="Arial" w:hAnsi="Arial" w:cs="Arial"/>
          <w:sz w:val="24"/>
          <w:szCs w:val="24"/>
        </w:rPr>
        <w:t>20</w:t>
      </w:r>
      <w:r w:rsidRPr="00492ECF">
        <w:rPr>
          <w:rFonts w:ascii="Arial" w:hAnsi="Arial" w:cs="Arial"/>
          <w:sz w:val="24"/>
          <w:szCs w:val="24"/>
        </w:rPr>
        <w:t>года.</w:t>
      </w:r>
    </w:p>
    <w:p w:rsidR="00016F89" w:rsidRPr="00492ECF" w:rsidRDefault="00016F89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6F89" w:rsidRPr="00492ECF" w:rsidRDefault="00016F89" w:rsidP="00492ECF">
      <w:pPr>
        <w:ind w:firstLine="709"/>
        <w:jc w:val="both"/>
        <w:rPr>
          <w:rFonts w:ascii="Arial" w:hAnsi="Arial" w:cs="Arial"/>
          <w:b/>
          <w:sz w:val="24"/>
        </w:rPr>
      </w:pPr>
      <w:r w:rsidRPr="00492ECF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492ECF">
        <w:rPr>
          <w:rFonts w:ascii="Arial" w:hAnsi="Arial" w:cs="Arial"/>
          <w:sz w:val="24"/>
          <w:szCs w:val="24"/>
        </w:rPr>
        <w:t>П</w:t>
      </w:r>
      <w:r w:rsidRPr="00492ECF">
        <w:rPr>
          <w:rFonts w:ascii="Arial" w:hAnsi="Arial" w:cs="Arial"/>
          <w:sz w:val="24"/>
        </w:rPr>
        <w:t>ринятие после 20 декабря 2019</w:t>
      </w:r>
      <w:r w:rsidR="001269B8" w:rsidRPr="00492ECF">
        <w:rPr>
          <w:rFonts w:ascii="Arial" w:hAnsi="Arial" w:cs="Arial"/>
          <w:sz w:val="24"/>
        </w:rPr>
        <w:t xml:space="preserve"> </w:t>
      </w:r>
      <w:r w:rsidRPr="00492ECF">
        <w:rPr>
          <w:rFonts w:ascii="Arial" w:hAnsi="Arial" w:cs="Arial"/>
          <w:sz w:val="24"/>
        </w:rPr>
        <w:t xml:space="preserve">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Pr="00492ECF">
        <w:rPr>
          <w:rFonts w:ascii="Arial" w:hAnsi="Arial" w:cs="Arial"/>
          <w:b/>
          <w:sz w:val="24"/>
        </w:rPr>
        <w:t>бюджетных обязательств</w:t>
      </w:r>
      <w:r w:rsidRPr="00492ECF"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492ECF">
        <w:rPr>
          <w:rFonts w:ascii="Arial" w:hAnsi="Arial" w:cs="Arial"/>
          <w:b/>
          <w:sz w:val="24"/>
        </w:rPr>
        <w:t>после 20</w:t>
      </w:r>
      <w:proofErr w:type="gramEnd"/>
      <w:r w:rsidRPr="00492ECF">
        <w:rPr>
          <w:rFonts w:ascii="Arial" w:hAnsi="Arial" w:cs="Arial"/>
          <w:b/>
          <w:sz w:val="24"/>
        </w:rPr>
        <w:t xml:space="preserve"> декабря 2019</w:t>
      </w:r>
      <w:r w:rsidR="001269B8" w:rsidRPr="00492ECF">
        <w:rPr>
          <w:rFonts w:ascii="Arial" w:hAnsi="Arial" w:cs="Arial"/>
          <w:b/>
          <w:sz w:val="24"/>
        </w:rPr>
        <w:t xml:space="preserve"> </w:t>
      </w:r>
      <w:r w:rsidRPr="00492ECF">
        <w:rPr>
          <w:rFonts w:ascii="Arial" w:hAnsi="Arial" w:cs="Arial"/>
          <w:b/>
          <w:sz w:val="24"/>
        </w:rPr>
        <w:t>года не допускается</w:t>
      </w:r>
      <w:r w:rsidR="001901DF" w:rsidRPr="00492ECF">
        <w:rPr>
          <w:rFonts w:ascii="Arial" w:hAnsi="Arial" w:cs="Arial"/>
          <w:b/>
          <w:sz w:val="24"/>
        </w:rPr>
        <w:t>, за исключением целевых средств</w:t>
      </w:r>
      <w:r w:rsidRPr="00492ECF">
        <w:rPr>
          <w:rFonts w:ascii="Arial" w:hAnsi="Arial" w:cs="Arial"/>
          <w:b/>
          <w:sz w:val="24"/>
        </w:rPr>
        <w:t>.</w:t>
      </w:r>
    </w:p>
    <w:p w:rsidR="00016F89" w:rsidRPr="00492ECF" w:rsidRDefault="00016F89" w:rsidP="00492E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492ECF" w:rsidRDefault="008F3036" w:rsidP="00492ECF">
      <w:pPr>
        <w:ind w:firstLine="709"/>
      </w:pPr>
    </w:p>
    <w:p w:rsidR="00A812C6" w:rsidRPr="00492ECF" w:rsidRDefault="00A812C6" w:rsidP="00492ECF">
      <w:pPr>
        <w:ind w:firstLine="709"/>
      </w:pPr>
    </w:p>
    <w:sectPr w:rsidR="00A812C6" w:rsidRPr="00492ECF" w:rsidSect="001269B8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6"/>
    <w:rsid w:val="00016F89"/>
    <w:rsid w:val="001269B8"/>
    <w:rsid w:val="00152B46"/>
    <w:rsid w:val="001901DF"/>
    <w:rsid w:val="001F0CBD"/>
    <w:rsid w:val="001F4FB5"/>
    <w:rsid w:val="002648A5"/>
    <w:rsid w:val="002F5851"/>
    <w:rsid w:val="00361B82"/>
    <w:rsid w:val="003E700E"/>
    <w:rsid w:val="003E7340"/>
    <w:rsid w:val="00484258"/>
    <w:rsid w:val="00492ECF"/>
    <w:rsid w:val="00517452"/>
    <w:rsid w:val="00536C53"/>
    <w:rsid w:val="005458E3"/>
    <w:rsid w:val="00545C27"/>
    <w:rsid w:val="00684DBA"/>
    <w:rsid w:val="006B458E"/>
    <w:rsid w:val="007016FE"/>
    <w:rsid w:val="00707114"/>
    <w:rsid w:val="00752EDD"/>
    <w:rsid w:val="0075796C"/>
    <w:rsid w:val="00834672"/>
    <w:rsid w:val="008F1D00"/>
    <w:rsid w:val="008F3036"/>
    <w:rsid w:val="00914749"/>
    <w:rsid w:val="00A56485"/>
    <w:rsid w:val="00A76B60"/>
    <w:rsid w:val="00A812C6"/>
    <w:rsid w:val="00AC7E78"/>
    <w:rsid w:val="00B00E60"/>
    <w:rsid w:val="00B01DBF"/>
    <w:rsid w:val="00B07737"/>
    <w:rsid w:val="00C176ED"/>
    <w:rsid w:val="00C21772"/>
    <w:rsid w:val="00C61E47"/>
    <w:rsid w:val="00D20308"/>
    <w:rsid w:val="00DE1347"/>
    <w:rsid w:val="00E51A30"/>
    <w:rsid w:val="00E6531F"/>
    <w:rsid w:val="00E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8F3036"/>
  </w:style>
  <w:style w:type="paragraph" w:styleId="a3">
    <w:name w:val="Balloon Text"/>
    <w:basedOn w:val="a"/>
    <w:link w:val="a4"/>
    <w:uiPriority w:val="99"/>
    <w:semiHidden/>
    <w:unhideWhenUsed/>
    <w:rsid w:val="00E65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8F3036"/>
  </w:style>
  <w:style w:type="paragraph" w:styleId="a3">
    <w:name w:val="Balloon Text"/>
    <w:basedOn w:val="a"/>
    <w:link w:val="a4"/>
    <w:uiPriority w:val="99"/>
    <w:semiHidden/>
    <w:unhideWhenUsed/>
    <w:rsid w:val="00E65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ИринаЮрьевна</cp:lastModifiedBy>
  <cp:revision>5</cp:revision>
  <cp:lastPrinted>2019-12-23T08:49:00Z</cp:lastPrinted>
  <dcterms:created xsi:type="dcterms:W3CDTF">2019-12-23T03:52:00Z</dcterms:created>
  <dcterms:modified xsi:type="dcterms:W3CDTF">2019-12-23T09:11:00Z</dcterms:modified>
</cp:coreProperties>
</file>