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137B81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29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03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4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39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(ЖИЛОМУ ДОМУ)</w:t>
      </w:r>
      <w:bookmarkEnd w:id="0"/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>
        <w:rPr>
          <w:rFonts w:ascii="Arial" w:eastAsia="Times New Roman" w:hAnsi="Arial" w:cs="Arial"/>
          <w:sz w:val="24"/>
          <w:szCs w:val="24"/>
        </w:rPr>
        <w:t xml:space="preserve"> с кадастровым номером 85:03:090</w:t>
      </w:r>
      <w:r w:rsidR="00137B81">
        <w:rPr>
          <w:rFonts w:ascii="Arial" w:eastAsia="Times New Roman" w:hAnsi="Arial" w:cs="Arial"/>
          <w:sz w:val="24"/>
          <w:szCs w:val="24"/>
        </w:rPr>
        <w:t>301:297, общей площадью 47,7</w:t>
      </w:r>
      <w:r w:rsidR="00876D27">
        <w:rPr>
          <w:rFonts w:ascii="Arial" w:eastAsia="Times New Roman" w:hAnsi="Arial" w:cs="Arial"/>
          <w:sz w:val="24"/>
          <w:szCs w:val="24"/>
        </w:rPr>
        <w:t>кв.м.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876D27">
        <w:rPr>
          <w:rFonts w:ascii="Arial" w:eastAsia="Times New Roman" w:hAnsi="Arial" w:cs="Arial"/>
          <w:sz w:val="24"/>
          <w:szCs w:val="24"/>
        </w:rPr>
        <w:t xml:space="preserve"> «Буреть», деревня </w:t>
      </w:r>
      <w:r w:rsidR="00137B81">
        <w:rPr>
          <w:rFonts w:ascii="Arial" w:eastAsia="Times New Roman" w:hAnsi="Arial" w:cs="Arial"/>
          <w:sz w:val="24"/>
          <w:szCs w:val="24"/>
        </w:rPr>
        <w:t>Быргазово</w:t>
      </w:r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137B81">
        <w:rPr>
          <w:rFonts w:ascii="Arial" w:eastAsia="Times New Roman" w:hAnsi="Arial" w:cs="Arial"/>
          <w:sz w:val="24"/>
          <w:szCs w:val="24"/>
        </w:rPr>
        <w:t>Центральная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137B81">
        <w:rPr>
          <w:rFonts w:ascii="Arial" w:eastAsia="Times New Roman" w:hAnsi="Arial" w:cs="Arial"/>
          <w:sz w:val="24"/>
          <w:szCs w:val="24"/>
        </w:rPr>
        <w:t>д. 2</w:t>
      </w:r>
      <w:r w:rsidR="00B95AED">
        <w:rPr>
          <w:rFonts w:ascii="Arial" w:eastAsia="Times New Roman" w:hAnsi="Arial" w:cs="Arial"/>
          <w:sz w:val="24"/>
          <w:szCs w:val="24"/>
        </w:rPr>
        <w:t>/</w:t>
      </w:r>
      <w:r w:rsidR="00876D27">
        <w:rPr>
          <w:rFonts w:ascii="Arial" w:eastAsia="Times New Roman" w:hAnsi="Arial" w:cs="Arial"/>
          <w:sz w:val="24"/>
          <w:szCs w:val="24"/>
        </w:rPr>
        <w:t>2.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A3666"/>
    <w:rsid w:val="00137B81"/>
    <w:rsid w:val="001B032C"/>
    <w:rsid w:val="001C4641"/>
    <w:rsid w:val="001C5638"/>
    <w:rsid w:val="001D1BEE"/>
    <w:rsid w:val="00262007"/>
    <w:rsid w:val="00291E2C"/>
    <w:rsid w:val="003537DA"/>
    <w:rsid w:val="0041236E"/>
    <w:rsid w:val="00493F57"/>
    <w:rsid w:val="00531A7E"/>
    <w:rsid w:val="00605F4A"/>
    <w:rsid w:val="007B78AD"/>
    <w:rsid w:val="0081642D"/>
    <w:rsid w:val="00855323"/>
    <w:rsid w:val="00876D27"/>
    <w:rsid w:val="00891FE9"/>
    <w:rsid w:val="008F49D0"/>
    <w:rsid w:val="00911ECC"/>
    <w:rsid w:val="009515E4"/>
    <w:rsid w:val="00AB1EA3"/>
    <w:rsid w:val="00B65049"/>
    <w:rsid w:val="00B74D21"/>
    <w:rsid w:val="00B95AED"/>
    <w:rsid w:val="00BA23B0"/>
    <w:rsid w:val="00CF0306"/>
    <w:rsid w:val="00D515C4"/>
    <w:rsid w:val="00DA5DEF"/>
    <w:rsid w:val="00E90B6B"/>
    <w:rsid w:val="00E97EC7"/>
    <w:rsid w:val="00ED6470"/>
    <w:rsid w:val="00EE67C2"/>
    <w:rsid w:val="00EF106A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7AF2-F4B0-4F67-A934-E9335037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2023-02-16T05:55:00Z</cp:lastPrinted>
  <dcterms:created xsi:type="dcterms:W3CDTF">2024-04-01T07:19:00Z</dcterms:created>
  <dcterms:modified xsi:type="dcterms:W3CDTF">2024-04-01T07:19:00Z</dcterms:modified>
</cp:coreProperties>
</file>