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04" w:rsidRPr="006E6336" w:rsidRDefault="00DA45C5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</w:t>
      </w:r>
      <w:r w:rsidR="002A1704" w:rsidRPr="002E7E0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3</w:t>
      </w:r>
      <w:r w:rsidR="002A1704" w:rsidRPr="002E7E0D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2A1704" w:rsidRPr="002E7E0D">
        <w:rPr>
          <w:rFonts w:ascii="Arial" w:hAnsi="Arial" w:cs="Arial"/>
          <w:b/>
          <w:sz w:val="32"/>
          <w:szCs w:val="32"/>
        </w:rPr>
        <w:t xml:space="preserve"> №</w:t>
      </w:r>
      <w:r w:rsidR="002A1704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1</w:t>
      </w:r>
    </w:p>
    <w:p w:rsidR="002A1704" w:rsidRPr="006E6336" w:rsidRDefault="002A1704" w:rsidP="002A170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A1704" w:rsidRPr="006E6336" w:rsidRDefault="002A1704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2A1704" w:rsidRPr="006E6336" w:rsidRDefault="002A1704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A1704" w:rsidRPr="006E6336" w:rsidRDefault="002A1704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A1704" w:rsidRPr="006E6336" w:rsidRDefault="002A1704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2A1704" w:rsidRDefault="002A1704" w:rsidP="002A17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2A1704" w:rsidRPr="00F06EE2" w:rsidRDefault="002A1704" w:rsidP="002A1704">
      <w:pPr>
        <w:pStyle w:val="a3"/>
        <w:jc w:val="both"/>
        <w:rPr>
          <w:rFonts w:ascii="Arial" w:hAnsi="Arial" w:cs="Arial"/>
          <w:color w:val="000000"/>
          <w:sz w:val="32"/>
          <w:szCs w:val="32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53921">
        <w:rPr>
          <w:rFonts w:ascii="Arial" w:hAnsi="Arial" w:cs="Arial"/>
          <w:b/>
          <w:color w:val="000000"/>
          <w:sz w:val="32"/>
          <w:szCs w:val="32"/>
        </w:rPr>
        <w:t>ОБ УТВЕРЖДЕНИИ МУНИЦИПАЛЬНОЙ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ЦЕЛЕВОЙ</w:t>
      </w:r>
      <w:r w:rsidRPr="00353921">
        <w:rPr>
          <w:rFonts w:ascii="Arial" w:hAnsi="Arial" w:cs="Arial"/>
          <w:b/>
          <w:color w:val="000000"/>
          <w:sz w:val="32"/>
          <w:szCs w:val="32"/>
        </w:rPr>
        <w:t xml:space="preserve"> ПРОГРАММЫ «СОХРАНЕНИЕ</w:t>
      </w:r>
      <w:r>
        <w:rPr>
          <w:rFonts w:ascii="Arial" w:hAnsi="Arial" w:cs="Arial"/>
          <w:b/>
          <w:color w:val="000000"/>
          <w:sz w:val="32"/>
          <w:szCs w:val="32"/>
        </w:rPr>
        <w:t>,</w:t>
      </w:r>
      <w:r w:rsidRPr="00353921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РЕМОНТ И БЛАГОУСТРОЙСТВО </w:t>
      </w:r>
      <w:r w:rsidRPr="00353921">
        <w:rPr>
          <w:rFonts w:ascii="Arial" w:hAnsi="Arial" w:cs="Arial"/>
          <w:b/>
          <w:color w:val="000000"/>
          <w:sz w:val="32"/>
          <w:szCs w:val="32"/>
        </w:rPr>
        <w:t>ПАМЯТНИК</w:t>
      </w:r>
      <w:r>
        <w:rPr>
          <w:rFonts w:ascii="Arial" w:hAnsi="Arial" w:cs="Arial"/>
          <w:b/>
          <w:color w:val="000000"/>
          <w:sz w:val="32"/>
          <w:szCs w:val="32"/>
        </w:rPr>
        <w:t>А</w:t>
      </w:r>
      <w:r w:rsidRPr="00353921">
        <w:rPr>
          <w:rFonts w:ascii="Arial" w:hAnsi="Arial" w:cs="Arial"/>
          <w:b/>
          <w:color w:val="000000"/>
          <w:sz w:val="32"/>
          <w:szCs w:val="32"/>
        </w:rPr>
        <w:t xml:space="preserve"> ВОИНСКОЙ СЛАВЫ НА ТЕРРИТОРИИ МУНИЦИПАЛЬНОГО ОБРАЗОВАНИЯ «БУРЕТЬ» НА 202</w:t>
      </w:r>
      <w:r w:rsidR="00DA45C5">
        <w:rPr>
          <w:rFonts w:ascii="Arial" w:hAnsi="Arial" w:cs="Arial"/>
          <w:b/>
          <w:color w:val="000000"/>
          <w:sz w:val="32"/>
          <w:szCs w:val="32"/>
        </w:rPr>
        <w:t>4</w:t>
      </w:r>
      <w:r w:rsidRPr="00353921">
        <w:rPr>
          <w:rFonts w:ascii="Arial" w:hAnsi="Arial" w:cs="Arial"/>
          <w:b/>
          <w:color w:val="000000"/>
          <w:sz w:val="32"/>
          <w:szCs w:val="32"/>
        </w:rPr>
        <w:t>-202</w:t>
      </w:r>
      <w:r w:rsidR="00DA45C5">
        <w:rPr>
          <w:rFonts w:ascii="Arial" w:hAnsi="Arial" w:cs="Arial"/>
          <w:b/>
          <w:color w:val="000000"/>
          <w:sz w:val="32"/>
          <w:szCs w:val="32"/>
        </w:rPr>
        <w:t>6</w:t>
      </w:r>
      <w:r w:rsidRPr="00353921">
        <w:rPr>
          <w:rFonts w:ascii="Arial" w:hAnsi="Arial" w:cs="Arial"/>
          <w:b/>
          <w:color w:val="000000"/>
          <w:sz w:val="32"/>
          <w:szCs w:val="32"/>
        </w:rPr>
        <w:t xml:space="preserve"> ГОДЫ»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color w:val="000000"/>
          <w:spacing w:val="-1"/>
          <w:sz w:val="32"/>
          <w:szCs w:val="32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19.05.1995г. № 80-ФЗ «Об увековечении Победы советского народа в Великой Отечественной войне 1941-1945 годов», в</w:t>
      </w:r>
      <w:r w:rsidRPr="00353921">
        <w:rPr>
          <w:rFonts w:ascii="Arial" w:hAnsi="Arial" w:cs="Arial"/>
          <w:color w:val="000000"/>
          <w:spacing w:val="-1"/>
          <w:sz w:val="24"/>
          <w:szCs w:val="24"/>
        </w:rPr>
        <w:t xml:space="preserve"> целях сохранения </w:t>
      </w:r>
      <w:r w:rsidRPr="00353921">
        <w:rPr>
          <w:rFonts w:ascii="Arial" w:hAnsi="Arial" w:cs="Arial"/>
          <w:color w:val="000000"/>
          <w:sz w:val="24"/>
          <w:szCs w:val="24"/>
        </w:rPr>
        <w:t>памятников воинской славы, расположенных на территории муниципального образования «Буреть»</w:t>
      </w:r>
      <w:r w:rsidRPr="00353921">
        <w:rPr>
          <w:rFonts w:ascii="Arial" w:hAnsi="Arial" w:cs="Arial"/>
          <w:color w:val="000000"/>
          <w:spacing w:val="-1"/>
          <w:sz w:val="24"/>
          <w:szCs w:val="24"/>
        </w:rPr>
        <w:t xml:space="preserve">, администрация </w:t>
      </w:r>
      <w:r>
        <w:rPr>
          <w:rFonts w:ascii="Arial" w:hAnsi="Arial" w:cs="Arial"/>
          <w:color w:val="000000"/>
          <w:spacing w:val="-1"/>
          <w:sz w:val="24"/>
          <w:szCs w:val="24"/>
        </w:rPr>
        <w:t>муниципального образования «Буреть»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color w:val="000000"/>
          <w:spacing w:val="-3"/>
          <w:sz w:val="30"/>
          <w:szCs w:val="30"/>
        </w:rPr>
      </w:pPr>
      <w:r w:rsidRPr="00353921">
        <w:rPr>
          <w:rFonts w:ascii="Arial" w:hAnsi="Arial" w:cs="Arial"/>
          <w:b/>
          <w:color w:val="000000"/>
          <w:spacing w:val="-3"/>
          <w:sz w:val="30"/>
          <w:szCs w:val="30"/>
        </w:rPr>
        <w:t>ПОСТАНОВЛЯЕТ: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1. </w:t>
      </w:r>
      <w:r w:rsidRPr="00353921">
        <w:rPr>
          <w:rFonts w:ascii="Arial" w:hAnsi="Arial" w:cs="Arial"/>
          <w:color w:val="000000"/>
          <w:spacing w:val="-1"/>
          <w:sz w:val="24"/>
          <w:szCs w:val="24"/>
        </w:rPr>
        <w:t xml:space="preserve">Утвердить </w:t>
      </w:r>
      <w:r w:rsidRPr="00353921">
        <w:rPr>
          <w:rFonts w:ascii="Arial" w:hAnsi="Arial" w:cs="Arial"/>
          <w:color w:val="000000"/>
          <w:sz w:val="24"/>
          <w:szCs w:val="24"/>
        </w:rPr>
        <w:t>муниципальную</w:t>
      </w:r>
      <w:r>
        <w:rPr>
          <w:rFonts w:ascii="Arial" w:hAnsi="Arial" w:cs="Arial"/>
          <w:color w:val="000000"/>
          <w:sz w:val="24"/>
          <w:szCs w:val="24"/>
        </w:rPr>
        <w:t xml:space="preserve"> целевую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программу «Сохранение</w:t>
      </w:r>
      <w:r>
        <w:rPr>
          <w:rFonts w:ascii="Arial" w:hAnsi="Arial" w:cs="Arial"/>
          <w:color w:val="000000"/>
          <w:sz w:val="24"/>
          <w:szCs w:val="24"/>
        </w:rPr>
        <w:t>, ремонт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color w:val="000000"/>
          <w:sz w:val="24"/>
          <w:szCs w:val="24"/>
        </w:rPr>
        <w:t>благоустройство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памятник</w:t>
      </w:r>
      <w:r>
        <w:rPr>
          <w:rFonts w:ascii="Arial" w:hAnsi="Arial" w:cs="Arial"/>
          <w:color w:val="000000"/>
          <w:sz w:val="24"/>
          <w:szCs w:val="24"/>
        </w:rPr>
        <w:t>а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воинской славы на территории </w:t>
      </w:r>
      <w:r>
        <w:rPr>
          <w:rFonts w:ascii="Arial" w:hAnsi="Arial" w:cs="Arial"/>
          <w:color w:val="000000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на 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DA45C5">
        <w:rPr>
          <w:rFonts w:ascii="Arial" w:hAnsi="Arial" w:cs="Arial"/>
          <w:color w:val="000000"/>
          <w:sz w:val="24"/>
          <w:szCs w:val="24"/>
        </w:rPr>
        <w:t>4</w:t>
      </w:r>
      <w:r w:rsidRPr="00353921">
        <w:rPr>
          <w:rFonts w:ascii="Arial" w:hAnsi="Arial" w:cs="Arial"/>
          <w:color w:val="000000"/>
          <w:sz w:val="24"/>
          <w:szCs w:val="24"/>
        </w:rPr>
        <w:t>-20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DA45C5">
        <w:rPr>
          <w:rFonts w:ascii="Arial" w:hAnsi="Arial" w:cs="Arial"/>
          <w:color w:val="000000"/>
          <w:sz w:val="24"/>
          <w:szCs w:val="24"/>
        </w:rPr>
        <w:t>6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годы», согласно приложению.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Контроль за исполнением постановления возложить на </w:t>
      </w:r>
      <w:r>
        <w:rPr>
          <w:rFonts w:ascii="Arial" w:hAnsi="Arial" w:cs="Arial"/>
          <w:color w:val="000000"/>
          <w:sz w:val="24"/>
          <w:szCs w:val="24"/>
        </w:rPr>
        <w:t xml:space="preserve">главного 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специалиста </w:t>
      </w:r>
      <w:r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Саморокова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А.Ю.</w:t>
      </w:r>
    </w:p>
    <w:p w:rsidR="002A1704" w:rsidRDefault="002A1704" w:rsidP="002A170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Вестнике МО «Буреть» и на официальном сайте администрации «Буреть» в информационно-телекоммуникационной сети Интернет.</w:t>
      </w:r>
    </w:p>
    <w:p w:rsidR="002A1704" w:rsidRDefault="002A1704" w:rsidP="002A170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2A1704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BE6E17" w:rsidRDefault="002A1704" w:rsidP="002A1704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i w:val="0"/>
        </w:rPr>
      </w:pPr>
      <w:r w:rsidRPr="00BE6E17">
        <w:rPr>
          <w:rStyle w:val="a6"/>
          <w:rFonts w:ascii="Arial" w:hAnsi="Arial" w:cs="Arial"/>
          <w:i w:val="0"/>
        </w:rPr>
        <w:t>Глава администрации МО «Буреть»</w:t>
      </w:r>
    </w:p>
    <w:p w:rsidR="002A1704" w:rsidRPr="00BE6E17" w:rsidRDefault="002A1704" w:rsidP="002A1704">
      <w:pPr>
        <w:pStyle w:val="a5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BE6E17">
        <w:rPr>
          <w:rStyle w:val="a6"/>
          <w:rFonts w:ascii="Arial" w:hAnsi="Arial" w:cs="Arial"/>
          <w:i w:val="0"/>
        </w:rPr>
        <w:t>А.С.Ткач</w:t>
      </w:r>
      <w:proofErr w:type="spellEnd"/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rPr>
          <w:rFonts w:ascii="Arial" w:hAnsi="Arial" w:cs="Arial"/>
          <w:sz w:val="24"/>
          <w:szCs w:val="24"/>
        </w:rPr>
      </w:pPr>
    </w:p>
    <w:p w:rsidR="002A1704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Default="002A1704" w:rsidP="002A170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1704" w:rsidRPr="00BE6E17" w:rsidRDefault="002A1704" w:rsidP="002A1704">
      <w:pPr>
        <w:pStyle w:val="a3"/>
        <w:jc w:val="right"/>
        <w:rPr>
          <w:rFonts w:ascii="Courier New" w:hAnsi="Courier New" w:cs="Courier New"/>
        </w:rPr>
      </w:pPr>
      <w:r w:rsidRPr="00BE6E17">
        <w:rPr>
          <w:rFonts w:ascii="Courier New" w:hAnsi="Courier New" w:cs="Courier New"/>
        </w:rPr>
        <w:t xml:space="preserve">Приложение </w:t>
      </w:r>
    </w:p>
    <w:p w:rsidR="002A1704" w:rsidRPr="00BE6E17" w:rsidRDefault="002A1704" w:rsidP="002A1704">
      <w:pPr>
        <w:pStyle w:val="a3"/>
        <w:jc w:val="right"/>
        <w:rPr>
          <w:rFonts w:ascii="Courier New" w:hAnsi="Courier New" w:cs="Courier New"/>
        </w:rPr>
      </w:pPr>
      <w:r w:rsidRPr="00BE6E17">
        <w:rPr>
          <w:rFonts w:ascii="Courier New" w:hAnsi="Courier New" w:cs="Courier New"/>
        </w:rPr>
        <w:t>к постановлению администрации</w:t>
      </w:r>
    </w:p>
    <w:p w:rsidR="002A1704" w:rsidRPr="00BE6E17" w:rsidRDefault="002A1704" w:rsidP="002A1704">
      <w:pPr>
        <w:pStyle w:val="a3"/>
        <w:jc w:val="right"/>
        <w:rPr>
          <w:rFonts w:ascii="Courier New" w:hAnsi="Courier New" w:cs="Courier New"/>
        </w:rPr>
      </w:pPr>
      <w:r w:rsidRPr="00BE6E17">
        <w:rPr>
          <w:rFonts w:ascii="Courier New" w:hAnsi="Courier New" w:cs="Courier New"/>
        </w:rPr>
        <w:t xml:space="preserve">МО «Буреть» от </w:t>
      </w:r>
      <w:r w:rsidR="00DA45C5">
        <w:rPr>
          <w:rFonts w:ascii="Courier New" w:hAnsi="Courier New" w:cs="Courier New"/>
        </w:rPr>
        <w:t>01</w:t>
      </w:r>
      <w:r w:rsidRPr="00BE6E17">
        <w:rPr>
          <w:rFonts w:ascii="Courier New" w:hAnsi="Courier New" w:cs="Courier New"/>
        </w:rPr>
        <w:t>.0</w:t>
      </w:r>
      <w:r w:rsidR="00DA45C5">
        <w:rPr>
          <w:rFonts w:ascii="Courier New" w:hAnsi="Courier New" w:cs="Courier New"/>
        </w:rPr>
        <w:t>3</w:t>
      </w:r>
      <w:r w:rsidRPr="00BE6E17">
        <w:rPr>
          <w:rFonts w:ascii="Courier New" w:hAnsi="Courier New" w:cs="Courier New"/>
        </w:rPr>
        <w:t>.202</w:t>
      </w:r>
      <w:r w:rsidR="00DA45C5">
        <w:rPr>
          <w:rFonts w:ascii="Courier New" w:hAnsi="Courier New" w:cs="Courier New"/>
        </w:rPr>
        <w:t>4</w:t>
      </w:r>
      <w:r w:rsidRPr="00BE6E17">
        <w:rPr>
          <w:rFonts w:ascii="Courier New" w:hAnsi="Courier New" w:cs="Courier New"/>
        </w:rPr>
        <w:t>г. № 3</w:t>
      </w:r>
      <w:r w:rsidR="00DA45C5">
        <w:rPr>
          <w:rFonts w:ascii="Courier New" w:hAnsi="Courier New" w:cs="Courier New"/>
        </w:rPr>
        <w:t>1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A1704" w:rsidRPr="00786F9F" w:rsidRDefault="002A1704" w:rsidP="002A170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786F9F">
        <w:rPr>
          <w:rFonts w:ascii="Arial" w:hAnsi="Arial" w:cs="Arial"/>
          <w:b/>
          <w:sz w:val="30"/>
          <w:szCs w:val="30"/>
        </w:rPr>
        <w:t>МУНИЦИПАЛЬНАЯ ЦЕЛЕВАЯ ПРОГРАММА</w:t>
      </w:r>
    </w:p>
    <w:p w:rsidR="002A1704" w:rsidRPr="00786F9F" w:rsidRDefault="002A1704" w:rsidP="002A170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786F9F">
        <w:rPr>
          <w:rFonts w:ascii="Arial" w:hAnsi="Arial" w:cs="Arial"/>
          <w:b/>
          <w:sz w:val="30"/>
          <w:szCs w:val="30"/>
        </w:rPr>
        <w:t>«СОХРАНЕНИЕ, РЕМОНТ И БЛАГОУСТРОЙСТВО ПАМЯТНИК</w:t>
      </w:r>
      <w:r>
        <w:rPr>
          <w:rFonts w:ascii="Arial" w:hAnsi="Arial" w:cs="Arial"/>
          <w:b/>
          <w:sz w:val="30"/>
          <w:szCs w:val="30"/>
        </w:rPr>
        <w:t>А</w:t>
      </w:r>
      <w:r w:rsidRPr="00786F9F">
        <w:rPr>
          <w:rFonts w:ascii="Arial" w:hAnsi="Arial" w:cs="Arial"/>
          <w:b/>
          <w:sz w:val="30"/>
          <w:szCs w:val="30"/>
        </w:rPr>
        <w:t xml:space="preserve"> ВОИНСКОЙ СЛАВЫ НА ТЕРРИТОРИИ МУНИЦИПАЛЬНОГО ОБРАЗОВАНИЯ «БУРЕТЬ» НА 202</w:t>
      </w:r>
      <w:r w:rsidR="002C7DF0">
        <w:rPr>
          <w:rFonts w:ascii="Arial" w:hAnsi="Arial" w:cs="Arial"/>
          <w:b/>
          <w:sz w:val="30"/>
          <w:szCs w:val="30"/>
        </w:rPr>
        <w:t>4</w:t>
      </w:r>
      <w:r w:rsidRPr="00786F9F">
        <w:rPr>
          <w:rFonts w:ascii="Arial" w:hAnsi="Arial" w:cs="Arial"/>
          <w:b/>
          <w:sz w:val="30"/>
          <w:szCs w:val="30"/>
        </w:rPr>
        <w:t>-202</w:t>
      </w:r>
      <w:r w:rsidR="002C7DF0">
        <w:rPr>
          <w:rFonts w:ascii="Arial" w:hAnsi="Arial" w:cs="Arial"/>
          <w:b/>
          <w:sz w:val="30"/>
          <w:szCs w:val="30"/>
        </w:rPr>
        <w:t>6</w:t>
      </w:r>
      <w:bookmarkStart w:id="0" w:name="_GoBack"/>
      <w:bookmarkEnd w:id="0"/>
      <w:r w:rsidRPr="00786F9F">
        <w:rPr>
          <w:rFonts w:ascii="Arial" w:hAnsi="Arial" w:cs="Arial"/>
          <w:b/>
          <w:sz w:val="30"/>
          <w:szCs w:val="30"/>
        </w:rPr>
        <w:t xml:space="preserve"> ГОДЫ»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A1704" w:rsidRPr="00353921" w:rsidRDefault="002A1704" w:rsidP="002A1704">
      <w:pPr>
        <w:pStyle w:val="a3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 w:rsidRPr="00353921">
        <w:rPr>
          <w:rFonts w:ascii="Arial" w:hAnsi="Arial" w:cs="Arial"/>
          <w:b/>
          <w:sz w:val="24"/>
          <w:szCs w:val="24"/>
        </w:rPr>
        <w:t>Паспорт Программы</w:t>
      </w:r>
    </w:p>
    <w:p w:rsidR="002A1704" w:rsidRPr="00353921" w:rsidRDefault="002A1704" w:rsidP="002A1704">
      <w:pPr>
        <w:pStyle w:val="a3"/>
        <w:ind w:left="1080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7938"/>
      </w:tblGrid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8" w:type="dxa"/>
          </w:tcPr>
          <w:p w:rsidR="002A1704" w:rsidRPr="00353921" w:rsidRDefault="002A1704" w:rsidP="002C7DF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>«Сохранение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ремонт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памятник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воинской славы на территории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образования «Буреть»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2C7DF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2C7DF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35392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Закон РФ от 14.01.1993г № 4292-1 «Об увековечении памяти погибших при защите Отечества»;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Закон РФ от 19.05.1995г № 80-ФЗ «Об увековечении Победы советского народа в ВОВ 1941-1945гг»;</w:t>
            </w:r>
          </w:p>
          <w:p w:rsidR="002A1704" w:rsidRPr="00353921" w:rsidRDefault="002A1704" w:rsidP="006A7D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1098">
              <w:rPr>
                <w:rFonts w:ascii="Arial" w:hAnsi="Arial" w:cs="Arial"/>
                <w:sz w:val="24"/>
                <w:szCs w:val="24"/>
              </w:rPr>
              <w:t>Постановление Администрации МО «Буреть» от 03.03.2015г. № 13 Об утверждении Порядка разработки,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098">
              <w:rPr>
                <w:rFonts w:ascii="Arial" w:hAnsi="Arial" w:cs="Arial"/>
                <w:sz w:val="24"/>
                <w:szCs w:val="24"/>
              </w:rPr>
              <w:t>реализации и оценки эффективности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098">
              <w:rPr>
                <w:rFonts w:ascii="Arial" w:hAnsi="Arial" w:cs="Arial"/>
                <w:sz w:val="24"/>
                <w:szCs w:val="24"/>
              </w:rPr>
              <w:t>муниципальных программ МО «Буреть»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bookmarkStart w:id="1" w:name="OLE_LINK1"/>
            <w:r w:rsidRPr="00353921">
              <w:rPr>
                <w:rFonts w:ascii="Arial" w:hAnsi="Arial" w:cs="Arial"/>
                <w:sz w:val="24"/>
                <w:szCs w:val="24"/>
              </w:rPr>
              <w:t>Приведение внешнего облика памятник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воинской славы, находящ</w:t>
            </w:r>
            <w:r>
              <w:rPr>
                <w:rFonts w:ascii="Arial" w:hAnsi="Arial" w:cs="Arial"/>
                <w:sz w:val="24"/>
                <w:szCs w:val="24"/>
              </w:rPr>
              <w:t>его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ся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, в надлежащее состояние и создание условий по обеспечению </w:t>
            </w:r>
            <w:r>
              <w:rPr>
                <w:rFonts w:ascii="Arial" w:hAnsi="Arial" w:cs="Arial"/>
                <w:sz w:val="24"/>
                <w:szCs w:val="24"/>
              </w:rPr>
              <w:t>его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сохранности.</w:t>
            </w:r>
            <w:bookmarkEnd w:id="1"/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bookmarkStart w:id="2" w:name="OLE_LINK2"/>
            <w:bookmarkStart w:id="3" w:name="OLE_LINK3"/>
            <w:r w:rsidRPr="00353921">
              <w:rPr>
                <w:rFonts w:ascii="Arial" w:hAnsi="Arial" w:cs="Arial"/>
                <w:sz w:val="24"/>
                <w:szCs w:val="24"/>
              </w:rPr>
              <w:t>Паспортизация памятник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воинской славы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сохранение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, ремонт и </w:t>
            </w:r>
            <w:r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памятник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достойное увековечение памяти погибших при защите Отечества.</w:t>
            </w:r>
            <w:bookmarkEnd w:id="2"/>
            <w:bookmarkEnd w:id="3"/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Важнейшие целевые индикаторы и показатели 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Проведение косметического ремонта и благоустройство памятник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воинской славы, расположенн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353921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2A1704" w:rsidRPr="00353921" w:rsidTr="006A7D76">
        <w:trPr>
          <w:trHeight w:val="766"/>
        </w:trPr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Срок и этапы реализации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A45C5">
              <w:rPr>
                <w:rFonts w:ascii="Arial" w:hAnsi="Arial" w:cs="Arial"/>
                <w:sz w:val="24"/>
                <w:szCs w:val="24"/>
              </w:rPr>
              <w:t>4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- 20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A45C5">
              <w:rPr>
                <w:rFonts w:ascii="Arial" w:hAnsi="Arial" w:cs="Arial"/>
                <w:sz w:val="24"/>
                <w:szCs w:val="24"/>
              </w:rPr>
              <w:t>6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годы: 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I этап - 20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A45C5">
              <w:rPr>
                <w:rFonts w:ascii="Arial" w:hAnsi="Arial" w:cs="Arial"/>
                <w:sz w:val="24"/>
                <w:szCs w:val="24"/>
              </w:rPr>
              <w:t>4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2A1704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II этап - 20</w:t>
            </w:r>
            <w:r w:rsidR="00DA45C5">
              <w:rPr>
                <w:rFonts w:ascii="Arial" w:hAnsi="Arial" w:cs="Arial"/>
                <w:sz w:val="24"/>
                <w:szCs w:val="24"/>
              </w:rPr>
              <w:t>25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9E1A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45C5">
              <w:rPr>
                <w:rFonts w:ascii="Arial" w:hAnsi="Arial" w:cs="Arial"/>
                <w:sz w:val="24"/>
                <w:szCs w:val="24"/>
              </w:rPr>
              <w:t>этап –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938" w:type="dxa"/>
          </w:tcPr>
          <w:p w:rsidR="002A1704" w:rsidRPr="002C7DF0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7DF0">
              <w:rPr>
                <w:rFonts w:ascii="Arial" w:hAnsi="Arial" w:cs="Arial"/>
                <w:sz w:val="24"/>
                <w:szCs w:val="24"/>
              </w:rPr>
              <w:t xml:space="preserve">Общий объём финансирования программы составляет </w:t>
            </w:r>
            <w:r w:rsidR="003F3024" w:rsidRPr="002C7DF0">
              <w:rPr>
                <w:rFonts w:ascii="Arial" w:hAnsi="Arial" w:cs="Arial"/>
                <w:sz w:val="24"/>
                <w:szCs w:val="24"/>
              </w:rPr>
              <w:t>3</w:t>
            </w:r>
            <w:r w:rsidRPr="002C7DF0">
              <w:rPr>
                <w:rFonts w:ascii="Arial" w:hAnsi="Arial" w:cs="Arial"/>
                <w:sz w:val="24"/>
                <w:szCs w:val="24"/>
              </w:rPr>
              <w:t>00 тыс. руб.</w:t>
            </w:r>
          </w:p>
          <w:p w:rsidR="002A1704" w:rsidRPr="002C7DF0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7DF0">
              <w:rPr>
                <w:rFonts w:ascii="Arial" w:hAnsi="Arial" w:cs="Arial"/>
                <w:sz w:val="24"/>
                <w:szCs w:val="24"/>
              </w:rPr>
              <w:t>202</w:t>
            </w:r>
            <w:r w:rsidR="003F3024" w:rsidRPr="002C7DF0">
              <w:rPr>
                <w:rFonts w:ascii="Arial" w:hAnsi="Arial" w:cs="Arial"/>
                <w:sz w:val="24"/>
                <w:szCs w:val="24"/>
              </w:rPr>
              <w:t>4</w:t>
            </w:r>
            <w:r w:rsidRPr="002C7DF0"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="003F3024" w:rsidRPr="002C7DF0">
              <w:rPr>
                <w:rFonts w:ascii="Arial" w:hAnsi="Arial" w:cs="Arial"/>
                <w:sz w:val="24"/>
                <w:szCs w:val="24"/>
              </w:rPr>
              <w:t>1</w:t>
            </w:r>
            <w:r w:rsidRPr="002C7DF0">
              <w:rPr>
                <w:rFonts w:ascii="Arial" w:hAnsi="Arial" w:cs="Arial"/>
                <w:sz w:val="24"/>
                <w:szCs w:val="24"/>
              </w:rPr>
              <w:t>00 тыс. руб.</w:t>
            </w:r>
          </w:p>
          <w:p w:rsidR="002A1704" w:rsidRPr="002C7DF0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7DF0">
              <w:rPr>
                <w:rFonts w:ascii="Arial" w:hAnsi="Arial" w:cs="Arial"/>
                <w:sz w:val="24"/>
                <w:szCs w:val="24"/>
              </w:rPr>
              <w:t>20</w:t>
            </w:r>
            <w:r w:rsidR="003F3024" w:rsidRPr="002C7DF0">
              <w:rPr>
                <w:rFonts w:ascii="Arial" w:hAnsi="Arial" w:cs="Arial"/>
                <w:sz w:val="24"/>
                <w:szCs w:val="24"/>
              </w:rPr>
              <w:t>25</w:t>
            </w:r>
            <w:r w:rsidRPr="002C7DF0">
              <w:rPr>
                <w:rFonts w:ascii="Arial" w:hAnsi="Arial" w:cs="Arial"/>
                <w:sz w:val="24"/>
                <w:szCs w:val="24"/>
              </w:rPr>
              <w:t xml:space="preserve"> г. – 100 тыс. руб.</w:t>
            </w:r>
          </w:p>
          <w:p w:rsidR="002A1704" w:rsidRPr="00353921" w:rsidRDefault="002A1704" w:rsidP="003F302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7DF0">
              <w:rPr>
                <w:rFonts w:ascii="Arial" w:hAnsi="Arial" w:cs="Arial"/>
                <w:sz w:val="24"/>
                <w:szCs w:val="24"/>
              </w:rPr>
              <w:t>202</w:t>
            </w:r>
            <w:r w:rsidR="003F3024" w:rsidRPr="002C7DF0">
              <w:rPr>
                <w:rFonts w:ascii="Arial" w:hAnsi="Arial" w:cs="Arial"/>
                <w:sz w:val="24"/>
                <w:szCs w:val="24"/>
              </w:rPr>
              <w:t>6</w:t>
            </w:r>
            <w:r w:rsidRPr="002C7DF0">
              <w:rPr>
                <w:rFonts w:ascii="Arial" w:hAnsi="Arial" w:cs="Arial"/>
                <w:sz w:val="24"/>
                <w:szCs w:val="24"/>
              </w:rPr>
              <w:t xml:space="preserve"> г.- 100 тыс. руб.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Ожидаемые конечные результаты реализации Программы и показатели </w:t>
            </w:r>
            <w:r w:rsidRPr="00353921">
              <w:rPr>
                <w:rFonts w:ascii="Arial" w:hAnsi="Arial" w:cs="Arial"/>
                <w:sz w:val="24"/>
                <w:szCs w:val="24"/>
              </w:rPr>
              <w:lastRenderedPageBreak/>
              <w:t>социально-экономической  эффективности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lastRenderedPageBreak/>
              <w:t xml:space="preserve">- увековечение памяти граждан, погибших при исполнении воинского долга в годы Великой Отечественной войны 1941-1945гг. 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- приведение в надлежащие состояние памятных объектов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 xml:space="preserve">- воспитание патриотизма и гражданского самосознания населения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3539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1704" w:rsidRPr="00353921" w:rsidTr="006A7D76">
        <w:tc>
          <w:tcPr>
            <w:tcW w:w="2376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Контроль за исполнением Программы </w:t>
            </w:r>
          </w:p>
        </w:tc>
        <w:tc>
          <w:tcPr>
            <w:tcW w:w="7938" w:type="dxa"/>
          </w:tcPr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</w:t>
            </w:r>
            <w:r w:rsidRPr="00353921">
              <w:rPr>
                <w:rFonts w:ascii="Arial" w:hAnsi="Arial" w:cs="Arial"/>
                <w:sz w:val="24"/>
                <w:szCs w:val="24"/>
              </w:rPr>
              <w:t xml:space="preserve">пециалист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 муниципального образования «Буреть»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Самороков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А.Ю.</w:t>
            </w:r>
          </w:p>
          <w:p w:rsidR="002A1704" w:rsidRPr="00353921" w:rsidRDefault="002A1704" w:rsidP="006A7D7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53921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2A1704" w:rsidRPr="00353921" w:rsidRDefault="002A1704" w:rsidP="002A1704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t>II</w:t>
      </w:r>
      <w:r w:rsidRPr="00353921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В годы Великой Отечественной войны 1941 – </w:t>
      </w:r>
      <w:smartTag w:uri="urn:schemas-microsoft-com:office:smarttags" w:element="metricconverter">
        <w:smartTagPr>
          <w:attr w:name="ProductID" w:val="1945 г"/>
        </w:smartTagPr>
        <w:r w:rsidRPr="00353921">
          <w:rPr>
            <w:rFonts w:ascii="Arial" w:hAnsi="Arial" w:cs="Arial"/>
            <w:sz w:val="24"/>
            <w:szCs w:val="24"/>
          </w:rPr>
          <w:t>1945 г</w:t>
        </w:r>
      </w:smartTag>
      <w:r w:rsidRPr="00353921">
        <w:rPr>
          <w:rFonts w:ascii="Arial" w:hAnsi="Arial" w:cs="Arial"/>
          <w:sz w:val="24"/>
          <w:szCs w:val="24"/>
        </w:rPr>
        <w:t xml:space="preserve">. г. из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 на фронт ушли </w:t>
      </w:r>
      <w:r w:rsidRPr="00DA45C5">
        <w:rPr>
          <w:rFonts w:ascii="Arial" w:hAnsi="Arial" w:cs="Arial"/>
          <w:sz w:val="24"/>
          <w:szCs w:val="24"/>
        </w:rPr>
        <w:t xml:space="preserve">176 </w:t>
      </w:r>
      <w:r w:rsidRPr="00353921">
        <w:rPr>
          <w:rFonts w:ascii="Arial" w:hAnsi="Arial" w:cs="Arial"/>
          <w:sz w:val="24"/>
          <w:szCs w:val="24"/>
        </w:rPr>
        <w:t xml:space="preserve">человека, </w:t>
      </w:r>
      <w:r w:rsidRPr="00DA45C5">
        <w:rPr>
          <w:rFonts w:ascii="Arial" w:hAnsi="Arial" w:cs="Arial"/>
          <w:sz w:val="24"/>
          <w:szCs w:val="24"/>
        </w:rPr>
        <w:t>95</w:t>
      </w:r>
      <w:r w:rsidRPr="00353921">
        <w:rPr>
          <w:rFonts w:ascii="Arial" w:hAnsi="Arial" w:cs="Arial"/>
          <w:sz w:val="24"/>
          <w:szCs w:val="24"/>
        </w:rPr>
        <w:t xml:space="preserve"> из них погибли. Их имена увековечены в мемориальн</w:t>
      </w:r>
      <w:r>
        <w:rPr>
          <w:rFonts w:ascii="Arial" w:hAnsi="Arial" w:cs="Arial"/>
          <w:sz w:val="24"/>
          <w:szCs w:val="24"/>
        </w:rPr>
        <w:t>ом</w:t>
      </w:r>
      <w:r w:rsidRPr="00353921">
        <w:rPr>
          <w:rFonts w:ascii="Arial" w:hAnsi="Arial" w:cs="Arial"/>
          <w:sz w:val="24"/>
          <w:szCs w:val="24"/>
        </w:rPr>
        <w:t xml:space="preserve"> объект</w:t>
      </w:r>
      <w:r>
        <w:rPr>
          <w:rFonts w:ascii="Arial" w:hAnsi="Arial" w:cs="Arial"/>
          <w:sz w:val="24"/>
          <w:szCs w:val="24"/>
        </w:rPr>
        <w:t>е</w:t>
      </w:r>
      <w:r w:rsidRPr="00353921">
        <w:rPr>
          <w:rFonts w:ascii="Arial" w:hAnsi="Arial" w:cs="Arial"/>
          <w:sz w:val="24"/>
          <w:szCs w:val="24"/>
        </w:rPr>
        <w:t xml:space="preserve"> в с.</w:t>
      </w:r>
      <w:r>
        <w:rPr>
          <w:rFonts w:ascii="Arial" w:hAnsi="Arial" w:cs="Arial"/>
          <w:sz w:val="24"/>
          <w:szCs w:val="24"/>
        </w:rPr>
        <w:t xml:space="preserve"> Буреть</w:t>
      </w:r>
      <w:r w:rsidRPr="003539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(Памятник «Воинам-землякам, павшим в годы Великой Отечественной войны 1941-1945 годы»).</w:t>
      </w:r>
      <w:r w:rsidRPr="00353921">
        <w:rPr>
          <w:rFonts w:ascii="Arial" w:hAnsi="Arial" w:cs="Arial"/>
          <w:sz w:val="24"/>
          <w:szCs w:val="24"/>
        </w:rPr>
        <w:t xml:space="preserve"> 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В настоящее время он наход</w:t>
      </w:r>
      <w:r>
        <w:rPr>
          <w:rFonts w:ascii="Arial" w:hAnsi="Arial" w:cs="Arial"/>
          <w:sz w:val="24"/>
          <w:szCs w:val="24"/>
        </w:rPr>
        <w:t>и</w:t>
      </w:r>
      <w:r w:rsidRPr="00353921">
        <w:rPr>
          <w:rFonts w:ascii="Arial" w:hAnsi="Arial" w:cs="Arial"/>
          <w:sz w:val="24"/>
          <w:szCs w:val="24"/>
        </w:rPr>
        <w:t>тся в надлежащем состоянии, так как ежегодно производится косметический ремонт и подновление, но физически изношен и требу</w:t>
      </w:r>
      <w:r>
        <w:rPr>
          <w:rFonts w:ascii="Arial" w:hAnsi="Arial" w:cs="Arial"/>
          <w:sz w:val="24"/>
          <w:szCs w:val="24"/>
        </w:rPr>
        <w:t>е</w:t>
      </w:r>
      <w:r w:rsidRPr="00353921">
        <w:rPr>
          <w:rFonts w:ascii="Arial" w:hAnsi="Arial" w:cs="Arial"/>
          <w:sz w:val="24"/>
          <w:szCs w:val="24"/>
        </w:rPr>
        <w:t>т капитального ремонта.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Таким образом, Программа </w:t>
      </w:r>
      <w:r w:rsidRPr="00353921">
        <w:rPr>
          <w:rFonts w:ascii="Arial" w:eastAsia="Adobe Fangsong Std R" w:hAnsi="Arial" w:cs="Arial"/>
          <w:sz w:val="24"/>
          <w:szCs w:val="24"/>
        </w:rPr>
        <w:t>призвана обеспечит</w:t>
      </w:r>
      <w:r w:rsidRPr="00353921">
        <w:rPr>
          <w:rFonts w:ascii="Arial" w:hAnsi="Arial" w:cs="Arial"/>
          <w:sz w:val="24"/>
          <w:szCs w:val="24"/>
        </w:rPr>
        <w:t>ь комплексный подход к решению проблем приведения внешнего облика военно-мемориальн</w:t>
      </w:r>
      <w:r>
        <w:rPr>
          <w:rFonts w:ascii="Arial" w:hAnsi="Arial" w:cs="Arial"/>
          <w:sz w:val="24"/>
          <w:szCs w:val="24"/>
        </w:rPr>
        <w:t>ого</w:t>
      </w:r>
      <w:r w:rsidRPr="00353921">
        <w:rPr>
          <w:rFonts w:ascii="Arial" w:hAnsi="Arial" w:cs="Arial"/>
          <w:sz w:val="24"/>
          <w:szCs w:val="24"/>
        </w:rPr>
        <w:t xml:space="preserve"> объект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в благоустроенный вид, создание условий по обеспечению </w:t>
      </w:r>
      <w:r>
        <w:rPr>
          <w:rFonts w:ascii="Arial" w:hAnsi="Arial" w:cs="Arial"/>
          <w:sz w:val="24"/>
          <w:szCs w:val="24"/>
        </w:rPr>
        <w:t>его</w:t>
      </w:r>
      <w:r w:rsidRPr="00353921">
        <w:rPr>
          <w:rFonts w:ascii="Arial" w:hAnsi="Arial" w:cs="Arial"/>
          <w:sz w:val="24"/>
          <w:szCs w:val="24"/>
        </w:rPr>
        <w:t xml:space="preserve"> сохранности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Реализация Программы позволит произвести паспортизацию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воинской славы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, обеспечить достойное увековечение лиц, погибших при защите Отечества, и будет способствовать патриотическому воспитанию граждан своей малой Родины.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t>II</w:t>
      </w:r>
      <w:r w:rsidRPr="00353921">
        <w:rPr>
          <w:rFonts w:ascii="Arial" w:hAnsi="Arial" w:cs="Arial"/>
          <w:b/>
          <w:sz w:val="24"/>
          <w:szCs w:val="24"/>
        </w:rPr>
        <w:t>I.  Основные цели и задачи Программы, с указанием сроков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</w:rPr>
        <w:t>и этапов ее реализации, а также перечень целевых индикаторов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</w:rPr>
        <w:t>и показателей, отражающих ход ее выполнения.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Основной целью Программы является приведение внешнего облика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военной славы, находящихся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, в надлежащее состояние и создание условий по обеспечению </w:t>
      </w:r>
      <w:r>
        <w:rPr>
          <w:rFonts w:ascii="Arial" w:hAnsi="Arial" w:cs="Arial"/>
          <w:sz w:val="24"/>
          <w:szCs w:val="24"/>
        </w:rPr>
        <w:t>его</w:t>
      </w:r>
      <w:r w:rsidRPr="00353921">
        <w:rPr>
          <w:rFonts w:ascii="Arial" w:hAnsi="Arial" w:cs="Arial"/>
          <w:sz w:val="24"/>
          <w:szCs w:val="24"/>
        </w:rPr>
        <w:t xml:space="preserve"> сохранности.</w:t>
      </w:r>
    </w:p>
    <w:p w:rsidR="002A1704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Для достижения указанной цели должны быть решены следующие задачи: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оформление памятника военной славы в собственность администрации муниципального образования «Буреть»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завершение паспортизации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военной славы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53921">
        <w:rPr>
          <w:rFonts w:ascii="Arial" w:hAnsi="Arial" w:cs="Arial"/>
          <w:sz w:val="24"/>
          <w:szCs w:val="24"/>
        </w:rPr>
        <w:t xml:space="preserve">ремонт и </w:t>
      </w:r>
      <w:r>
        <w:rPr>
          <w:rFonts w:ascii="Arial" w:hAnsi="Arial" w:cs="Arial"/>
          <w:sz w:val="24"/>
          <w:szCs w:val="24"/>
        </w:rPr>
        <w:t>благоустройство</w:t>
      </w:r>
      <w:r w:rsidRPr="00353921">
        <w:rPr>
          <w:rFonts w:ascii="Arial" w:hAnsi="Arial" w:cs="Arial"/>
          <w:sz w:val="24"/>
          <w:szCs w:val="24"/>
        </w:rPr>
        <w:t xml:space="preserve">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военной славы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достойное увековечение памяти погибших при защите Отечества.</w:t>
      </w:r>
    </w:p>
    <w:p w:rsidR="002A1704" w:rsidRPr="002A1704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t>IV</w:t>
      </w:r>
      <w:r w:rsidRPr="00353921">
        <w:rPr>
          <w:rFonts w:ascii="Arial" w:hAnsi="Arial" w:cs="Arial"/>
          <w:b/>
          <w:sz w:val="24"/>
          <w:szCs w:val="24"/>
        </w:rPr>
        <w:t>.   Механизм реализации и управления Программой.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Механизм реализации Программы предусматривает разработку нормативно-правовых документов, а именно:</w:t>
      </w:r>
    </w:p>
    <w:p w:rsidR="002A1704" w:rsidRDefault="002A1704" w:rsidP="002A1704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- постановления Администрации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 «Об утверждении муниципальной целевой программы </w:t>
      </w:r>
      <w:r w:rsidRPr="00353921">
        <w:rPr>
          <w:rFonts w:ascii="Arial" w:hAnsi="Arial" w:cs="Arial"/>
          <w:color w:val="000000"/>
          <w:sz w:val="24"/>
          <w:szCs w:val="24"/>
        </w:rPr>
        <w:t>«Сохранение</w:t>
      </w:r>
      <w:r>
        <w:rPr>
          <w:rFonts w:ascii="Arial" w:hAnsi="Arial" w:cs="Arial"/>
          <w:color w:val="000000"/>
          <w:sz w:val="24"/>
          <w:szCs w:val="24"/>
        </w:rPr>
        <w:t>, ремонт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color w:val="000000"/>
          <w:sz w:val="24"/>
          <w:szCs w:val="24"/>
        </w:rPr>
        <w:t>благоустройство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памятник</w:t>
      </w:r>
      <w:r>
        <w:rPr>
          <w:rFonts w:ascii="Arial" w:hAnsi="Arial" w:cs="Arial"/>
          <w:color w:val="000000"/>
          <w:sz w:val="24"/>
          <w:szCs w:val="24"/>
        </w:rPr>
        <w:t>а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воинской славы на территории </w:t>
      </w:r>
      <w:r>
        <w:rPr>
          <w:rFonts w:ascii="Arial" w:hAnsi="Arial" w:cs="Arial"/>
          <w:color w:val="000000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на 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DA45C5">
        <w:rPr>
          <w:rFonts w:ascii="Arial" w:hAnsi="Arial" w:cs="Arial"/>
          <w:color w:val="000000"/>
          <w:sz w:val="24"/>
          <w:szCs w:val="24"/>
        </w:rPr>
        <w:t>4</w:t>
      </w:r>
      <w:r w:rsidRPr="00353921">
        <w:rPr>
          <w:rFonts w:ascii="Arial" w:hAnsi="Arial" w:cs="Arial"/>
          <w:color w:val="000000"/>
          <w:sz w:val="24"/>
          <w:szCs w:val="24"/>
        </w:rPr>
        <w:t>-20</w:t>
      </w:r>
      <w:r w:rsidR="00DA45C5">
        <w:rPr>
          <w:rFonts w:ascii="Arial" w:hAnsi="Arial" w:cs="Arial"/>
          <w:color w:val="000000"/>
          <w:sz w:val="24"/>
          <w:szCs w:val="24"/>
        </w:rPr>
        <w:t>26</w:t>
      </w:r>
      <w:r w:rsidRPr="00353921">
        <w:rPr>
          <w:rFonts w:ascii="Arial" w:hAnsi="Arial" w:cs="Arial"/>
          <w:color w:val="000000"/>
          <w:sz w:val="24"/>
          <w:szCs w:val="24"/>
        </w:rPr>
        <w:t xml:space="preserve"> годы»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разработку смет на ремонт и благоустройство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lastRenderedPageBreak/>
        <w:t>V</w:t>
      </w:r>
      <w:r w:rsidRPr="00353921">
        <w:rPr>
          <w:rFonts w:ascii="Arial" w:hAnsi="Arial" w:cs="Arial"/>
          <w:b/>
          <w:sz w:val="24"/>
          <w:szCs w:val="24"/>
        </w:rPr>
        <w:t>. Оценка эффективности и прогноз ожидаемых социальных</w:t>
      </w: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</w:rPr>
        <w:t>и экономических результатов от реализации Программы.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В рамках реализации Программы предполагает достижения следующих результатов: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увековечение памяти погибших при защите Отечества;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- воспитание патриотизма и гражданского самосознания населения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; 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- приведение в надлежащее состояние памятных объектов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 осуществляет контроль за ходом работ по ремонту и благоустройству памятн</w:t>
      </w:r>
      <w:r>
        <w:rPr>
          <w:rFonts w:ascii="Arial" w:hAnsi="Arial" w:cs="Arial"/>
          <w:sz w:val="24"/>
          <w:szCs w:val="24"/>
        </w:rPr>
        <w:t>ого</w:t>
      </w:r>
      <w:r w:rsidRPr="00353921">
        <w:rPr>
          <w:rFonts w:ascii="Arial" w:hAnsi="Arial" w:cs="Arial"/>
          <w:sz w:val="24"/>
          <w:szCs w:val="24"/>
        </w:rPr>
        <w:t xml:space="preserve"> объект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>, сроками и качеством выполнения программных мероприятий.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Исполнитель мероприятий Программы несет ответственность за качественное и своевременное их исполнение, целевое использование финансовых средств.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Консолидация усилий администрации, позволит обеспечить паспортизацию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, провести </w:t>
      </w:r>
      <w:r>
        <w:rPr>
          <w:rFonts w:ascii="Arial" w:hAnsi="Arial" w:cs="Arial"/>
          <w:sz w:val="24"/>
          <w:szCs w:val="24"/>
        </w:rPr>
        <w:t>его</w:t>
      </w:r>
      <w:r w:rsidRPr="00353921">
        <w:rPr>
          <w:rFonts w:ascii="Arial" w:hAnsi="Arial" w:cs="Arial"/>
          <w:sz w:val="24"/>
          <w:szCs w:val="24"/>
        </w:rPr>
        <w:t xml:space="preserve"> ремонт и реставрацию, благоустроить территори</w:t>
      </w:r>
      <w:r>
        <w:rPr>
          <w:rFonts w:ascii="Arial" w:hAnsi="Arial" w:cs="Arial"/>
          <w:sz w:val="24"/>
          <w:szCs w:val="24"/>
        </w:rPr>
        <w:t>ю</w:t>
      </w:r>
      <w:r w:rsidRPr="00353921">
        <w:rPr>
          <w:rFonts w:ascii="Arial" w:hAnsi="Arial" w:cs="Arial"/>
          <w:sz w:val="24"/>
          <w:szCs w:val="24"/>
        </w:rPr>
        <w:t xml:space="preserve"> памятн</w:t>
      </w:r>
      <w:r>
        <w:rPr>
          <w:rFonts w:ascii="Arial" w:hAnsi="Arial" w:cs="Arial"/>
          <w:sz w:val="24"/>
          <w:szCs w:val="24"/>
        </w:rPr>
        <w:t>ого</w:t>
      </w:r>
      <w:r w:rsidRPr="00353921">
        <w:rPr>
          <w:rFonts w:ascii="Arial" w:hAnsi="Arial" w:cs="Arial"/>
          <w:sz w:val="24"/>
          <w:szCs w:val="24"/>
        </w:rPr>
        <w:t xml:space="preserve"> объект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t>VI</w:t>
      </w:r>
      <w:r w:rsidRPr="0035392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353921">
        <w:rPr>
          <w:rFonts w:ascii="Arial" w:hAnsi="Arial" w:cs="Arial"/>
          <w:b/>
          <w:sz w:val="24"/>
          <w:szCs w:val="24"/>
        </w:rPr>
        <w:t>Ресурсное  обеспечение</w:t>
      </w:r>
      <w:proofErr w:type="gramEnd"/>
      <w:r w:rsidRPr="00353921">
        <w:rPr>
          <w:rFonts w:ascii="Arial" w:hAnsi="Arial" w:cs="Arial"/>
          <w:b/>
          <w:sz w:val="24"/>
          <w:szCs w:val="24"/>
        </w:rPr>
        <w:t xml:space="preserve">  Программы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Финансирование Программы планируется осуществлять за счет средств местного бюджета </w:t>
      </w:r>
      <w:r>
        <w:rPr>
          <w:rFonts w:ascii="Arial" w:hAnsi="Arial" w:cs="Arial"/>
          <w:sz w:val="24"/>
          <w:szCs w:val="24"/>
        </w:rPr>
        <w:t>муниципального образования «Буреть» и бюджета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Общий объем финансирования, необходимый для реализации мероприятий Программы на плановый период 20</w:t>
      </w:r>
      <w:r w:rsidR="00DA45C5">
        <w:rPr>
          <w:rFonts w:ascii="Arial" w:hAnsi="Arial" w:cs="Arial"/>
          <w:sz w:val="24"/>
          <w:szCs w:val="24"/>
        </w:rPr>
        <w:t>24</w:t>
      </w:r>
      <w:r w:rsidRPr="00353921">
        <w:rPr>
          <w:rFonts w:ascii="Arial" w:hAnsi="Arial" w:cs="Arial"/>
          <w:sz w:val="24"/>
          <w:szCs w:val="24"/>
        </w:rPr>
        <w:t>– 20</w:t>
      </w:r>
      <w:r w:rsidR="00DA45C5">
        <w:rPr>
          <w:rFonts w:ascii="Arial" w:hAnsi="Arial" w:cs="Arial"/>
          <w:sz w:val="24"/>
          <w:szCs w:val="24"/>
        </w:rPr>
        <w:t>26</w:t>
      </w:r>
      <w:r w:rsidRPr="00353921">
        <w:rPr>
          <w:rFonts w:ascii="Arial" w:hAnsi="Arial" w:cs="Arial"/>
          <w:sz w:val="24"/>
          <w:szCs w:val="24"/>
        </w:rPr>
        <w:t xml:space="preserve"> годы составит </w:t>
      </w:r>
      <w:r w:rsidR="00DA45C5">
        <w:rPr>
          <w:rFonts w:ascii="Arial" w:hAnsi="Arial" w:cs="Arial"/>
          <w:sz w:val="24"/>
          <w:szCs w:val="24"/>
        </w:rPr>
        <w:t xml:space="preserve">300 </w:t>
      </w:r>
      <w:r w:rsidRPr="00353921">
        <w:rPr>
          <w:rFonts w:ascii="Arial" w:hAnsi="Arial" w:cs="Arial"/>
          <w:sz w:val="24"/>
          <w:szCs w:val="24"/>
        </w:rPr>
        <w:t>тыс. руб., в том числе: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DA45C5">
        <w:rPr>
          <w:rFonts w:ascii="Arial" w:hAnsi="Arial" w:cs="Arial"/>
          <w:sz w:val="24"/>
          <w:szCs w:val="24"/>
        </w:rPr>
        <w:t>4</w:t>
      </w:r>
      <w:r w:rsidRPr="003539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53921">
        <w:rPr>
          <w:rFonts w:ascii="Arial" w:hAnsi="Arial" w:cs="Arial"/>
          <w:sz w:val="24"/>
          <w:szCs w:val="24"/>
        </w:rPr>
        <w:t>год  –</w:t>
      </w:r>
      <w:proofErr w:type="gramEnd"/>
      <w:r w:rsidRPr="00353921">
        <w:rPr>
          <w:rFonts w:ascii="Arial" w:hAnsi="Arial" w:cs="Arial"/>
          <w:sz w:val="24"/>
          <w:szCs w:val="24"/>
        </w:rPr>
        <w:t xml:space="preserve">  </w:t>
      </w:r>
      <w:r w:rsidR="00DA45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00</w:t>
      </w:r>
      <w:r w:rsidRPr="00353921">
        <w:rPr>
          <w:rFonts w:ascii="Arial" w:hAnsi="Arial" w:cs="Arial"/>
          <w:sz w:val="24"/>
          <w:szCs w:val="24"/>
        </w:rPr>
        <w:t xml:space="preserve"> тыс. руб.,</w:t>
      </w:r>
    </w:p>
    <w:p w:rsidR="002A1704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20</w:t>
      </w:r>
      <w:r w:rsidR="00DA45C5">
        <w:rPr>
          <w:rFonts w:ascii="Arial" w:hAnsi="Arial" w:cs="Arial"/>
          <w:sz w:val="24"/>
          <w:szCs w:val="24"/>
        </w:rPr>
        <w:t>25</w:t>
      </w:r>
      <w:r w:rsidRPr="003539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53921">
        <w:rPr>
          <w:rFonts w:ascii="Arial" w:hAnsi="Arial" w:cs="Arial"/>
          <w:sz w:val="24"/>
          <w:szCs w:val="24"/>
        </w:rPr>
        <w:t>год  –</w:t>
      </w:r>
      <w:proofErr w:type="gramEnd"/>
      <w:r w:rsidRPr="0035392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100</w:t>
      </w:r>
      <w:r w:rsidRPr="00353921">
        <w:rPr>
          <w:rFonts w:ascii="Arial" w:hAnsi="Arial" w:cs="Arial"/>
          <w:sz w:val="24"/>
          <w:szCs w:val="24"/>
        </w:rPr>
        <w:t xml:space="preserve"> тыс. руб.</w:t>
      </w:r>
    </w:p>
    <w:p w:rsidR="002A1704" w:rsidRPr="00353921" w:rsidRDefault="00DA45C5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2A17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A1704">
        <w:rPr>
          <w:rFonts w:ascii="Arial" w:hAnsi="Arial" w:cs="Arial"/>
          <w:sz w:val="24"/>
          <w:szCs w:val="24"/>
        </w:rPr>
        <w:t>год  -</w:t>
      </w:r>
      <w:proofErr w:type="gramEnd"/>
      <w:r w:rsidR="002A1704">
        <w:rPr>
          <w:rFonts w:ascii="Arial" w:hAnsi="Arial" w:cs="Arial"/>
          <w:sz w:val="24"/>
          <w:szCs w:val="24"/>
        </w:rPr>
        <w:t xml:space="preserve">  100 тыс.</w:t>
      </w:r>
      <w:r>
        <w:rPr>
          <w:rFonts w:ascii="Arial" w:hAnsi="Arial" w:cs="Arial"/>
          <w:sz w:val="24"/>
          <w:szCs w:val="24"/>
        </w:rPr>
        <w:t xml:space="preserve"> </w:t>
      </w:r>
      <w:r w:rsidR="002A1704">
        <w:rPr>
          <w:rFonts w:ascii="Arial" w:hAnsi="Arial" w:cs="Arial"/>
          <w:sz w:val="24"/>
          <w:szCs w:val="24"/>
        </w:rPr>
        <w:t>руб.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53921">
        <w:rPr>
          <w:rFonts w:ascii="Arial" w:hAnsi="Arial" w:cs="Arial"/>
          <w:b/>
          <w:sz w:val="24"/>
          <w:szCs w:val="24"/>
          <w:lang w:val="en-US"/>
        </w:rPr>
        <w:t>VII</w:t>
      </w:r>
      <w:r w:rsidRPr="00353921">
        <w:rPr>
          <w:rFonts w:ascii="Arial" w:hAnsi="Arial" w:cs="Arial"/>
          <w:b/>
          <w:sz w:val="24"/>
          <w:szCs w:val="24"/>
        </w:rPr>
        <w:t>. Ожидаемые результаты</w:t>
      </w:r>
    </w:p>
    <w:p w:rsidR="002A1704" w:rsidRPr="00353921" w:rsidRDefault="002A1704" w:rsidP="002A170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Реализация Программы предполагает достижение следующих результатов: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совершенствование работы по увековечиванию памяти граждан, погибших в годы ВОВ 1941-45гг;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комплексное решение проблем, связанных с благоустройством памятн</w:t>
      </w:r>
      <w:r>
        <w:rPr>
          <w:rFonts w:ascii="Arial" w:hAnsi="Arial" w:cs="Arial"/>
          <w:sz w:val="24"/>
          <w:szCs w:val="24"/>
        </w:rPr>
        <w:t>ого</w:t>
      </w:r>
      <w:r w:rsidRPr="00353921">
        <w:rPr>
          <w:rFonts w:ascii="Arial" w:hAnsi="Arial" w:cs="Arial"/>
          <w:sz w:val="24"/>
          <w:szCs w:val="24"/>
        </w:rPr>
        <w:t xml:space="preserve"> объект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- приведение внешнего облика </w:t>
      </w:r>
      <w:r>
        <w:rPr>
          <w:rFonts w:ascii="Arial" w:hAnsi="Arial" w:cs="Arial"/>
          <w:sz w:val="24"/>
          <w:szCs w:val="24"/>
        </w:rPr>
        <w:t>памятного объекта</w:t>
      </w:r>
      <w:r w:rsidRPr="00353921">
        <w:rPr>
          <w:rFonts w:ascii="Arial" w:hAnsi="Arial" w:cs="Arial"/>
          <w:sz w:val="24"/>
          <w:szCs w:val="24"/>
        </w:rPr>
        <w:t xml:space="preserve">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 xml:space="preserve"> в надлежащее состояние;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активизация работы по патриотическому воспитанию молодежи, уважительное отношение к памяти погибших при защите Отечества;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Реализация Программы окажет воздействие на все сферы общественной жизни. В связи с тем, что мероприятия программы носят исключительно затратный характер, какой-либо экономической эффективности достигнуто быть не может, но в результате программы будут: 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- отремонтирован и благоустроен </w:t>
      </w:r>
      <w:r>
        <w:rPr>
          <w:rFonts w:ascii="Arial" w:hAnsi="Arial" w:cs="Arial"/>
          <w:sz w:val="24"/>
          <w:szCs w:val="24"/>
        </w:rPr>
        <w:t>памятник</w:t>
      </w:r>
      <w:r w:rsidRPr="00353921">
        <w:rPr>
          <w:rFonts w:ascii="Arial" w:hAnsi="Arial" w:cs="Arial"/>
          <w:sz w:val="24"/>
          <w:szCs w:val="24"/>
        </w:rPr>
        <w:t>;</w:t>
      </w:r>
    </w:p>
    <w:p w:rsidR="002A1704" w:rsidRPr="00353921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>- проведена паспортизация памятник</w:t>
      </w:r>
      <w:r>
        <w:rPr>
          <w:rFonts w:ascii="Arial" w:hAnsi="Arial" w:cs="Arial"/>
          <w:sz w:val="24"/>
          <w:szCs w:val="24"/>
        </w:rPr>
        <w:t>а</w:t>
      </w:r>
      <w:r w:rsidRPr="00353921">
        <w:rPr>
          <w:rFonts w:ascii="Arial" w:hAnsi="Arial" w:cs="Arial"/>
          <w:sz w:val="24"/>
          <w:szCs w:val="24"/>
        </w:rPr>
        <w:t xml:space="preserve"> погибшим воинам в ВОВ, находящихся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53921">
        <w:rPr>
          <w:rFonts w:ascii="Arial" w:hAnsi="Arial" w:cs="Arial"/>
          <w:sz w:val="24"/>
          <w:szCs w:val="24"/>
        </w:rPr>
        <w:t>.</w:t>
      </w:r>
    </w:p>
    <w:p w:rsidR="002A1704" w:rsidRPr="00786F9F" w:rsidRDefault="002A1704" w:rsidP="002A170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3921">
        <w:rPr>
          <w:rFonts w:ascii="Arial" w:hAnsi="Arial" w:cs="Arial"/>
          <w:sz w:val="24"/>
          <w:szCs w:val="24"/>
        </w:rPr>
        <w:t xml:space="preserve">Главным результатом реализации Программы станут формирование благоприятной общественной атмосферы, чувства гордости за свою Отчизну, свою </w:t>
      </w:r>
      <w:r w:rsidRPr="00786F9F">
        <w:rPr>
          <w:rFonts w:ascii="Arial" w:hAnsi="Arial" w:cs="Arial"/>
          <w:sz w:val="24"/>
          <w:szCs w:val="24"/>
        </w:rPr>
        <w:t>малую Родину.</w:t>
      </w:r>
    </w:p>
    <w:p w:rsidR="005D6676" w:rsidRDefault="002C7DF0"/>
    <w:sectPr w:rsidR="005D6676" w:rsidSect="00E678C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207" w:usb1="080F0000" w:usb2="00000010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04"/>
    <w:rsid w:val="002A1704"/>
    <w:rsid w:val="002C7DF0"/>
    <w:rsid w:val="003F3024"/>
    <w:rsid w:val="006720C0"/>
    <w:rsid w:val="00CF08F8"/>
    <w:rsid w:val="00D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C8101"/>
  <w15:chartTrackingRefBased/>
  <w15:docId w15:val="{B4C41EB9-8831-47D8-BA72-4BD3AC5B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7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A1704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2A1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2A1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dcterms:created xsi:type="dcterms:W3CDTF">2024-03-11T06:14:00Z</dcterms:created>
  <dcterms:modified xsi:type="dcterms:W3CDTF">2024-03-19T03:17:00Z</dcterms:modified>
</cp:coreProperties>
</file>