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2B56B2" w:rsidRDefault="00EF7E7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13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2B56B2">
        <w:rPr>
          <w:rFonts w:ascii="Arial" w:hAnsi="Arial" w:cs="Arial"/>
          <w:b/>
          <w:sz w:val="32"/>
          <w:szCs w:val="32"/>
        </w:rPr>
        <w:t>4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</w:t>
      </w:r>
      <w:r w:rsidR="008A28AD">
        <w:rPr>
          <w:rFonts w:ascii="Arial" w:hAnsi="Arial" w:cs="Arial"/>
          <w:b/>
          <w:sz w:val="32"/>
          <w:szCs w:val="32"/>
        </w:rPr>
        <w:t>4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8A28AD">
        <w:rPr>
          <w:rFonts w:ascii="Arial" w:hAnsi="Arial" w:cs="Arial"/>
          <w:b/>
          <w:sz w:val="32"/>
          <w:szCs w:val="32"/>
        </w:rPr>
        <w:t>КВАРТИРЕ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с кадастровым номером </w:t>
      </w:r>
      <w:r w:rsidR="00782AAA">
        <w:rPr>
          <w:rFonts w:ascii="Arial" w:eastAsia="Times New Roman" w:hAnsi="Arial" w:cs="Arial"/>
          <w:sz w:val="24"/>
          <w:szCs w:val="24"/>
        </w:rPr>
        <w:t>85:03:090</w:t>
      </w:r>
      <w:r w:rsidR="008A28AD">
        <w:rPr>
          <w:rFonts w:ascii="Arial" w:eastAsia="Times New Roman" w:hAnsi="Arial" w:cs="Arial"/>
          <w:sz w:val="24"/>
          <w:szCs w:val="24"/>
        </w:rPr>
        <w:t>3</w:t>
      </w:r>
      <w:r w:rsidR="00782AAA">
        <w:rPr>
          <w:rFonts w:ascii="Arial" w:eastAsia="Times New Roman" w:hAnsi="Arial" w:cs="Arial"/>
          <w:sz w:val="24"/>
          <w:szCs w:val="24"/>
        </w:rPr>
        <w:t>01:</w:t>
      </w:r>
      <w:r w:rsidR="008A28AD">
        <w:rPr>
          <w:rFonts w:ascii="Arial" w:eastAsia="Times New Roman" w:hAnsi="Arial" w:cs="Arial"/>
          <w:sz w:val="24"/>
          <w:szCs w:val="24"/>
        </w:rPr>
        <w:t>125</w:t>
      </w:r>
      <w:r w:rsidR="00793D30">
        <w:rPr>
          <w:rFonts w:ascii="Arial" w:eastAsia="Times New Roman" w:hAnsi="Arial" w:cs="Arial"/>
          <w:sz w:val="24"/>
          <w:szCs w:val="24"/>
        </w:rPr>
        <w:t xml:space="preserve">: общей площадью </w:t>
      </w:r>
      <w:r w:rsidR="008A28AD">
        <w:rPr>
          <w:rFonts w:ascii="Arial" w:eastAsia="Times New Roman" w:hAnsi="Arial" w:cs="Arial"/>
          <w:sz w:val="24"/>
          <w:szCs w:val="24"/>
        </w:rPr>
        <w:t>72</w:t>
      </w:r>
      <w:r w:rsidR="00793D3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76D27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>
        <w:rPr>
          <w:rFonts w:ascii="Arial" w:eastAsia="Times New Roman" w:hAnsi="Arial" w:cs="Arial"/>
          <w:sz w:val="24"/>
          <w:szCs w:val="24"/>
        </w:rPr>
        <w:t xml:space="preserve"> </w:t>
      </w:r>
      <w:r w:rsidR="002C23FA">
        <w:rPr>
          <w:rFonts w:ascii="Arial" w:eastAsia="Times New Roman" w:hAnsi="Arial" w:cs="Arial"/>
          <w:sz w:val="24"/>
          <w:szCs w:val="24"/>
        </w:rPr>
        <w:t>Буреть</w:t>
      </w:r>
      <w:r w:rsidR="00AE2433">
        <w:rPr>
          <w:rFonts w:ascii="Arial" w:eastAsia="Times New Roman" w:hAnsi="Arial" w:cs="Arial"/>
          <w:sz w:val="24"/>
          <w:szCs w:val="24"/>
        </w:rPr>
        <w:t xml:space="preserve">, </w:t>
      </w:r>
      <w:r w:rsidR="00EF7E77">
        <w:rPr>
          <w:rFonts w:ascii="Arial" w:eastAsia="Times New Roman" w:hAnsi="Arial" w:cs="Arial"/>
          <w:sz w:val="24"/>
          <w:szCs w:val="24"/>
        </w:rPr>
        <w:t>д.</w:t>
      </w:r>
      <w:r w:rsidR="002C23FA">
        <w:rPr>
          <w:rFonts w:ascii="Arial" w:eastAsia="Times New Roman" w:hAnsi="Arial" w:cs="Arial"/>
          <w:sz w:val="24"/>
          <w:szCs w:val="24"/>
        </w:rPr>
        <w:t xml:space="preserve"> </w:t>
      </w:r>
      <w:r w:rsidR="008A28AD">
        <w:rPr>
          <w:rFonts w:ascii="Arial" w:eastAsia="Times New Roman" w:hAnsi="Arial" w:cs="Arial"/>
          <w:sz w:val="24"/>
          <w:szCs w:val="24"/>
        </w:rPr>
        <w:t>Быргазово</w:t>
      </w:r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8A28AD">
        <w:rPr>
          <w:rFonts w:ascii="Arial" w:eastAsia="Times New Roman" w:hAnsi="Arial" w:cs="Arial"/>
          <w:sz w:val="24"/>
          <w:szCs w:val="24"/>
        </w:rPr>
        <w:t>Дорожная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AE2433">
        <w:rPr>
          <w:rFonts w:ascii="Arial" w:eastAsia="Times New Roman" w:hAnsi="Arial" w:cs="Arial"/>
          <w:sz w:val="24"/>
          <w:szCs w:val="24"/>
        </w:rPr>
        <w:t xml:space="preserve">д. </w:t>
      </w:r>
      <w:r w:rsidR="008A28AD">
        <w:rPr>
          <w:rFonts w:ascii="Arial" w:eastAsia="Times New Roman" w:hAnsi="Arial" w:cs="Arial"/>
          <w:sz w:val="24"/>
          <w:szCs w:val="24"/>
        </w:rPr>
        <w:t>11, кв. 2</w:t>
      </w:r>
      <w:r w:rsidR="00876D27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E90B6B"/>
    <w:rsid w:val="00E97EC7"/>
    <w:rsid w:val="00EC6D7E"/>
    <w:rsid w:val="00ED0DA9"/>
    <w:rsid w:val="00ED6470"/>
    <w:rsid w:val="00EE67C2"/>
    <w:rsid w:val="00EF106A"/>
    <w:rsid w:val="00EF7E77"/>
    <w:rsid w:val="00F91F5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B88D-5046-408C-9F28-A72191DF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2023-12-11T03:26:00Z</cp:lastPrinted>
  <dcterms:created xsi:type="dcterms:W3CDTF">2024-02-16T03:18:00Z</dcterms:created>
  <dcterms:modified xsi:type="dcterms:W3CDTF">2024-02-16T03:18:00Z</dcterms:modified>
</cp:coreProperties>
</file>