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1A8" w:rsidRDefault="00CB01A8" w:rsidP="00CB01A8">
      <w:pPr>
        <w:tabs>
          <w:tab w:val="center" w:pos="4677"/>
          <w:tab w:val="center" w:pos="4819"/>
          <w:tab w:val="left" w:pos="6885"/>
          <w:tab w:val="left" w:pos="7770"/>
        </w:tabs>
        <w:spacing w:after="0" w:line="240" w:lineRule="auto"/>
        <w:rPr>
          <w:rFonts w:ascii="Arial" w:hAnsi="Arial"/>
          <w:b/>
          <w:sz w:val="32"/>
          <w:szCs w:val="32"/>
        </w:rPr>
      </w:pPr>
      <w:r>
        <w:rPr>
          <w:rFonts w:ascii="Arial" w:hAnsi="Arial"/>
          <w:b/>
          <w:sz w:val="32"/>
          <w:szCs w:val="32"/>
        </w:rPr>
        <w:tab/>
      </w:r>
      <w:r w:rsidR="00791645">
        <w:rPr>
          <w:rFonts w:ascii="Arial" w:hAnsi="Arial"/>
          <w:b/>
          <w:sz w:val="32"/>
          <w:szCs w:val="32"/>
        </w:rPr>
        <w:t>01.02</w:t>
      </w:r>
      <w:r w:rsidRPr="007171B8">
        <w:rPr>
          <w:rFonts w:ascii="Arial" w:hAnsi="Arial"/>
          <w:b/>
          <w:sz w:val="32"/>
          <w:szCs w:val="32"/>
        </w:rPr>
        <w:t>.202</w:t>
      </w:r>
      <w:r>
        <w:rPr>
          <w:rFonts w:ascii="Arial" w:hAnsi="Arial"/>
          <w:b/>
          <w:sz w:val="32"/>
          <w:szCs w:val="32"/>
        </w:rPr>
        <w:t>4</w:t>
      </w:r>
      <w:r w:rsidRPr="007171B8">
        <w:rPr>
          <w:rFonts w:ascii="Arial" w:hAnsi="Arial"/>
          <w:b/>
          <w:sz w:val="32"/>
          <w:szCs w:val="32"/>
        </w:rPr>
        <w:t xml:space="preserve"> №</w:t>
      </w:r>
      <w:r w:rsidR="00791645">
        <w:rPr>
          <w:rFonts w:ascii="Arial" w:hAnsi="Arial"/>
          <w:b/>
          <w:sz w:val="32"/>
          <w:szCs w:val="32"/>
        </w:rPr>
        <w:t>17</w:t>
      </w:r>
      <w:r>
        <w:rPr>
          <w:rFonts w:ascii="Arial" w:hAnsi="Arial"/>
          <w:b/>
          <w:sz w:val="32"/>
          <w:szCs w:val="32"/>
        </w:rPr>
        <w:tab/>
      </w:r>
    </w:p>
    <w:p w:rsidR="00CB01A8" w:rsidRPr="007D12AE" w:rsidRDefault="00CB01A8" w:rsidP="00CB01A8">
      <w:pPr>
        <w:spacing w:after="0" w:line="240" w:lineRule="auto"/>
        <w:jc w:val="center"/>
        <w:rPr>
          <w:rFonts w:ascii="Arial" w:hAnsi="Arial"/>
          <w:b/>
          <w:sz w:val="32"/>
          <w:szCs w:val="32"/>
        </w:rPr>
      </w:pPr>
      <w:r w:rsidRPr="007D12AE">
        <w:rPr>
          <w:rFonts w:ascii="Arial" w:hAnsi="Arial"/>
          <w:b/>
          <w:sz w:val="32"/>
          <w:szCs w:val="32"/>
        </w:rPr>
        <w:t>РОССИЙСКАЯ ФЕДЕРАЦИЯ</w:t>
      </w:r>
    </w:p>
    <w:p w:rsidR="00CB01A8" w:rsidRPr="007D12AE" w:rsidRDefault="00CB01A8" w:rsidP="00CB01A8">
      <w:pPr>
        <w:spacing w:after="0" w:line="240" w:lineRule="auto"/>
        <w:jc w:val="center"/>
        <w:rPr>
          <w:rFonts w:ascii="Arial" w:hAnsi="Arial"/>
          <w:b/>
          <w:sz w:val="32"/>
          <w:szCs w:val="32"/>
        </w:rPr>
      </w:pPr>
      <w:r w:rsidRPr="007D12AE">
        <w:rPr>
          <w:rFonts w:ascii="Arial" w:hAnsi="Arial"/>
          <w:b/>
          <w:sz w:val="32"/>
          <w:szCs w:val="32"/>
        </w:rPr>
        <w:t>ИРКУТСКАЯ ОБЛАСТЬ</w:t>
      </w:r>
    </w:p>
    <w:p w:rsidR="00CB01A8" w:rsidRPr="007D12AE" w:rsidRDefault="00CB01A8" w:rsidP="00CB01A8">
      <w:pPr>
        <w:spacing w:after="0" w:line="240" w:lineRule="auto"/>
        <w:jc w:val="center"/>
        <w:rPr>
          <w:rFonts w:ascii="Arial" w:hAnsi="Arial"/>
          <w:b/>
          <w:sz w:val="32"/>
          <w:szCs w:val="32"/>
        </w:rPr>
      </w:pPr>
      <w:r w:rsidRPr="007D12AE">
        <w:rPr>
          <w:rFonts w:ascii="Arial" w:hAnsi="Arial"/>
          <w:b/>
          <w:sz w:val="32"/>
          <w:szCs w:val="32"/>
        </w:rPr>
        <w:t xml:space="preserve">БОХАНСКИЙ </w:t>
      </w:r>
      <w:r>
        <w:rPr>
          <w:rFonts w:ascii="Arial" w:hAnsi="Arial"/>
          <w:b/>
          <w:sz w:val="32"/>
          <w:szCs w:val="32"/>
        </w:rPr>
        <w:t xml:space="preserve">МУНИЦИПАЛЬНЫЙ </w:t>
      </w:r>
      <w:r w:rsidRPr="007D12AE">
        <w:rPr>
          <w:rFonts w:ascii="Arial" w:hAnsi="Arial"/>
          <w:b/>
          <w:sz w:val="32"/>
          <w:szCs w:val="32"/>
        </w:rPr>
        <w:t>РАЙОН</w:t>
      </w:r>
    </w:p>
    <w:p w:rsidR="00CB01A8" w:rsidRPr="007D12AE" w:rsidRDefault="00CB01A8" w:rsidP="00CB01A8">
      <w:pPr>
        <w:spacing w:after="0" w:line="240" w:lineRule="auto"/>
        <w:jc w:val="center"/>
        <w:rPr>
          <w:rFonts w:ascii="Arial" w:hAnsi="Arial"/>
          <w:b/>
          <w:sz w:val="32"/>
          <w:szCs w:val="32"/>
        </w:rPr>
      </w:pPr>
      <w:r w:rsidRPr="007D12AE">
        <w:rPr>
          <w:rFonts w:ascii="Arial" w:hAnsi="Arial"/>
          <w:b/>
          <w:sz w:val="32"/>
          <w:szCs w:val="32"/>
        </w:rPr>
        <w:t>АДМИНИСТРАЦИЯ</w:t>
      </w:r>
    </w:p>
    <w:p w:rsidR="00CB01A8" w:rsidRPr="007D12AE" w:rsidRDefault="00CB01A8" w:rsidP="00CB01A8">
      <w:pPr>
        <w:spacing w:after="0" w:line="240" w:lineRule="auto"/>
        <w:jc w:val="center"/>
        <w:rPr>
          <w:rFonts w:ascii="Arial" w:hAnsi="Arial"/>
          <w:b/>
          <w:sz w:val="32"/>
          <w:szCs w:val="32"/>
        </w:rPr>
      </w:pPr>
      <w:r w:rsidRPr="007D12AE">
        <w:rPr>
          <w:rFonts w:ascii="Arial" w:hAnsi="Arial"/>
          <w:b/>
          <w:sz w:val="32"/>
          <w:szCs w:val="32"/>
        </w:rPr>
        <w:t>МУНИЦИПАЛЬНОЕ ОБРАЗОВАНИЕ «БУРЕТЬ»</w:t>
      </w:r>
    </w:p>
    <w:p w:rsidR="00CB01A8" w:rsidRDefault="00CB01A8" w:rsidP="00CB01A8">
      <w:pPr>
        <w:spacing w:after="0" w:line="240" w:lineRule="auto"/>
        <w:jc w:val="center"/>
        <w:rPr>
          <w:rFonts w:ascii="Arial" w:hAnsi="Arial"/>
          <w:b/>
          <w:sz w:val="32"/>
          <w:szCs w:val="32"/>
        </w:rPr>
      </w:pPr>
      <w:r w:rsidRPr="007D12AE">
        <w:rPr>
          <w:rFonts w:ascii="Arial" w:hAnsi="Arial"/>
          <w:b/>
          <w:sz w:val="32"/>
          <w:szCs w:val="32"/>
        </w:rPr>
        <w:t>ПОС</w:t>
      </w:r>
      <w:r>
        <w:rPr>
          <w:rFonts w:ascii="Arial" w:hAnsi="Arial"/>
          <w:b/>
          <w:sz w:val="32"/>
          <w:szCs w:val="32"/>
        </w:rPr>
        <w:t>Т</w:t>
      </w:r>
      <w:r w:rsidRPr="007D12AE">
        <w:rPr>
          <w:rFonts w:ascii="Arial" w:hAnsi="Arial"/>
          <w:b/>
          <w:sz w:val="32"/>
          <w:szCs w:val="32"/>
        </w:rPr>
        <w:t>АНОВЛЕНИЕ</w:t>
      </w:r>
    </w:p>
    <w:p w:rsidR="005C53FA" w:rsidRPr="00CB01A8" w:rsidRDefault="005C53FA" w:rsidP="005C53FA">
      <w:pPr>
        <w:spacing w:after="0" w:line="240" w:lineRule="auto"/>
        <w:ind w:firstLine="709"/>
        <w:jc w:val="both"/>
        <w:rPr>
          <w:rFonts w:ascii="Arial" w:eastAsia="Times New Roman" w:hAnsi="Arial" w:cs="Arial"/>
          <w:b/>
          <w:color w:val="000000"/>
          <w:sz w:val="32"/>
          <w:szCs w:val="32"/>
          <w:lang w:eastAsia="ru-RU"/>
        </w:rPr>
      </w:pPr>
    </w:p>
    <w:p w:rsidR="00D119E0" w:rsidRPr="00CB01A8" w:rsidRDefault="00CB01A8" w:rsidP="005264C1">
      <w:pPr>
        <w:spacing w:after="0" w:line="240" w:lineRule="auto"/>
        <w:jc w:val="center"/>
        <w:rPr>
          <w:rFonts w:ascii="Arial" w:eastAsia="Times New Roman" w:hAnsi="Arial" w:cs="Arial"/>
          <w:b/>
          <w:bCs/>
          <w:color w:val="000000"/>
          <w:sz w:val="32"/>
          <w:szCs w:val="32"/>
          <w:lang w:eastAsia="ru-RU"/>
        </w:rPr>
      </w:pPr>
      <w:r w:rsidRPr="00CB01A8">
        <w:rPr>
          <w:rFonts w:ascii="Arial" w:eastAsia="Times New Roman" w:hAnsi="Arial" w:cs="Arial"/>
          <w:b/>
          <w:bCs/>
          <w:color w:val="000000"/>
          <w:sz w:val="32"/>
          <w:szCs w:val="32"/>
          <w:lang w:eastAsia="ru-RU"/>
        </w:rPr>
        <w:t xml:space="preserve">ОБ УТВЕРЖДЕНИИ АДМИНИСТРАТИВНОГО РЕГЛАМЕНТА ПРЕДОСТАВЛЕНИЯ МУНИЦИПАЛЬНОЙ УСЛУГИ «ВЫДАЧА ВЫПИСКИ ИЗ ПОХОЗЯЙСТВЕННЫХ КНИГ» </w:t>
      </w:r>
    </w:p>
    <w:p w:rsidR="00EA7501" w:rsidRPr="00CB01A8" w:rsidRDefault="00EA7501" w:rsidP="00D119E0">
      <w:pPr>
        <w:spacing w:after="0" w:line="240" w:lineRule="auto"/>
        <w:ind w:firstLine="567"/>
        <w:jc w:val="center"/>
        <w:rPr>
          <w:rFonts w:ascii="Arial" w:eastAsia="Times New Roman" w:hAnsi="Arial" w:cs="Arial"/>
          <w:b/>
          <w:bCs/>
          <w:color w:val="000000"/>
          <w:sz w:val="24"/>
          <w:szCs w:val="24"/>
          <w:lang w:eastAsia="ru-RU"/>
        </w:rPr>
      </w:pPr>
    </w:p>
    <w:p w:rsidR="00D119E0" w:rsidRPr="00CB01A8" w:rsidRDefault="005C53FA" w:rsidP="00AC708F">
      <w:pPr>
        <w:spacing w:line="280" w:lineRule="atLeast"/>
        <w:jc w:val="both"/>
        <w:rPr>
          <w:rFonts w:ascii="Arial" w:eastAsia="Times New Roman" w:hAnsi="Arial" w:cs="Arial"/>
          <w:color w:val="000000"/>
          <w:sz w:val="24"/>
          <w:szCs w:val="24"/>
          <w:lang w:eastAsia="ru-RU"/>
        </w:rPr>
      </w:pPr>
      <w:r w:rsidRPr="00CB01A8">
        <w:rPr>
          <w:rFonts w:ascii="Arial" w:eastAsia="Times New Roman" w:hAnsi="Arial" w:cs="Arial"/>
          <w:color w:val="000000"/>
          <w:sz w:val="24"/>
          <w:szCs w:val="24"/>
          <w:lang w:eastAsia="ru-RU"/>
        </w:rPr>
        <w:t>В соответствии с Федеральным закон</w:t>
      </w:r>
      <w:r w:rsidR="00AC708F">
        <w:rPr>
          <w:rFonts w:ascii="Arial" w:eastAsia="Times New Roman" w:hAnsi="Arial" w:cs="Arial"/>
          <w:color w:val="000000"/>
          <w:sz w:val="24"/>
          <w:szCs w:val="24"/>
          <w:lang w:eastAsia="ru-RU"/>
        </w:rPr>
        <w:t>о</w:t>
      </w:r>
      <w:r w:rsidRPr="00CB01A8">
        <w:rPr>
          <w:rFonts w:ascii="Arial" w:eastAsia="Times New Roman" w:hAnsi="Arial" w:cs="Arial"/>
          <w:color w:val="000000"/>
          <w:sz w:val="24"/>
          <w:szCs w:val="24"/>
          <w:lang w:eastAsia="ru-RU"/>
        </w:rPr>
        <w:t xml:space="preserve">м от 27.07.2010 № 210-ФЗ </w:t>
      </w:r>
      <w:r w:rsidR="00901E6F" w:rsidRPr="00CB01A8">
        <w:rPr>
          <w:rFonts w:ascii="Arial" w:eastAsia="Times New Roman" w:hAnsi="Arial" w:cs="Arial"/>
          <w:color w:val="000000"/>
          <w:sz w:val="24"/>
          <w:szCs w:val="24"/>
          <w:lang w:eastAsia="ru-RU"/>
        </w:rPr>
        <w:t>«</w:t>
      </w:r>
      <w:r w:rsidRPr="00CB01A8">
        <w:rPr>
          <w:rFonts w:ascii="Arial" w:eastAsia="Times New Roman" w:hAnsi="Arial" w:cs="Arial"/>
          <w:color w:val="000000"/>
          <w:sz w:val="24"/>
          <w:szCs w:val="24"/>
          <w:lang w:eastAsia="ru-RU"/>
        </w:rPr>
        <w:t xml:space="preserve">Об организации предоставления государственных и муниципальных </w:t>
      </w:r>
      <w:r w:rsidR="00D119E0" w:rsidRPr="00CB01A8">
        <w:rPr>
          <w:rFonts w:ascii="Arial" w:eastAsia="Times New Roman" w:hAnsi="Arial" w:cs="Arial"/>
          <w:color w:val="000000"/>
          <w:sz w:val="24"/>
          <w:szCs w:val="24"/>
          <w:lang w:eastAsia="ru-RU"/>
        </w:rPr>
        <w:t>услуг</w:t>
      </w:r>
      <w:r w:rsidR="00901E6F" w:rsidRPr="00CB01A8">
        <w:rPr>
          <w:rFonts w:ascii="Arial" w:eastAsia="Times New Roman" w:hAnsi="Arial" w:cs="Arial"/>
          <w:color w:val="000000"/>
          <w:sz w:val="24"/>
          <w:szCs w:val="24"/>
          <w:lang w:eastAsia="ru-RU"/>
        </w:rPr>
        <w:t>»</w:t>
      </w:r>
      <w:r w:rsidR="00D119E0" w:rsidRPr="00CB01A8">
        <w:rPr>
          <w:rFonts w:ascii="Arial" w:eastAsia="Times New Roman" w:hAnsi="Arial" w:cs="Arial"/>
          <w:color w:val="000000"/>
          <w:sz w:val="24"/>
          <w:szCs w:val="24"/>
          <w:lang w:eastAsia="ru-RU"/>
        </w:rPr>
        <w:t xml:space="preserve"> </w:t>
      </w:r>
      <w:r w:rsidRPr="00CB01A8">
        <w:rPr>
          <w:rFonts w:ascii="Arial" w:eastAsia="Times New Roman" w:hAnsi="Arial" w:cs="Arial"/>
          <w:color w:val="000000"/>
          <w:sz w:val="24"/>
          <w:szCs w:val="24"/>
          <w:lang w:eastAsia="ru-RU"/>
        </w:rPr>
        <w:t>и</w:t>
      </w:r>
      <w:r w:rsidR="00EA7501" w:rsidRPr="00CB01A8">
        <w:rPr>
          <w:rFonts w:ascii="Arial" w:eastAsia="Times New Roman" w:hAnsi="Arial" w:cs="Arial"/>
          <w:color w:val="000000"/>
          <w:sz w:val="24"/>
          <w:szCs w:val="24"/>
          <w:lang w:eastAsia="ru-RU"/>
        </w:rPr>
        <w:t xml:space="preserve"> Приказом Министерства сельского хозяйства РФ от 27.09.2022 № 629 «Об утверждении формы и порядка ведения </w:t>
      </w:r>
      <w:proofErr w:type="spellStart"/>
      <w:r w:rsidR="00EA7501" w:rsidRPr="00CB01A8">
        <w:rPr>
          <w:rFonts w:ascii="Arial" w:eastAsia="Times New Roman" w:hAnsi="Arial" w:cs="Arial"/>
          <w:color w:val="000000"/>
          <w:sz w:val="24"/>
          <w:szCs w:val="24"/>
          <w:lang w:eastAsia="ru-RU"/>
        </w:rPr>
        <w:t>похозяйственных</w:t>
      </w:r>
      <w:proofErr w:type="spellEnd"/>
      <w:r w:rsidR="00EA7501" w:rsidRPr="00CB01A8">
        <w:rPr>
          <w:rFonts w:ascii="Arial" w:eastAsia="Times New Roman" w:hAnsi="Arial" w:cs="Arial"/>
          <w:color w:val="000000"/>
          <w:sz w:val="24"/>
          <w:szCs w:val="24"/>
          <w:lang w:eastAsia="ru-RU"/>
        </w:rPr>
        <w:t xml:space="preserve"> книг»</w:t>
      </w:r>
      <w:r w:rsidRPr="00CB01A8">
        <w:rPr>
          <w:rFonts w:ascii="Arial" w:eastAsia="Times New Roman" w:hAnsi="Arial" w:cs="Arial"/>
          <w:color w:val="000000"/>
          <w:sz w:val="24"/>
          <w:szCs w:val="24"/>
          <w:lang w:eastAsia="ru-RU"/>
        </w:rPr>
        <w:t>,</w:t>
      </w:r>
      <w:r w:rsidR="00EA7501" w:rsidRPr="00CB01A8">
        <w:rPr>
          <w:rFonts w:ascii="Arial" w:eastAsia="Times New Roman" w:hAnsi="Arial" w:cs="Arial"/>
          <w:color w:val="000000"/>
          <w:sz w:val="24"/>
          <w:szCs w:val="24"/>
          <w:lang w:eastAsia="ru-RU"/>
        </w:rPr>
        <w:t xml:space="preserve"> руководствуясь</w:t>
      </w:r>
      <w:r w:rsidR="00AC708F">
        <w:rPr>
          <w:rFonts w:ascii="Arial" w:eastAsia="Times New Roman" w:hAnsi="Arial" w:cs="Arial"/>
          <w:color w:val="000000"/>
          <w:sz w:val="24"/>
          <w:szCs w:val="24"/>
          <w:lang w:eastAsia="ru-RU"/>
        </w:rPr>
        <w:t xml:space="preserve"> постановление администрации муниципального образования «Буреть» от 05.07.2018г. № 50 «О</w:t>
      </w:r>
      <w:r w:rsidR="00AC708F" w:rsidRPr="00AC708F">
        <w:rPr>
          <w:rFonts w:ascii="Arial" w:hAnsi="Arial" w:cs="Arial"/>
          <w:sz w:val="24"/>
          <w:szCs w:val="24"/>
        </w:rPr>
        <w:t>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w:t>
      </w:r>
      <w:r w:rsidR="00AC708F">
        <w:rPr>
          <w:rFonts w:ascii="Arial" w:hAnsi="Arial" w:cs="Arial"/>
          <w:sz w:val="24"/>
          <w:szCs w:val="24"/>
        </w:rPr>
        <w:t>Б</w:t>
      </w:r>
      <w:r w:rsidR="00AC708F" w:rsidRPr="00AC708F">
        <w:rPr>
          <w:rFonts w:ascii="Arial" w:hAnsi="Arial" w:cs="Arial"/>
          <w:sz w:val="24"/>
          <w:szCs w:val="24"/>
        </w:rPr>
        <w:t>уреть»</w:t>
      </w:r>
      <w:r w:rsidR="00AC708F">
        <w:rPr>
          <w:rFonts w:ascii="Arial" w:hAnsi="Arial" w:cs="Arial"/>
          <w:sz w:val="24"/>
          <w:szCs w:val="24"/>
        </w:rPr>
        <w:t>,</w:t>
      </w:r>
      <w:r w:rsidR="00AC708F">
        <w:rPr>
          <w:rFonts w:ascii="Arial" w:eastAsia="Times New Roman" w:hAnsi="Arial" w:cs="Arial"/>
          <w:color w:val="000000"/>
          <w:sz w:val="24"/>
          <w:szCs w:val="24"/>
          <w:lang w:eastAsia="ru-RU"/>
        </w:rPr>
        <w:t xml:space="preserve"> </w:t>
      </w:r>
      <w:r w:rsidRPr="00CB01A8">
        <w:rPr>
          <w:rFonts w:ascii="Arial" w:eastAsia="Times New Roman" w:hAnsi="Arial" w:cs="Arial"/>
          <w:color w:val="000000"/>
          <w:sz w:val="24"/>
          <w:szCs w:val="24"/>
          <w:lang w:eastAsia="ru-RU"/>
        </w:rPr>
        <w:t xml:space="preserve"> Уставом </w:t>
      </w:r>
      <w:r w:rsidR="00CB01A8">
        <w:rPr>
          <w:rFonts w:ascii="Arial" w:eastAsia="Times New Roman" w:hAnsi="Arial" w:cs="Arial"/>
          <w:color w:val="000000"/>
          <w:sz w:val="24"/>
          <w:szCs w:val="24"/>
          <w:lang w:eastAsia="ru-RU"/>
        </w:rPr>
        <w:t>муниципального образования «Буреть»</w:t>
      </w:r>
      <w:r w:rsidR="00D119E0" w:rsidRPr="00CB01A8">
        <w:rPr>
          <w:rFonts w:ascii="Arial" w:eastAsia="Times New Roman" w:hAnsi="Arial" w:cs="Arial"/>
          <w:color w:val="000000"/>
          <w:sz w:val="24"/>
          <w:szCs w:val="24"/>
          <w:lang w:eastAsia="ru-RU"/>
        </w:rPr>
        <w:t xml:space="preserve">, </w:t>
      </w:r>
      <w:r w:rsidRPr="00CB01A8">
        <w:rPr>
          <w:rFonts w:ascii="Arial" w:eastAsia="Times New Roman" w:hAnsi="Arial" w:cs="Arial"/>
          <w:color w:val="000000"/>
          <w:sz w:val="24"/>
          <w:szCs w:val="24"/>
          <w:lang w:eastAsia="ru-RU"/>
        </w:rPr>
        <w:t xml:space="preserve">администрация </w:t>
      </w:r>
      <w:r w:rsidR="00CB01A8">
        <w:rPr>
          <w:rFonts w:ascii="Arial" w:eastAsia="Times New Roman" w:hAnsi="Arial" w:cs="Arial"/>
          <w:color w:val="000000"/>
          <w:sz w:val="24"/>
          <w:szCs w:val="24"/>
          <w:lang w:eastAsia="ru-RU"/>
        </w:rPr>
        <w:t>муниципального образования «Буреть»</w:t>
      </w:r>
      <w:r w:rsidR="00D119E0" w:rsidRPr="00CB01A8">
        <w:rPr>
          <w:rFonts w:ascii="Arial" w:eastAsia="Times New Roman" w:hAnsi="Arial" w:cs="Arial"/>
          <w:color w:val="000000"/>
          <w:sz w:val="24"/>
          <w:szCs w:val="24"/>
          <w:lang w:eastAsia="ru-RU"/>
        </w:rPr>
        <w:t xml:space="preserve"> </w:t>
      </w:r>
    </w:p>
    <w:p w:rsidR="005C53FA" w:rsidRPr="00CB01A8" w:rsidRDefault="00D119E0" w:rsidP="00CB01A8">
      <w:pPr>
        <w:spacing w:after="0" w:line="240" w:lineRule="auto"/>
        <w:jc w:val="center"/>
        <w:rPr>
          <w:rFonts w:ascii="Arial" w:eastAsia="Times New Roman" w:hAnsi="Arial" w:cs="Arial"/>
          <w:b/>
          <w:color w:val="000000"/>
          <w:sz w:val="30"/>
          <w:szCs w:val="30"/>
          <w:lang w:eastAsia="ru-RU"/>
        </w:rPr>
      </w:pPr>
      <w:r w:rsidRPr="00CB01A8">
        <w:rPr>
          <w:rFonts w:ascii="Arial" w:eastAsia="Times New Roman" w:hAnsi="Arial" w:cs="Arial"/>
          <w:b/>
          <w:color w:val="000000"/>
          <w:sz w:val="30"/>
          <w:szCs w:val="30"/>
          <w:lang w:eastAsia="ru-RU"/>
        </w:rPr>
        <w:t>ПОСТАНОВЛЯЕТ:</w:t>
      </w:r>
    </w:p>
    <w:p w:rsidR="00CB01A8" w:rsidRPr="00CB01A8" w:rsidRDefault="00CB01A8" w:rsidP="00CB01A8">
      <w:pPr>
        <w:spacing w:after="0" w:line="240" w:lineRule="auto"/>
        <w:jc w:val="center"/>
        <w:rPr>
          <w:rFonts w:ascii="Arial" w:eastAsia="Times New Roman" w:hAnsi="Arial" w:cs="Arial"/>
          <w:b/>
          <w:color w:val="000000"/>
          <w:sz w:val="24"/>
          <w:szCs w:val="24"/>
          <w:lang w:eastAsia="ru-RU"/>
        </w:rPr>
      </w:pPr>
    </w:p>
    <w:p w:rsidR="005C53FA" w:rsidRPr="00CB01A8" w:rsidRDefault="005C53FA" w:rsidP="005C53FA">
      <w:pPr>
        <w:spacing w:after="0" w:line="240" w:lineRule="auto"/>
        <w:ind w:firstLine="709"/>
        <w:jc w:val="both"/>
        <w:rPr>
          <w:rFonts w:ascii="Arial" w:eastAsia="Times New Roman" w:hAnsi="Arial" w:cs="Arial"/>
          <w:color w:val="000000"/>
          <w:sz w:val="24"/>
          <w:szCs w:val="24"/>
          <w:lang w:eastAsia="ru-RU"/>
        </w:rPr>
      </w:pPr>
      <w:r w:rsidRPr="00CB01A8">
        <w:rPr>
          <w:rFonts w:ascii="Arial" w:eastAsia="Times New Roman" w:hAnsi="Arial" w:cs="Arial"/>
          <w:color w:val="000000"/>
          <w:sz w:val="24"/>
          <w:szCs w:val="24"/>
          <w:lang w:eastAsia="ru-RU"/>
        </w:rPr>
        <w:t xml:space="preserve">1. Утвердить административный регламент по предоставлению </w:t>
      </w:r>
      <w:r w:rsidR="00D119E0" w:rsidRPr="00CB01A8">
        <w:rPr>
          <w:rFonts w:ascii="Arial" w:eastAsia="Times New Roman" w:hAnsi="Arial" w:cs="Arial"/>
          <w:color w:val="000000"/>
          <w:sz w:val="24"/>
          <w:szCs w:val="24"/>
          <w:lang w:eastAsia="ru-RU"/>
        </w:rPr>
        <w:t>м</w:t>
      </w:r>
      <w:r w:rsidRPr="00CB01A8">
        <w:rPr>
          <w:rFonts w:ascii="Arial" w:eastAsia="Times New Roman" w:hAnsi="Arial" w:cs="Arial"/>
          <w:color w:val="000000"/>
          <w:sz w:val="24"/>
          <w:szCs w:val="24"/>
          <w:lang w:eastAsia="ru-RU"/>
        </w:rPr>
        <w:t xml:space="preserve">униципальной услуги </w:t>
      </w:r>
      <w:r w:rsidR="00901E6F" w:rsidRPr="00CB01A8">
        <w:rPr>
          <w:rFonts w:ascii="Arial" w:eastAsia="Times New Roman" w:hAnsi="Arial" w:cs="Arial"/>
          <w:color w:val="000000"/>
          <w:sz w:val="24"/>
          <w:szCs w:val="24"/>
          <w:lang w:eastAsia="ru-RU"/>
        </w:rPr>
        <w:t>«</w:t>
      </w:r>
      <w:r w:rsidR="005D1A60" w:rsidRPr="00CB01A8">
        <w:rPr>
          <w:rFonts w:ascii="Arial" w:eastAsia="Times New Roman" w:hAnsi="Arial" w:cs="Arial"/>
          <w:color w:val="000000"/>
          <w:sz w:val="24"/>
          <w:szCs w:val="24"/>
          <w:lang w:eastAsia="ru-RU"/>
        </w:rPr>
        <w:t xml:space="preserve">Выдача выписки из </w:t>
      </w:r>
      <w:proofErr w:type="spellStart"/>
      <w:r w:rsidR="005D1A60" w:rsidRPr="00CB01A8">
        <w:rPr>
          <w:rFonts w:ascii="Arial" w:eastAsia="Times New Roman" w:hAnsi="Arial" w:cs="Arial"/>
          <w:color w:val="000000"/>
          <w:sz w:val="24"/>
          <w:szCs w:val="24"/>
          <w:lang w:eastAsia="ru-RU"/>
        </w:rPr>
        <w:t>похозяйственных</w:t>
      </w:r>
      <w:proofErr w:type="spellEnd"/>
      <w:r w:rsidR="005D1A60" w:rsidRPr="00CB01A8">
        <w:rPr>
          <w:rFonts w:ascii="Arial" w:eastAsia="Times New Roman" w:hAnsi="Arial" w:cs="Arial"/>
          <w:color w:val="000000"/>
          <w:sz w:val="24"/>
          <w:szCs w:val="24"/>
          <w:lang w:eastAsia="ru-RU"/>
        </w:rPr>
        <w:t xml:space="preserve"> книг</w:t>
      </w:r>
      <w:r w:rsidR="00901E6F" w:rsidRPr="00CB01A8">
        <w:rPr>
          <w:rFonts w:ascii="Arial" w:eastAsia="Times New Roman" w:hAnsi="Arial" w:cs="Arial"/>
          <w:color w:val="000000"/>
          <w:sz w:val="24"/>
          <w:szCs w:val="24"/>
          <w:lang w:eastAsia="ru-RU"/>
        </w:rPr>
        <w:t>»</w:t>
      </w:r>
      <w:r w:rsidRPr="00CB01A8">
        <w:rPr>
          <w:rFonts w:ascii="Arial" w:eastAsia="Times New Roman" w:hAnsi="Arial" w:cs="Arial"/>
          <w:color w:val="000000"/>
          <w:sz w:val="24"/>
          <w:szCs w:val="24"/>
          <w:lang w:eastAsia="ru-RU"/>
        </w:rPr>
        <w:t xml:space="preserve"> согласно </w:t>
      </w:r>
      <w:proofErr w:type="gramStart"/>
      <w:r w:rsidRPr="00CB01A8">
        <w:rPr>
          <w:rFonts w:ascii="Arial" w:eastAsia="Times New Roman" w:hAnsi="Arial" w:cs="Arial"/>
          <w:color w:val="000000"/>
          <w:sz w:val="24"/>
          <w:szCs w:val="24"/>
          <w:lang w:eastAsia="ru-RU"/>
        </w:rPr>
        <w:t>приложению</w:t>
      </w:r>
      <w:proofErr w:type="gramEnd"/>
      <w:r w:rsidRPr="00CB01A8">
        <w:rPr>
          <w:rFonts w:ascii="Arial" w:eastAsia="Times New Roman" w:hAnsi="Arial" w:cs="Arial"/>
          <w:color w:val="000000"/>
          <w:sz w:val="24"/>
          <w:szCs w:val="24"/>
          <w:lang w:eastAsia="ru-RU"/>
        </w:rPr>
        <w:t xml:space="preserve"> к настоящему постановлению.</w:t>
      </w:r>
    </w:p>
    <w:p w:rsidR="00AC0A9F" w:rsidRPr="00AC0A9F" w:rsidRDefault="005C53FA" w:rsidP="00AC0A9F">
      <w:pPr>
        <w:spacing w:after="0" w:line="240" w:lineRule="auto"/>
        <w:ind w:firstLine="709"/>
        <w:jc w:val="both"/>
        <w:rPr>
          <w:rFonts w:ascii="Arial" w:hAnsi="Arial" w:cs="Arial"/>
          <w:sz w:val="24"/>
          <w:szCs w:val="24"/>
        </w:rPr>
      </w:pPr>
      <w:r w:rsidRPr="00CB01A8">
        <w:rPr>
          <w:rFonts w:ascii="Arial" w:eastAsia="Times New Roman" w:hAnsi="Arial" w:cs="Arial"/>
          <w:color w:val="000000"/>
          <w:sz w:val="24"/>
          <w:szCs w:val="24"/>
          <w:lang w:eastAsia="ru-RU"/>
        </w:rPr>
        <w:t xml:space="preserve">2. </w:t>
      </w:r>
      <w:r w:rsidR="005D1A60" w:rsidRPr="00CB01A8">
        <w:rPr>
          <w:rFonts w:ascii="Arial" w:eastAsia="Times New Roman" w:hAnsi="Arial" w:cs="Arial"/>
          <w:color w:val="000000"/>
          <w:sz w:val="24"/>
          <w:szCs w:val="24"/>
          <w:lang w:eastAsia="ru-RU"/>
        </w:rPr>
        <w:t>Признать утратившим силу постановлени</w:t>
      </w:r>
      <w:r w:rsidR="00AC0A9F">
        <w:rPr>
          <w:rFonts w:ascii="Arial" w:eastAsia="Times New Roman" w:hAnsi="Arial" w:cs="Arial"/>
          <w:color w:val="000000"/>
          <w:sz w:val="24"/>
          <w:szCs w:val="24"/>
          <w:lang w:eastAsia="ru-RU"/>
        </w:rPr>
        <w:t>е</w:t>
      </w:r>
      <w:r w:rsidR="005D1A60" w:rsidRPr="00CB01A8">
        <w:rPr>
          <w:rFonts w:ascii="Arial" w:eastAsia="Times New Roman" w:hAnsi="Arial" w:cs="Arial"/>
          <w:color w:val="000000"/>
          <w:sz w:val="24"/>
          <w:szCs w:val="24"/>
          <w:lang w:eastAsia="ru-RU"/>
        </w:rPr>
        <w:t xml:space="preserve"> администрации </w:t>
      </w:r>
      <w:r w:rsidR="00AC0A9F">
        <w:rPr>
          <w:rFonts w:ascii="Arial" w:eastAsia="Times New Roman" w:hAnsi="Arial" w:cs="Arial"/>
          <w:color w:val="000000"/>
          <w:sz w:val="24"/>
          <w:szCs w:val="24"/>
          <w:lang w:eastAsia="ru-RU"/>
        </w:rPr>
        <w:t xml:space="preserve">муниципального образования «Буреть» № 47 от 15.12.2011г. (ред. от 27.06.2016г. № 48) </w:t>
      </w:r>
      <w:r w:rsidR="00AC0A9F" w:rsidRPr="00AC0A9F">
        <w:rPr>
          <w:rFonts w:ascii="Arial" w:eastAsia="Times New Roman" w:hAnsi="Arial" w:cs="Arial"/>
          <w:color w:val="000000"/>
          <w:sz w:val="24"/>
          <w:szCs w:val="24"/>
          <w:lang w:eastAsia="ru-RU"/>
        </w:rPr>
        <w:t>«</w:t>
      </w:r>
      <w:r w:rsidR="00AC0A9F" w:rsidRPr="00AC0A9F">
        <w:rPr>
          <w:rFonts w:ascii="Arial" w:hAnsi="Arial" w:cs="Arial"/>
          <w:sz w:val="24"/>
          <w:szCs w:val="24"/>
        </w:rPr>
        <w:t xml:space="preserve">Об утверждении административного регламента по предоставлению муниципальной услуги «Выдача выписок из </w:t>
      </w:r>
      <w:proofErr w:type="spellStart"/>
      <w:r w:rsidR="00AC0A9F" w:rsidRPr="00AC0A9F">
        <w:rPr>
          <w:rFonts w:ascii="Arial" w:hAnsi="Arial" w:cs="Arial"/>
          <w:sz w:val="24"/>
          <w:szCs w:val="24"/>
        </w:rPr>
        <w:t>похозяйственных</w:t>
      </w:r>
      <w:proofErr w:type="spellEnd"/>
      <w:r w:rsidR="00AC0A9F" w:rsidRPr="00AC0A9F">
        <w:rPr>
          <w:rFonts w:ascii="Arial" w:hAnsi="Arial" w:cs="Arial"/>
          <w:sz w:val="24"/>
          <w:szCs w:val="24"/>
        </w:rPr>
        <w:t xml:space="preserve"> книг о наличии у граждан прав на земельные участки администрации МО «Буреть»</w:t>
      </w:r>
    </w:p>
    <w:p w:rsidR="00D119E0" w:rsidRPr="00CB01A8" w:rsidRDefault="005D1A60" w:rsidP="00D119E0">
      <w:pPr>
        <w:spacing w:after="0" w:line="240" w:lineRule="auto"/>
        <w:ind w:firstLine="709"/>
        <w:jc w:val="both"/>
        <w:rPr>
          <w:rFonts w:ascii="Arial" w:eastAsia="Times New Roman" w:hAnsi="Arial" w:cs="Arial"/>
          <w:color w:val="000000"/>
          <w:sz w:val="24"/>
          <w:szCs w:val="24"/>
          <w:lang w:eastAsia="ru-RU"/>
        </w:rPr>
      </w:pPr>
      <w:r w:rsidRPr="00CB01A8">
        <w:rPr>
          <w:rFonts w:ascii="Arial" w:eastAsia="Times New Roman" w:hAnsi="Arial" w:cs="Arial"/>
          <w:color w:val="000000"/>
          <w:sz w:val="24"/>
          <w:szCs w:val="24"/>
          <w:lang w:eastAsia="ru-RU"/>
        </w:rPr>
        <w:t xml:space="preserve">3. </w:t>
      </w:r>
      <w:r w:rsidR="00D119E0" w:rsidRPr="00CB01A8">
        <w:rPr>
          <w:rFonts w:ascii="Arial" w:eastAsia="Times New Roman" w:hAnsi="Arial" w:cs="Arial"/>
          <w:color w:val="000000"/>
          <w:sz w:val="24"/>
          <w:szCs w:val="24"/>
          <w:lang w:eastAsia="ru-RU"/>
        </w:rPr>
        <w:t xml:space="preserve">Опубликовать настоящее постановление в </w:t>
      </w:r>
      <w:r w:rsidR="00AC0A9F">
        <w:rPr>
          <w:rFonts w:ascii="Arial" w:eastAsia="Times New Roman" w:hAnsi="Arial" w:cs="Arial"/>
          <w:color w:val="000000"/>
          <w:sz w:val="24"/>
          <w:szCs w:val="24"/>
          <w:lang w:eastAsia="ru-RU"/>
        </w:rPr>
        <w:t>«Вестнике МО «Буреть»</w:t>
      </w:r>
      <w:r w:rsidR="00D119E0" w:rsidRPr="00CB01A8">
        <w:rPr>
          <w:rFonts w:ascii="Arial" w:eastAsia="Times New Roman" w:hAnsi="Arial" w:cs="Arial"/>
          <w:color w:val="000000"/>
          <w:sz w:val="24"/>
          <w:szCs w:val="24"/>
          <w:lang w:eastAsia="ru-RU"/>
        </w:rPr>
        <w:t xml:space="preserve"> и разместить на официальном сайте </w:t>
      </w:r>
      <w:r w:rsidR="00AC0A9F">
        <w:rPr>
          <w:rFonts w:ascii="Arial" w:eastAsia="Times New Roman" w:hAnsi="Arial" w:cs="Arial"/>
          <w:color w:val="000000"/>
          <w:sz w:val="24"/>
          <w:szCs w:val="24"/>
          <w:lang w:eastAsia="ru-RU"/>
        </w:rPr>
        <w:t xml:space="preserve">муниципального образования «Буреть» в </w:t>
      </w:r>
      <w:r w:rsidR="00D119E0" w:rsidRPr="00CB01A8">
        <w:rPr>
          <w:rFonts w:ascii="Arial" w:eastAsia="Times New Roman" w:hAnsi="Arial" w:cs="Arial"/>
          <w:color w:val="000000"/>
          <w:sz w:val="24"/>
          <w:szCs w:val="24"/>
          <w:lang w:eastAsia="ru-RU"/>
        </w:rPr>
        <w:t xml:space="preserve">информационно-телекоммуникационной сети </w:t>
      </w:r>
      <w:r w:rsidR="00901E6F" w:rsidRPr="00CB01A8">
        <w:rPr>
          <w:rFonts w:ascii="Arial" w:eastAsia="Times New Roman" w:hAnsi="Arial" w:cs="Arial"/>
          <w:color w:val="000000"/>
          <w:sz w:val="24"/>
          <w:szCs w:val="24"/>
          <w:lang w:eastAsia="ru-RU"/>
        </w:rPr>
        <w:t>«</w:t>
      </w:r>
      <w:r w:rsidR="00D119E0" w:rsidRPr="00CB01A8">
        <w:rPr>
          <w:rFonts w:ascii="Arial" w:eastAsia="Times New Roman" w:hAnsi="Arial" w:cs="Arial"/>
          <w:color w:val="000000"/>
          <w:sz w:val="24"/>
          <w:szCs w:val="24"/>
          <w:lang w:eastAsia="ru-RU"/>
        </w:rPr>
        <w:t>Интернет</w:t>
      </w:r>
      <w:r w:rsidR="00901E6F" w:rsidRPr="00CB01A8">
        <w:rPr>
          <w:rFonts w:ascii="Arial" w:eastAsia="Times New Roman" w:hAnsi="Arial" w:cs="Arial"/>
          <w:color w:val="000000"/>
          <w:sz w:val="24"/>
          <w:szCs w:val="24"/>
          <w:lang w:eastAsia="ru-RU"/>
        </w:rPr>
        <w:t>»</w:t>
      </w:r>
      <w:r w:rsidR="00D119E0" w:rsidRPr="00CB01A8">
        <w:rPr>
          <w:rFonts w:ascii="Arial" w:eastAsia="Times New Roman" w:hAnsi="Arial" w:cs="Arial"/>
          <w:color w:val="000000"/>
          <w:sz w:val="24"/>
          <w:szCs w:val="24"/>
          <w:lang w:eastAsia="ru-RU"/>
        </w:rPr>
        <w:t>.</w:t>
      </w:r>
    </w:p>
    <w:p w:rsidR="00D119E0" w:rsidRPr="00CB01A8" w:rsidRDefault="005D1A60" w:rsidP="00D119E0">
      <w:pPr>
        <w:spacing w:after="0" w:line="240" w:lineRule="auto"/>
        <w:ind w:firstLine="709"/>
        <w:jc w:val="both"/>
        <w:rPr>
          <w:rFonts w:ascii="Arial" w:eastAsia="Times New Roman" w:hAnsi="Arial" w:cs="Arial"/>
          <w:color w:val="000000"/>
          <w:sz w:val="24"/>
          <w:szCs w:val="24"/>
          <w:lang w:eastAsia="ru-RU"/>
        </w:rPr>
      </w:pPr>
      <w:r w:rsidRPr="00CB01A8">
        <w:rPr>
          <w:rFonts w:ascii="Arial" w:eastAsia="Times New Roman" w:hAnsi="Arial" w:cs="Arial"/>
          <w:color w:val="000000"/>
          <w:sz w:val="24"/>
          <w:szCs w:val="24"/>
          <w:lang w:eastAsia="ru-RU"/>
        </w:rPr>
        <w:t>4</w:t>
      </w:r>
      <w:r w:rsidR="00D119E0" w:rsidRPr="00CB01A8">
        <w:rPr>
          <w:rFonts w:ascii="Arial" w:eastAsia="Times New Roman" w:hAnsi="Arial" w:cs="Arial"/>
          <w:color w:val="000000"/>
          <w:sz w:val="24"/>
          <w:szCs w:val="24"/>
          <w:lang w:eastAsia="ru-RU"/>
        </w:rPr>
        <w:t>. Контроль за исполнением настоящего постановления оставляю за собой.</w:t>
      </w:r>
    </w:p>
    <w:p w:rsidR="00D119E0" w:rsidRPr="00CB01A8" w:rsidRDefault="00D119E0" w:rsidP="00D119E0">
      <w:pPr>
        <w:spacing w:after="0" w:line="240" w:lineRule="auto"/>
        <w:jc w:val="both"/>
        <w:rPr>
          <w:rFonts w:ascii="Arial" w:eastAsia="Times New Roman" w:hAnsi="Arial" w:cs="Arial"/>
          <w:color w:val="000000"/>
          <w:sz w:val="24"/>
          <w:szCs w:val="24"/>
          <w:lang w:eastAsia="ru-RU"/>
        </w:rPr>
      </w:pPr>
    </w:p>
    <w:p w:rsidR="00D119E0" w:rsidRPr="00CB01A8" w:rsidRDefault="00D119E0" w:rsidP="00D119E0">
      <w:pPr>
        <w:spacing w:after="0" w:line="240" w:lineRule="auto"/>
        <w:jc w:val="both"/>
        <w:rPr>
          <w:rFonts w:ascii="Arial" w:eastAsia="Times New Roman" w:hAnsi="Arial" w:cs="Arial"/>
          <w:color w:val="000000"/>
          <w:sz w:val="24"/>
          <w:szCs w:val="24"/>
          <w:lang w:eastAsia="ru-RU"/>
        </w:rPr>
      </w:pPr>
    </w:p>
    <w:p w:rsidR="005C53FA" w:rsidRDefault="00D119E0" w:rsidP="00D119E0">
      <w:pPr>
        <w:spacing w:after="0" w:line="240" w:lineRule="auto"/>
        <w:jc w:val="both"/>
        <w:rPr>
          <w:rFonts w:ascii="Arial" w:eastAsia="Times New Roman" w:hAnsi="Arial" w:cs="Arial"/>
          <w:color w:val="000000"/>
          <w:sz w:val="24"/>
          <w:szCs w:val="24"/>
          <w:lang w:eastAsia="ru-RU"/>
        </w:rPr>
      </w:pPr>
      <w:r w:rsidRPr="00CB01A8">
        <w:rPr>
          <w:rFonts w:ascii="Arial" w:eastAsia="Times New Roman" w:hAnsi="Arial" w:cs="Arial"/>
          <w:color w:val="000000"/>
          <w:sz w:val="24"/>
          <w:szCs w:val="24"/>
          <w:lang w:eastAsia="ru-RU"/>
        </w:rPr>
        <w:t xml:space="preserve">Глава </w:t>
      </w:r>
      <w:r w:rsidR="00AC0A9F">
        <w:rPr>
          <w:rFonts w:ascii="Arial" w:eastAsia="Times New Roman" w:hAnsi="Arial" w:cs="Arial"/>
          <w:color w:val="000000"/>
          <w:sz w:val="24"/>
          <w:szCs w:val="24"/>
          <w:lang w:eastAsia="ru-RU"/>
        </w:rPr>
        <w:t>муниципального</w:t>
      </w:r>
    </w:p>
    <w:p w:rsidR="00AC0A9F" w:rsidRDefault="00AC0A9F" w:rsidP="00D119E0">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образования «Буреть»</w:t>
      </w:r>
    </w:p>
    <w:p w:rsidR="00AC0A9F" w:rsidRPr="00CB01A8" w:rsidRDefault="00AC0A9F" w:rsidP="00D119E0">
      <w:pPr>
        <w:spacing w:after="0" w:line="240" w:lineRule="auto"/>
        <w:jc w:val="both"/>
        <w:rPr>
          <w:rFonts w:ascii="Arial" w:eastAsia="Times New Roman" w:hAnsi="Arial" w:cs="Arial"/>
          <w:color w:val="000000"/>
          <w:sz w:val="24"/>
          <w:szCs w:val="24"/>
          <w:lang w:eastAsia="ru-RU"/>
        </w:rPr>
      </w:pPr>
      <w:proofErr w:type="spellStart"/>
      <w:r>
        <w:rPr>
          <w:rFonts w:ascii="Arial" w:eastAsia="Times New Roman" w:hAnsi="Arial" w:cs="Arial"/>
          <w:color w:val="000000"/>
          <w:sz w:val="24"/>
          <w:szCs w:val="24"/>
          <w:lang w:eastAsia="ru-RU"/>
        </w:rPr>
        <w:t>А.С.Ткач</w:t>
      </w:r>
      <w:proofErr w:type="spellEnd"/>
    </w:p>
    <w:p w:rsidR="00D119E0" w:rsidRPr="00CB01A8" w:rsidRDefault="00D119E0" w:rsidP="005C53FA">
      <w:pPr>
        <w:spacing w:after="0" w:line="240" w:lineRule="auto"/>
        <w:ind w:firstLine="709"/>
        <w:jc w:val="right"/>
        <w:rPr>
          <w:rFonts w:ascii="Arial" w:eastAsia="Times New Roman" w:hAnsi="Arial" w:cs="Arial"/>
          <w:color w:val="000000"/>
          <w:sz w:val="24"/>
          <w:szCs w:val="24"/>
          <w:lang w:eastAsia="ru-RU"/>
        </w:rPr>
      </w:pPr>
    </w:p>
    <w:p w:rsidR="00D119E0" w:rsidRPr="00CB01A8" w:rsidRDefault="00D119E0" w:rsidP="005C53FA">
      <w:pPr>
        <w:spacing w:after="0" w:line="240" w:lineRule="auto"/>
        <w:ind w:firstLine="709"/>
        <w:jc w:val="right"/>
        <w:rPr>
          <w:rFonts w:ascii="Arial" w:eastAsia="Times New Roman" w:hAnsi="Arial" w:cs="Arial"/>
          <w:color w:val="000000"/>
          <w:sz w:val="24"/>
          <w:szCs w:val="24"/>
          <w:lang w:eastAsia="ru-RU"/>
        </w:rPr>
      </w:pPr>
    </w:p>
    <w:p w:rsidR="00D119E0" w:rsidRPr="00CB01A8" w:rsidRDefault="00D119E0" w:rsidP="005C53FA">
      <w:pPr>
        <w:spacing w:after="0" w:line="240" w:lineRule="auto"/>
        <w:ind w:firstLine="709"/>
        <w:jc w:val="right"/>
        <w:rPr>
          <w:rFonts w:ascii="Arial" w:eastAsia="Times New Roman" w:hAnsi="Arial" w:cs="Arial"/>
          <w:color w:val="000000"/>
          <w:sz w:val="24"/>
          <w:szCs w:val="24"/>
          <w:lang w:eastAsia="ru-RU"/>
        </w:rPr>
      </w:pPr>
    </w:p>
    <w:p w:rsidR="00D119E0" w:rsidRPr="00CB01A8" w:rsidRDefault="00D119E0" w:rsidP="005C53FA">
      <w:pPr>
        <w:spacing w:after="0" w:line="240" w:lineRule="auto"/>
        <w:ind w:firstLine="709"/>
        <w:jc w:val="right"/>
        <w:rPr>
          <w:rFonts w:ascii="Arial" w:eastAsia="Times New Roman" w:hAnsi="Arial" w:cs="Arial"/>
          <w:color w:val="000000"/>
          <w:sz w:val="24"/>
          <w:szCs w:val="24"/>
          <w:lang w:eastAsia="ru-RU"/>
        </w:rPr>
      </w:pPr>
    </w:p>
    <w:p w:rsidR="00D119E0" w:rsidRPr="00CB01A8" w:rsidRDefault="00D119E0" w:rsidP="005C53FA">
      <w:pPr>
        <w:spacing w:after="0" w:line="240" w:lineRule="auto"/>
        <w:ind w:firstLine="709"/>
        <w:jc w:val="right"/>
        <w:rPr>
          <w:rFonts w:ascii="Arial" w:eastAsia="Times New Roman" w:hAnsi="Arial" w:cs="Arial"/>
          <w:color w:val="000000"/>
          <w:sz w:val="24"/>
          <w:szCs w:val="24"/>
          <w:lang w:eastAsia="ru-RU"/>
        </w:rPr>
      </w:pPr>
    </w:p>
    <w:p w:rsidR="00D119E0" w:rsidRPr="00CB01A8" w:rsidRDefault="00D119E0" w:rsidP="005C53FA">
      <w:pPr>
        <w:spacing w:after="0" w:line="240" w:lineRule="auto"/>
        <w:ind w:firstLine="709"/>
        <w:jc w:val="right"/>
        <w:rPr>
          <w:rFonts w:ascii="Arial" w:eastAsia="Times New Roman" w:hAnsi="Arial" w:cs="Arial"/>
          <w:color w:val="000000"/>
          <w:sz w:val="24"/>
          <w:szCs w:val="24"/>
          <w:lang w:eastAsia="ru-RU"/>
        </w:rPr>
      </w:pPr>
    </w:p>
    <w:p w:rsidR="00D119E0" w:rsidRDefault="00D119E0" w:rsidP="005C53FA">
      <w:pPr>
        <w:spacing w:after="0" w:line="240" w:lineRule="auto"/>
        <w:ind w:firstLine="709"/>
        <w:jc w:val="right"/>
        <w:rPr>
          <w:rFonts w:ascii="Arial" w:eastAsia="Times New Roman" w:hAnsi="Arial" w:cs="Arial"/>
          <w:color w:val="000000"/>
          <w:sz w:val="24"/>
          <w:szCs w:val="24"/>
          <w:lang w:eastAsia="ru-RU"/>
        </w:rPr>
      </w:pPr>
    </w:p>
    <w:p w:rsidR="005264C1" w:rsidRPr="00CB01A8" w:rsidRDefault="005264C1" w:rsidP="005C53FA">
      <w:pPr>
        <w:spacing w:after="0" w:line="240" w:lineRule="auto"/>
        <w:ind w:firstLine="709"/>
        <w:jc w:val="right"/>
        <w:rPr>
          <w:rFonts w:ascii="Arial" w:eastAsia="Times New Roman" w:hAnsi="Arial" w:cs="Arial"/>
          <w:color w:val="000000"/>
          <w:sz w:val="24"/>
          <w:szCs w:val="24"/>
          <w:lang w:eastAsia="ru-RU"/>
        </w:rPr>
      </w:pPr>
    </w:p>
    <w:p w:rsidR="005C53FA" w:rsidRPr="00AC0A9F" w:rsidRDefault="005C53FA" w:rsidP="005C53FA">
      <w:pPr>
        <w:spacing w:after="0" w:line="240" w:lineRule="auto"/>
        <w:ind w:firstLine="709"/>
        <w:jc w:val="right"/>
        <w:rPr>
          <w:rFonts w:ascii="Courier New" w:eastAsia="Times New Roman" w:hAnsi="Courier New" w:cs="Courier New"/>
          <w:color w:val="000000"/>
          <w:lang w:eastAsia="ru-RU"/>
        </w:rPr>
      </w:pPr>
      <w:bookmarkStart w:id="0" w:name="_GoBack"/>
      <w:bookmarkEnd w:id="0"/>
      <w:r w:rsidRPr="00AC0A9F">
        <w:rPr>
          <w:rFonts w:ascii="Courier New" w:eastAsia="Times New Roman" w:hAnsi="Courier New" w:cs="Courier New"/>
          <w:color w:val="000000"/>
          <w:lang w:eastAsia="ru-RU"/>
        </w:rPr>
        <w:lastRenderedPageBreak/>
        <w:t>Приложение</w:t>
      </w:r>
    </w:p>
    <w:p w:rsidR="005C53FA" w:rsidRPr="00AC0A9F" w:rsidRDefault="005C53FA" w:rsidP="005C53FA">
      <w:pPr>
        <w:spacing w:after="0" w:line="240" w:lineRule="auto"/>
        <w:ind w:firstLine="709"/>
        <w:jc w:val="right"/>
        <w:rPr>
          <w:rFonts w:ascii="Courier New" w:eastAsia="Times New Roman" w:hAnsi="Courier New" w:cs="Courier New"/>
          <w:color w:val="000000"/>
          <w:lang w:eastAsia="ru-RU"/>
        </w:rPr>
      </w:pPr>
      <w:r w:rsidRPr="00AC0A9F">
        <w:rPr>
          <w:rFonts w:ascii="Courier New" w:eastAsia="Times New Roman" w:hAnsi="Courier New" w:cs="Courier New"/>
          <w:color w:val="000000"/>
          <w:lang w:eastAsia="ru-RU"/>
        </w:rPr>
        <w:t>к постановлению администрации</w:t>
      </w:r>
    </w:p>
    <w:p w:rsidR="00D119E0" w:rsidRPr="00AC0A9F" w:rsidRDefault="00AC0A9F" w:rsidP="005C53FA">
      <w:pPr>
        <w:spacing w:after="0" w:line="240" w:lineRule="auto"/>
        <w:ind w:firstLine="709"/>
        <w:jc w:val="right"/>
        <w:rPr>
          <w:rFonts w:ascii="Courier New" w:eastAsia="Times New Roman" w:hAnsi="Courier New" w:cs="Courier New"/>
          <w:color w:val="000000"/>
          <w:lang w:eastAsia="ru-RU"/>
        </w:rPr>
      </w:pPr>
      <w:r>
        <w:rPr>
          <w:rFonts w:ascii="Courier New" w:eastAsia="Times New Roman" w:hAnsi="Courier New" w:cs="Courier New"/>
          <w:color w:val="000000"/>
          <w:lang w:eastAsia="ru-RU"/>
        </w:rPr>
        <w:t>муниципального образования «Буреть»</w:t>
      </w:r>
    </w:p>
    <w:p w:rsidR="005C53FA" w:rsidRPr="00140201" w:rsidRDefault="005C53FA" w:rsidP="005C53FA">
      <w:pPr>
        <w:spacing w:after="0" w:line="240" w:lineRule="auto"/>
        <w:ind w:firstLine="709"/>
        <w:jc w:val="right"/>
        <w:rPr>
          <w:rFonts w:ascii="Courier New" w:eastAsia="Times New Roman" w:hAnsi="Courier New" w:cs="Courier New"/>
          <w:lang w:eastAsia="ru-RU"/>
        </w:rPr>
      </w:pPr>
      <w:r w:rsidRPr="00140201">
        <w:rPr>
          <w:rFonts w:ascii="Courier New" w:eastAsia="Times New Roman" w:hAnsi="Courier New" w:cs="Courier New"/>
          <w:lang w:eastAsia="ru-RU"/>
        </w:rPr>
        <w:t xml:space="preserve">от </w:t>
      </w:r>
      <w:r w:rsidR="00901E6F" w:rsidRPr="00140201">
        <w:rPr>
          <w:rFonts w:ascii="Courier New" w:eastAsia="Times New Roman" w:hAnsi="Courier New" w:cs="Courier New"/>
          <w:lang w:eastAsia="ru-RU"/>
        </w:rPr>
        <w:t>«</w:t>
      </w:r>
      <w:r w:rsidR="00D119E0" w:rsidRPr="00140201">
        <w:rPr>
          <w:rFonts w:ascii="Courier New" w:eastAsia="Times New Roman" w:hAnsi="Courier New" w:cs="Courier New"/>
          <w:lang w:eastAsia="ru-RU"/>
        </w:rPr>
        <w:t>___</w:t>
      </w:r>
      <w:r w:rsidR="00901E6F" w:rsidRPr="00140201">
        <w:rPr>
          <w:rFonts w:ascii="Courier New" w:eastAsia="Times New Roman" w:hAnsi="Courier New" w:cs="Courier New"/>
          <w:lang w:eastAsia="ru-RU"/>
        </w:rPr>
        <w:t>»</w:t>
      </w:r>
      <w:r w:rsidR="00D119E0" w:rsidRPr="00140201">
        <w:rPr>
          <w:rFonts w:ascii="Courier New" w:eastAsia="Times New Roman" w:hAnsi="Courier New" w:cs="Courier New"/>
          <w:lang w:eastAsia="ru-RU"/>
        </w:rPr>
        <w:t xml:space="preserve"> ___________ 202</w:t>
      </w:r>
      <w:r w:rsidR="005264C1" w:rsidRPr="00140201">
        <w:rPr>
          <w:rFonts w:ascii="Courier New" w:eastAsia="Times New Roman" w:hAnsi="Courier New" w:cs="Courier New"/>
          <w:lang w:eastAsia="ru-RU"/>
        </w:rPr>
        <w:t>4</w:t>
      </w:r>
      <w:r w:rsidR="00D119E0" w:rsidRPr="00140201">
        <w:rPr>
          <w:rFonts w:ascii="Courier New" w:eastAsia="Times New Roman" w:hAnsi="Courier New" w:cs="Courier New"/>
          <w:lang w:eastAsia="ru-RU"/>
        </w:rPr>
        <w:t>г. №___</w:t>
      </w:r>
    </w:p>
    <w:p w:rsidR="005C53FA" w:rsidRPr="00CB01A8" w:rsidRDefault="005C53FA" w:rsidP="005C53FA">
      <w:pPr>
        <w:spacing w:after="0" w:line="240" w:lineRule="auto"/>
        <w:ind w:firstLine="709"/>
        <w:jc w:val="both"/>
        <w:rPr>
          <w:rFonts w:ascii="Arial" w:eastAsia="Times New Roman" w:hAnsi="Arial" w:cs="Arial"/>
          <w:color w:val="000000"/>
          <w:sz w:val="24"/>
          <w:szCs w:val="24"/>
          <w:lang w:eastAsia="ru-RU"/>
        </w:rPr>
      </w:pPr>
    </w:p>
    <w:p w:rsidR="005D1A60" w:rsidRPr="00993748" w:rsidRDefault="005D1A60" w:rsidP="005D1A60">
      <w:pPr>
        <w:widowControl w:val="0"/>
        <w:autoSpaceDE w:val="0"/>
        <w:autoSpaceDN w:val="0"/>
        <w:adjustRightInd w:val="0"/>
        <w:spacing w:after="0" w:line="240" w:lineRule="auto"/>
        <w:jc w:val="center"/>
        <w:outlineLvl w:val="2"/>
        <w:rPr>
          <w:rFonts w:ascii="Arial" w:eastAsia="Times New Roman" w:hAnsi="Arial" w:cs="Arial"/>
          <w:b/>
          <w:bCs/>
          <w:sz w:val="30"/>
          <w:szCs w:val="30"/>
          <w:lang w:eastAsia="ru-RU"/>
        </w:rPr>
      </w:pPr>
      <w:r w:rsidRPr="00993748">
        <w:rPr>
          <w:rFonts w:ascii="Arial" w:eastAsia="Times New Roman" w:hAnsi="Arial" w:cs="Arial"/>
          <w:b/>
          <w:bCs/>
          <w:sz w:val="30"/>
          <w:szCs w:val="30"/>
          <w:lang w:eastAsia="ru-RU"/>
        </w:rPr>
        <w:t>АДМИНИСТРАТИВНЫЙ РЕГЛАМЕНТ</w:t>
      </w:r>
    </w:p>
    <w:p w:rsidR="005D1A60" w:rsidRPr="00993748" w:rsidRDefault="005D1A60" w:rsidP="005D1A60">
      <w:pPr>
        <w:widowControl w:val="0"/>
        <w:autoSpaceDE w:val="0"/>
        <w:autoSpaceDN w:val="0"/>
        <w:adjustRightInd w:val="0"/>
        <w:spacing w:after="0" w:line="240" w:lineRule="auto"/>
        <w:jc w:val="center"/>
        <w:outlineLvl w:val="2"/>
        <w:rPr>
          <w:rFonts w:ascii="Arial" w:eastAsia="Times New Roman" w:hAnsi="Arial" w:cs="Arial"/>
          <w:b/>
          <w:bCs/>
          <w:sz w:val="30"/>
          <w:szCs w:val="30"/>
          <w:lang w:eastAsia="ru-RU"/>
        </w:rPr>
      </w:pPr>
      <w:r w:rsidRPr="00993748">
        <w:rPr>
          <w:rFonts w:ascii="Arial" w:eastAsia="Times New Roman" w:hAnsi="Arial" w:cs="Arial"/>
          <w:b/>
          <w:bCs/>
          <w:sz w:val="30"/>
          <w:szCs w:val="30"/>
          <w:lang w:eastAsia="ru-RU"/>
        </w:rPr>
        <w:t>ПРЕДОСТАВЛЕНИЯ МУНИЦИПАЛЬНОЙ УСЛУГИ</w:t>
      </w:r>
    </w:p>
    <w:p w:rsidR="005D1A60" w:rsidRPr="00993748" w:rsidRDefault="005D1A60" w:rsidP="005D1A60">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993748">
        <w:rPr>
          <w:rFonts w:ascii="Arial" w:eastAsia="Times New Roman" w:hAnsi="Arial" w:cs="Arial"/>
          <w:b/>
          <w:bCs/>
          <w:sz w:val="30"/>
          <w:szCs w:val="30"/>
          <w:lang w:eastAsia="ru-RU"/>
        </w:rPr>
        <w:t>«ВЫДАЧА ВЫПИСКИ ИЗ ПОХОЗЯЙСТВЕННЫХ КНИГ»</w:t>
      </w:r>
    </w:p>
    <w:p w:rsidR="005D1A60" w:rsidRPr="0099374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РАЗДЕЛ I. ОБЩИЕ ПОЛОЖЕНИЯ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1. Предмет регулирования административного регламента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1. Настоящий административный регламент устанавливает порядок и стандарт предоставления муниципальной услуги «Выдача выписки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в том числе порядок взаимодействия администрации </w:t>
      </w:r>
      <w:r w:rsidR="00AC0A9F">
        <w:rPr>
          <w:rFonts w:ascii="Arial" w:eastAsia="Times New Roman" w:hAnsi="Arial" w:cs="Arial"/>
          <w:sz w:val="24"/>
          <w:szCs w:val="24"/>
          <w:lang w:eastAsia="ru-RU"/>
        </w:rPr>
        <w:t>муниципального образования «Буреть»</w:t>
      </w:r>
      <w:r w:rsidRPr="00CB01A8">
        <w:rPr>
          <w:rFonts w:ascii="Arial" w:eastAsia="Times New Roman" w:hAnsi="Arial" w:cs="Arial"/>
          <w:sz w:val="24"/>
          <w:szCs w:val="24"/>
          <w:lang w:eastAsia="ru-RU"/>
        </w:rPr>
        <w:t xml:space="preserve"> (далее - администрация) с гражданами и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выдаче выписки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которые ведутся </w:t>
      </w:r>
      <w:r w:rsidR="00AC0A9F">
        <w:rPr>
          <w:rFonts w:ascii="Arial" w:eastAsia="Times New Roman" w:hAnsi="Arial" w:cs="Arial"/>
          <w:sz w:val="24"/>
          <w:szCs w:val="24"/>
          <w:lang w:eastAsia="ru-RU"/>
        </w:rPr>
        <w:t>администрацией муниципального образования «Буреть»</w:t>
      </w:r>
      <w:r w:rsidRPr="00CB01A8">
        <w:rPr>
          <w:rFonts w:ascii="Arial" w:eastAsia="Times New Roman" w:hAnsi="Arial" w:cs="Arial"/>
          <w:sz w:val="24"/>
          <w:szCs w:val="24"/>
          <w:lang w:eastAsia="ru-RU"/>
        </w:rPr>
        <w:t xml:space="preserve"> (далее - </w:t>
      </w:r>
      <w:proofErr w:type="spellStart"/>
      <w:r w:rsidRPr="00CB01A8">
        <w:rPr>
          <w:rFonts w:ascii="Arial" w:eastAsia="Times New Roman" w:hAnsi="Arial" w:cs="Arial"/>
          <w:sz w:val="24"/>
          <w:szCs w:val="24"/>
          <w:lang w:eastAsia="ru-RU"/>
        </w:rPr>
        <w:t>похозяйственные</w:t>
      </w:r>
      <w:proofErr w:type="spellEnd"/>
      <w:r w:rsidRPr="00CB01A8">
        <w:rPr>
          <w:rFonts w:ascii="Arial" w:eastAsia="Times New Roman" w:hAnsi="Arial" w:cs="Arial"/>
          <w:sz w:val="24"/>
          <w:szCs w:val="24"/>
          <w:lang w:eastAsia="ru-RU"/>
        </w:rPr>
        <w:t xml:space="preserve"> книги).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2. Круг заявителей</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Муниципальная услуга предоставляется гражданам, ведущим личное подсобное хозяйство</w:t>
      </w:r>
      <w:r w:rsidR="001A0962" w:rsidRPr="00CB01A8">
        <w:rPr>
          <w:rFonts w:ascii="Arial" w:eastAsia="Times New Roman" w:hAnsi="Arial" w:cs="Arial"/>
          <w:sz w:val="24"/>
          <w:szCs w:val="24"/>
          <w:lang w:eastAsia="ru-RU"/>
        </w:rPr>
        <w:t xml:space="preserve"> (далее ЛПХ)</w:t>
      </w:r>
      <w:r w:rsidRPr="00CB01A8">
        <w:rPr>
          <w:rFonts w:ascii="Arial" w:eastAsia="Times New Roman" w:hAnsi="Arial" w:cs="Arial"/>
          <w:sz w:val="24"/>
          <w:szCs w:val="24"/>
          <w:lang w:eastAsia="ru-RU"/>
        </w:rPr>
        <w:t xml:space="preserve"> на территории муниципального образования </w:t>
      </w:r>
      <w:r w:rsidR="00AC0A9F">
        <w:rPr>
          <w:rFonts w:ascii="Arial" w:eastAsia="Times New Roman" w:hAnsi="Arial" w:cs="Arial"/>
          <w:sz w:val="24"/>
          <w:szCs w:val="24"/>
          <w:lang w:eastAsia="ru-RU"/>
        </w:rPr>
        <w:t>«</w:t>
      </w:r>
      <w:r w:rsidR="008E3C6D">
        <w:rPr>
          <w:rFonts w:ascii="Arial" w:eastAsia="Times New Roman" w:hAnsi="Arial" w:cs="Arial"/>
          <w:sz w:val="24"/>
          <w:szCs w:val="24"/>
          <w:lang w:eastAsia="ru-RU"/>
        </w:rPr>
        <w:t xml:space="preserve">Буреть» </w:t>
      </w:r>
      <w:r w:rsidRPr="00CB01A8">
        <w:rPr>
          <w:rFonts w:ascii="Arial" w:eastAsia="Times New Roman" w:hAnsi="Arial" w:cs="Arial"/>
          <w:sz w:val="24"/>
          <w:szCs w:val="24"/>
          <w:lang w:eastAsia="ru-RU"/>
        </w:rPr>
        <w:t>(далее - заявители).</w:t>
      </w:r>
    </w:p>
    <w:p w:rsidR="001A0962" w:rsidRPr="00CB01A8" w:rsidRDefault="001A0962" w:rsidP="001A0962">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Глава ЛПХ имеет право получить выписку из книги только в отношении своего ЛПХ в любом объеме, по любому перечню сведений и для любых целей.</w:t>
      </w:r>
    </w:p>
    <w:p w:rsidR="001A0962" w:rsidRPr="00CB01A8" w:rsidRDefault="001A0962" w:rsidP="001A0962">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5. В случае обращения заявителя или его представителя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w:t>
      </w:r>
      <w:r w:rsidRPr="00CB01A8">
        <w:rPr>
          <w:rFonts w:ascii="Arial" w:eastAsia="Times New Roman" w:hAnsi="Arial" w:cs="Arial"/>
          <w:sz w:val="24"/>
          <w:szCs w:val="24"/>
          <w:lang w:eastAsia="ru-RU"/>
        </w:rPr>
        <w:lastRenderedPageBreak/>
        <w:t>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3. Требования к порядку информирования о предоставлении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6.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7. Информация по вопросам предоставления муниципальной услуги предоставляется: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при личном контакте с заявителем или его представителем;</w:t>
      </w:r>
    </w:p>
    <w:p w:rsidR="005D1A60" w:rsidRPr="007C1B6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2) 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w:t>
      </w:r>
      <w:r w:rsidRPr="008E3C6D">
        <w:rPr>
          <w:rFonts w:ascii="Arial" w:eastAsia="Times New Roman" w:hAnsi="Arial" w:cs="Arial"/>
          <w:sz w:val="24"/>
          <w:szCs w:val="24"/>
          <w:lang w:eastAsia="ru-RU"/>
        </w:rPr>
        <w:t>по адресу</w:t>
      </w:r>
      <w:r w:rsidRPr="00CB01A8">
        <w:rPr>
          <w:rFonts w:ascii="Arial" w:eastAsia="Times New Roman" w:hAnsi="Arial" w:cs="Arial"/>
          <w:color w:val="FF0000"/>
          <w:sz w:val="24"/>
          <w:szCs w:val="24"/>
          <w:lang w:eastAsia="ru-RU"/>
        </w:rPr>
        <w:t xml:space="preserve"> </w:t>
      </w:r>
      <w:hyperlink r:id="rId5" w:history="1">
        <w:r w:rsidR="00E81895" w:rsidRPr="003523CA">
          <w:rPr>
            <w:rStyle w:val="a4"/>
            <w:rFonts w:ascii="Arial" w:eastAsia="Times New Roman" w:hAnsi="Arial" w:cs="Arial"/>
            <w:sz w:val="24"/>
            <w:szCs w:val="24"/>
            <w:lang w:eastAsia="ru-RU"/>
          </w:rPr>
          <w:t>http://www.буреть.рф/</w:t>
        </w:r>
      </w:hyperlink>
      <w:r w:rsidR="00580FE9">
        <w:rPr>
          <w:rFonts w:ascii="Arial" w:eastAsia="Times New Roman" w:hAnsi="Arial" w:cs="Arial"/>
          <w:sz w:val="24"/>
          <w:szCs w:val="24"/>
          <w:lang w:eastAsia="ru-RU"/>
        </w:rPr>
        <w:t xml:space="preserve"> </w:t>
      </w:r>
      <w:r w:rsidRPr="00CB01A8">
        <w:rPr>
          <w:rFonts w:ascii="Arial" w:eastAsia="Times New Roman" w:hAnsi="Arial" w:cs="Arial"/>
          <w:sz w:val="24"/>
          <w:szCs w:val="24"/>
          <w:lang w:eastAsia="ru-RU"/>
        </w:rPr>
        <w:t xml:space="preserve">(далее - официальный сайт администрации), через федеральную государственную информационную систему «Единый портал государственных и муниципальных услуг (функций)»,  (далее - Портал), </w:t>
      </w:r>
      <w:r w:rsidRPr="007C1B62">
        <w:rPr>
          <w:rFonts w:ascii="Arial" w:eastAsia="Times New Roman" w:hAnsi="Arial" w:cs="Arial"/>
          <w:sz w:val="24"/>
          <w:szCs w:val="24"/>
          <w:lang w:eastAsia="ru-RU"/>
        </w:rPr>
        <w:t xml:space="preserve">по электронной почте администрации </w:t>
      </w:r>
      <w:proofErr w:type="spellStart"/>
      <w:r w:rsidR="007C1B62" w:rsidRPr="007C1B62">
        <w:rPr>
          <w:rFonts w:ascii="Arial" w:eastAsia="Times New Roman" w:hAnsi="Arial" w:cs="Arial"/>
          <w:sz w:val="24"/>
          <w:szCs w:val="24"/>
          <w:lang w:val="en-US" w:eastAsia="ru-RU"/>
        </w:rPr>
        <w:t>adm</w:t>
      </w:r>
      <w:proofErr w:type="spellEnd"/>
      <w:r w:rsidR="007C1B62" w:rsidRPr="007C1B62">
        <w:rPr>
          <w:rFonts w:ascii="Arial" w:eastAsia="Times New Roman" w:hAnsi="Arial" w:cs="Arial"/>
          <w:sz w:val="24"/>
          <w:szCs w:val="24"/>
          <w:lang w:eastAsia="ru-RU"/>
        </w:rPr>
        <w:t>_</w:t>
      </w:r>
      <w:proofErr w:type="spellStart"/>
      <w:r w:rsidR="007C1B62" w:rsidRPr="007C1B62">
        <w:rPr>
          <w:rFonts w:ascii="Arial" w:eastAsia="Times New Roman" w:hAnsi="Arial" w:cs="Arial"/>
          <w:sz w:val="24"/>
          <w:szCs w:val="24"/>
          <w:lang w:val="en-US" w:eastAsia="ru-RU"/>
        </w:rPr>
        <w:t>buret</w:t>
      </w:r>
      <w:proofErr w:type="spellEnd"/>
      <w:r w:rsidR="007C1B62" w:rsidRPr="007C1B62">
        <w:rPr>
          <w:rFonts w:ascii="Arial" w:eastAsia="Times New Roman" w:hAnsi="Arial" w:cs="Arial"/>
          <w:sz w:val="24"/>
          <w:szCs w:val="24"/>
          <w:lang w:eastAsia="ru-RU"/>
        </w:rPr>
        <w:t>@</w:t>
      </w:r>
      <w:r w:rsidR="007C1B62" w:rsidRPr="007C1B62">
        <w:rPr>
          <w:rFonts w:ascii="Arial" w:eastAsia="Times New Roman" w:hAnsi="Arial" w:cs="Arial"/>
          <w:sz w:val="24"/>
          <w:szCs w:val="24"/>
          <w:lang w:val="en-US" w:eastAsia="ru-RU"/>
        </w:rPr>
        <w:t>mail</w:t>
      </w:r>
      <w:r w:rsidR="007C1B62" w:rsidRPr="007C1B62">
        <w:rPr>
          <w:rFonts w:ascii="Arial" w:eastAsia="Times New Roman" w:hAnsi="Arial" w:cs="Arial"/>
          <w:sz w:val="24"/>
          <w:szCs w:val="24"/>
          <w:lang w:eastAsia="ru-RU"/>
        </w:rPr>
        <w:t>.</w:t>
      </w:r>
      <w:proofErr w:type="spellStart"/>
      <w:r w:rsidRPr="007C1B62">
        <w:rPr>
          <w:rFonts w:ascii="Arial" w:eastAsia="Times New Roman" w:hAnsi="Arial" w:cs="Arial"/>
          <w:sz w:val="24"/>
          <w:szCs w:val="24"/>
          <w:lang w:eastAsia="ru-RU"/>
        </w:rPr>
        <w:t>ru</w:t>
      </w:r>
      <w:proofErr w:type="spellEnd"/>
      <w:r w:rsidRPr="007C1B62">
        <w:rPr>
          <w:rFonts w:ascii="Arial" w:eastAsia="Times New Roman" w:hAnsi="Arial" w:cs="Arial"/>
          <w:sz w:val="24"/>
          <w:szCs w:val="24"/>
          <w:lang w:eastAsia="ru-RU"/>
        </w:rPr>
        <w:t xml:space="preserve"> (далее - электронная почта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письменно в случае письменного обращения заявителя или его представителя.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8. Информация о ходе предоставления муниципальной услуги предоставляется: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при личном контакте с заявителем или его представителем;</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с использованием телефонной связи, через официальный сайт администрации</w:t>
      </w:r>
      <w:r w:rsidR="00E81895" w:rsidRPr="00E81895">
        <w:t xml:space="preserve"> </w:t>
      </w:r>
      <w:r w:rsidR="00E81895">
        <w:rPr>
          <w:rFonts w:ascii="Arial" w:eastAsia="Times New Roman" w:hAnsi="Arial" w:cs="Arial"/>
          <w:sz w:val="24"/>
          <w:szCs w:val="24"/>
          <w:lang w:eastAsia="ru-RU"/>
        </w:rPr>
        <w:t xml:space="preserve"> </w:t>
      </w:r>
      <w:hyperlink r:id="rId6" w:history="1">
        <w:r w:rsidR="00E81895" w:rsidRPr="003523CA">
          <w:rPr>
            <w:rStyle w:val="a4"/>
            <w:rFonts w:ascii="Arial" w:eastAsia="Times New Roman" w:hAnsi="Arial" w:cs="Arial"/>
            <w:sz w:val="24"/>
            <w:szCs w:val="24"/>
            <w:lang w:eastAsia="ru-RU"/>
          </w:rPr>
          <w:t>http://www.буреть.рф/</w:t>
        </w:r>
      </w:hyperlink>
      <w:r w:rsidR="00E81895">
        <w:rPr>
          <w:rFonts w:ascii="Arial" w:eastAsia="Times New Roman" w:hAnsi="Arial" w:cs="Arial"/>
          <w:sz w:val="24"/>
          <w:szCs w:val="24"/>
          <w:lang w:eastAsia="ru-RU"/>
        </w:rPr>
        <w:t xml:space="preserve"> </w:t>
      </w:r>
      <w:r w:rsidRPr="00CB01A8">
        <w:rPr>
          <w:rFonts w:ascii="Arial" w:eastAsia="Times New Roman" w:hAnsi="Arial" w:cs="Arial"/>
          <w:sz w:val="24"/>
          <w:szCs w:val="24"/>
          <w:lang w:eastAsia="ru-RU"/>
        </w:rPr>
        <w:t>, по электронной почте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письменно в случае письменного обращения заявителя или его представителя.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9.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10.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о порядке предоставления муниципальной услуги и ходе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о перечне документов, необходимых для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 о времени приема документов, необходимых для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 о сроке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6) об основаниях отказа в приеме документов, необходимых для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7) об основаниях отказа в предоставлении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11. Основными требованиями при предоставлении информации по вопросам </w:t>
      </w:r>
      <w:r w:rsidRPr="00CB01A8">
        <w:rPr>
          <w:rFonts w:ascii="Arial" w:eastAsia="Times New Roman" w:hAnsi="Arial" w:cs="Arial"/>
          <w:sz w:val="24"/>
          <w:szCs w:val="24"/>
          <w:lang w:eastAsia="ru-RU"/>
        </w:rPr>
        <w:lastRenderedPageBreak/>
        <w:t>предоставления муниципальной услуги и о ходе предоставления муниципальной услуги являются: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актуальность;</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своевременность;</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четкость и доступность в изложении информации;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 полнота информации;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 соответствие информации требованиям законодательства.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12.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13.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w:t>
      </w:r>
      <w:proofErr w:type="gramStart"/>
      <w:r w:rsidRPr="00CB01A8">
        <w:rPr>
          <w:rFonts w:ascii="Arial" w:eastAsia="Times New Roman" w:hAnsi="Arial" w:cs="Arial"/>
          <w:sz w:val="24"/>
          <w:szCs w:val="24"/>
          <w:lang w:eastAsia="ru-RU"/>
        </w:rPr>
        <w:t>заявителю</w:t>
      </w:r>
      <w:proofErr w:type="gramEnd"/>
      <w:r w:rsidRPr="00CB01A8">
        <w:rPr>
          <w:rFonts w:ascii="Arial" w:eastAsia="Times New Roman" w:hAnsi="Arial" w:cs="Arial"/>
          <w:sz w:val="24"/>
          <w:szCs w:val="24"/>
          <w:lang w:eastAsia="ru-RU"/>
        </w:rPr>
        <w:t xml:space="preserve">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14.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главе администрации или лицу, исполняющему его полномочия (далее - глава администрации), в соответствии с графиком приема заявителей или их представителей.</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Прием заявителей или их представителей главой администрации проводится по предварительной записи, которая осуществляется по телефону </w:t>
      </w:r>
      <w:r w:rsidR="007C1B62" w:rsidRPr="007C1B62">
        <w:rPr>
          <w:rFonts w:ascii="Arial" w:eastAsia="Times New Roman" w:hAnsi="Arial" w:cs="Arial"/>
          <w:sz w:val="24"/>
          <w:szCs w:val="24"/>
          <w:lang w:eastAsia="ru-RU"/>
        </w:rPr>
        <w:t>89086630581</w:t>
      </w:r>
      <w:r w:rsidRPr="007C1B62">
        <w:rPr>
          <w:rFonts w:ascii="Arial" w:eastAsia="Times New Roman" w:hAnsi="Arial" w:cs="Arial"/>
          <w:sz w:val="24"/>
          <w:szCs w:val="24"/>
          <w:lang w:eastAsia="ru-RU"/>
        </w:rPr>
        <w:t>.</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15.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Днем регистрации обращения является день его поступления в администрацию.</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Ответ на обращение, поступившее в администрацию в письменной форме, направляется по почтовому адресу, указанному в данном обращении.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16. Информация 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на официальном сайте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на Портале.</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17. На информационных стендах, расположенных в помещениях, занимаемых администрацией, размещается следующая информация: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1) об органе местного самоуправления, предоставляющем муниципальную услугу, включая информацию о месте нахождения, графике работы, контактных </w:t>
      </w:r>
      <w:r w:rsidRPr="00CB01A8">
        <w:rPr>
          <w:rFonts w:ascii="Arial" w:eastAsia="Times New Roman" w:hAnsi="Arial" w:cs="Arial"/>
          <w:sz w:val="24"/>
          <w:szCs w:val="24"/>
          <w:lang w:eastAsia="ru-RU"/>
        </w:rPr>
        <w:lastRenderedPageBreak/>
        <w:t>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о перечне документов, необходимых для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 о времени приема документов, необходимых для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 о сроке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6) об основаниях отказа в приеме документов, необходимых для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7) об основаниях отказа в предоставлении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10) текст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18. 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РАЗДЕЛ II. СТАНДАРТ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4. Наименование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19. Под муниципальной услугой в настоящем административном регламенте понимается выдача выписки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w:t>
      </w:r>
    </w:p>
    <w:p w:rsidR="002E75E3" w:rsidRPr="00CB01A8" w:rsidRDefault="002E75E3"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E75E3" w:rsidRPr="00CB01A8" w:rsidRDefault="002E75E3" w:rsidP="002E75E3">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Глава 5. Наименование органа, предоставляющего муниципальную услугу</w:t>
      </w:r>
    </w:p>
    <w:p w:rsidR="002E75E3" w:rsidRPr="00CB01A8" w:rsidRDefault="002E75E3"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20. Предоставление муниципальной услуги осуществляет администрация.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21. 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указанные в части 1 статьи 9 Федерального закона от 27 июля 2010 года № 210-ФЗ </w:t>
      </w:r>
      <w:r w:rsidR="004306FE" w:rsidRPr="00CB01A8">
        <w:rPr>
          <w:rFonts w:ascii="Arial" w:eastAsia="Times New Roman" w:hAnsi="Arial" w:cs="Arial"/>
          <w:sz w:val="24"/>
          <w:szCs w:val="24"/>
          <w:lang w:eastAsia="ru-RU"/>
        </w:rPr>
        <w:t>«</w:t>
      </w:r>
      <w:r w:rsidRPr="00CB01A8">
        <w:rPr>
          <w:rFonts w:ascii="Arial" w:eastAsia="Times New Roman" w:hAnsi="Arial" w:cs="Arial"/>
          <w:sz w:val="24"/>
          <w:szCs w:val="24"/>
          <w:lang w:eastAsia="ru-RU"/>
        </w:rPr>
        <w:t>Об организации предоставления госуда</w:t>
      </w:r>
      <w:r w:rsidR="004306FE" w:rsidRPr="00CB01A8">
        <w:rPr>
          <w:rFonts w:ascii="Arial" w:eastAsia="Times New Roman" w:hAnsi="Arial" w:cs="Arial"/>
          <w:sz w:val="24"/>
          <w:szCs w:val="24"/>
          <w:lang w:eastAsia="ru-RU"/>
        </w:rPr>
        <w:t>рственных и муниципальных услуг»</w:t>
      </w:r>
      <w:r w:rsidRPr="00CB01A8">
        <w:rPr>
          <w:rFonts w:ascii="Arial" w:eastAsia="Times New Roman" w:hAnsi="Arial" w:cs="Arial"/>
          <w:sz w:val="24"/>
          <w:szCs w:val="24"/>
          <w:lang w:eastAsia="ru-RU"/>
        </w:rPr>
        <w:t>.</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6. Описание результата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22. Конечным результатом предоставления муниципальной услуги является: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предоставление выписки из похозяйственной книги;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отказ в предоставлении выписки из похозяйственной книги.</w:t>
      </w:r>
    </w:p>
    <w:p w:rsidR="001A0962" w:rsidRPr="00CB01A8" w:rsidRDefault="001A0962" w:rsidP="001A0962">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Выписка из похозяйственной книги может составляться в произвольной форме (например, по форме отдельных листов книги, или по разделам (подразделам), или по </w:t>
      </w:r>
      <w:r w:rsidRPr="00CB01A8">
        <w:rPr>
          <w:rFonts w:ascii="Arial" w:eastAsia="Times New Roman" w:hAnsi="Arial" w:cs="Arial"/>
          <w:sz w:val="24"/>
          <w:szCs w:val="24"/>
          <w:lang w:eastAsia="ru-RU"/>
        </w:rPr>
        <w:lastRenderedPageBreak/>
        <w:t>конкретным пунктам книги).</w:t>
      </w:r>
    </w:p>
    <w:p w:rsidR="001A0962" w:rsidRPr="00CB01A8" w:rsidRDefault="001A0962" w:rsidP="001A0962">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7. Срок предоставления муниципальной услуги, срок выдачи документов, являющихся результатом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23. Муниципальная услуга предоставляется в течение </w:t>
      </w:r>
      <w:r w:rsidR="004306FE" w:rsidRPr="00CB01A8">
        <w:rPr>
          <w:rFonts w:ascii="Arial" w:eastAsia="Times New Roman" w:hAnsi="Arial" w:cs="Arial"/>
          <w:sz w:val="24"/>
          <w:szCs w:val="24"/>
          <w:lang w:eastAsia="ru-RU"/>
        </w:rPr>
        <w:t>3</w:t>
      </w:r>
      <w:r w:rsidRPr="00CB01A8">
        <w:rPr>
          <w:rFonts w:ascii="Arial" w:eastAsia="Times New Roman" w:hAnsi="Arial" w:cs="Arial"/>
          <w:sz w:val="24"/>
          <w:szCs w:val="24"/>
          <w:lang w:eastAsia="ru-RU"/>
        </w:rPr>
        <w:t xml:space="preserve"> </w:t>
      </w:r>
      <w:r w:rsidR="004306FE" w:rsidRPr="00CB01A8">
        <w:rPr>
          <w:rFonts w:ascii="Arial" w:eastAsia="Times New Roman" w:hAnsi="Arial" w:cs="Arial"/>
          <w:sz w:val="24"/>
          <w:szCs w:val="24"/>
          <w:lang w:eastAsia="ru-RU"/>
        </w:rPr>
        <w:t>рабочи</w:t>
      </w:r>
      <w:r w:rsidRPr="00CB01A8">
        <w:rPr>
          <w:rFonts w:ascii="Arial" w:eastAsia="Times New Roman" w:hAnsi="Arial" w:cs="Arial"/>
          <w:sz w:val="24"/>
          <w:szCs w:val="24"/>
          <w:lang w:eastAsia="ru-RU"/>
        </w:rPr>
        <w:t>х дней со дня поступления в администрацию документов, указанных в пунктах 26 и 27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24. Выписка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выдается заявителю или его представителю в течение одного рабочего дня со дня подписания главой администрации такого документа.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8. Нормативные правовые акты, регулирующие предоставление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или его представителя, способы их получения заявителем или его представителем, в том числе в электронной форме, порядок их представления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26. С целью получения выписки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заявитель или его представитель подает в администрацию запрос о предоставлении муниципальной услуги в форме заявления о выдаче выписки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(далее - заявление) по форме согласно приложению к настоящему административному регламенту.</w:t>
      </w:r>
    </w:p>
    <w:p w:rsidR="004306FE" w:rsidRPr="00CB01A8" w:rsidRDefault="004306FE" w:rsidP="004306F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Портала. </w:t>
      </w:r>
    </w:p>
    <w:p w:rsidR="004306FE" w:rsidRPr="00CB01A8" w:rsidRDefault="004306FE" w:rsidP="004306F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Заявление, направленное в электронной форме с использованием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Постановлением Правительства Российской Федерации от 01.12.2021 №</w:t>
      </w:r>
      <w:r w:rsidR="001A0962" w:rsidRPr="00CB01A8">
        <w:rPr>
          <w:rFonts w:ascii="Arial" w:eastAsia="Times New Roman" w:hAnsi="Arial" w:cs="Arial"/>
          <w:sz w:val="24"/>
          <w:szCs w:val="24"/>
          <w:lang w:eastAsia="ru-RU"/>
        </w:rPr>
        <w:t xml:space="preserve"> </w:t>
      </w:r>
      <w:r w:rsidRPr="00CB01A8">
        <w:rPr>
          <w:rFonts w:ascii="Arial" w:eastAsia="Times New Roman" w:hAnsi="Arial" w:cs="Arial"/>
          <w:sz w:val="24"/>
          <w:szCs w:val="24"/>
          <w:lang w:eastAsia="ru-RU"/>
        </w:rPr>
        <w:t>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306FE" w:rsidRPr="00CB01A8" w:rsidRDefault="004306FE" w:rsidP="004306F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27. К заявлению заявитель или его представитель прилагает следующие документы:</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lastRenderedPageBreak/>
        <w:t>1) копию документа, удостоверяющего личность заявителя;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копию документа, удостоверяющего личность представителя заявителя (в случае подачи документов представителем заявителя);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доверенность или иной документ, удостоверяющий полномочия представителя заявителя (в случае подачи документов представителем заявителя).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28. Заявитель или его представитель представляет (направляет) заявление и документы, указанные в пункте 27 настоящего административного регламента, одним из следующих способов:</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путем личного обращения в администрацию;</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через личный кабинет на Портале;</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 путем направления на официальный адрес электронной почты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 через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29.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услуг",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30. При предоставлении муниципальной услуги администрация не вправе требовать от заявителей или их представителей документы, не указанные в пунктах 26 и 27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31. Требования к документам, представляемым заявителем или его представителем:</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69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тексты документов должны быть написаны разборчиво;</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документы не должны иметь подчисток, приписок, зачеркнутых слов и не оговоренных в них исправлений;</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 документы не должны быть исполнены карандашом;</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 документы не должны иметь повреждений, наличие которых не позволяет однозначно истолковать их содержание.</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Глава 10. Исчерпывающий перечень документов, необходимых в соответствии с </w:t>
      </w:r>
      <w:r w:rsidRPr="00CB01A8">
        <w:rPr>
          <w:rFonts w:ascii="Arial" w:eastAsia="Times New Roman" w:hAnsi="Arial" w:cs="Arial"/>
          <w:sz w:val="24"/>
          <w:szCs w:val="24"/>
          <w:lang w:eastAsia="ru-RU"/>
        </w:rPr>
        <w:lastRenderedPageBreak/>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а также способы их получения заявителями или их представителями, в том числе в электронной форме, порядок их представления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32.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11. Запрет требовать от заявителя представления документов и информации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33. Администрация при предоставлении муниципальной услуги не вправе требовать от заявителей или их представителей:</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AC708F">
        <w:rPr>
          <w:rFonts w:ascii="Arial" w:eastAsia="Times New Roman" w:hAnsi="Arial" w:cs="Arial"/>
          <w:sz w:val="24"/>
          <w:szCs w:val="24"/>
          <w:lang w:eastAsia="ru-RU"/>
        </w:rPr>
        <w:t>Иркутской</w:t>
      </w:r>
      <w:r w:rsidRPr="00CB01A8">
        <w:rPr>
          <w:rFonts w:ascii="Arial" w:eastAsia="Times New Roman" w:hAnsi="Arial" w:cs="Arial"/>
          <w:sz w:val="24"/>
          <w:szCs w:val="24"/>
          <w:lang w:eastAsia="ru-RU"/>
        </w:rPr>
        <w:t xml:space="preserve">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12. Исчерпывающий перечень оснований для отказа в приеме документов, необходимых для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34. Основаниями для отказа в приеме документов являются:</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заявление не соответствует форме заявления, установленной приложением к настоящему административному регламенту;</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2) непредставление заявителем или его представителем документов, указанных в </w:t>
      </w:r>
      <w:r w:rsidRPr="00CB01A8">
        <w:rPr>
          <w:rFonts w:ascii="Arial" w:eastAsia="Times New Roman" w:hAnsi="Arial" w:cs="Arial"/>
          <w:sz w:val="24"/>
          <w:szCs w:val="24"/>
          <w:lang w:eastAsia="ru-RU"/>
        </w:rPr>
        <w:lastRenderedPageBreak/>
        <w:t>пункте 26, 27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несоответствие представленных заявителем или его представителем документов требованиям, указанным в пункте 31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35.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или его представителя в порядке, предусмотренном пунктом 80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36. Отказ в приеме документов не препятствует повторному обращению заявителей или их представителей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13. Исчерпывающий перечень оснований для приостановления или отказа в предоставлении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37. Основания для приостановления предоставления муниципальной услуги законодательством не предусмотрены.</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38. Основанием для отказа в предоставлении муниципальной услуги является несоответствие заявителя требованиям, предусмотренным пунктом 3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14. Перечень услуг, которые являются необходимыми и обязательными для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39. Услуги, которые являются необходимыми и обязательными для предоставления муниципальной услуги отсутствуют.</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15. Порядок, размер и основания взимания государственной пошлины или иной платы, взимаемой за предоставление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40. Муниципальная услуга предоставляется без взимания государственной пошлины или иной платы.</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41.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42. Плата за услуги, которые являются необходимыми и обязательными для предоставления муниципальной услуги, отсутствует.</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17. Максимальный срок ожидания в очереди при подаче заявления и при получении результата предоставления такой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43. Максимальное время ожидания в очереди при подаче заявления и документов не должно превышать 15 минут.</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lastRenderedPageBreak/>
        <w:t>44. Максимальное время ожидания в очереди при получении результата муниципальной услуги не должно превышать 15 минут.</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18. Срок и порядок регистрации заявления, в том числе в электронной форме</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45. Регистрацию заявления и документов, предоставленных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 в журнале регистрации обращений за предоставлением муниципальной услуги путем присвоения указанным документам входящего номера с указанием даты получения.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46.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47. Днем регистрации документов является день их поступления в администрацию (до 16.00 часов). При поступлении документов после 16.00 часов их регистрация происходит следующим рабочим днем.</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19. Требования к помещениям, в которых предоставляется муниципальная услуга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48. Вход в здание администрации оборудуется информационной табличкой (вывеской), содержащей информацию о полном наименовании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49. Администрация обеспечивает инвалидам (включая инвалидов, использующих кресла-коляски и собак-проводников):</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E81895">
        <w:rPr>
          <w:rFonts w:ascii="Arial" w:eastAsia="Times New Roman" w:hAnsi="Arial" w:cs="Arial"/>
          <w:sz w:val="24"/>
          <w:szCs w:val="24"/>
          <w:lang w:eastAsia="ru-RU"/>
        </w:rPr>
        <w:t>муниципального образования «Буреть» Боханского</w:t>
      </w:r>
      <w:r w:rsidR="0088214F" w:rsidRPr="00CB01A8">
        <w:rPr>
          <w:rFonts w:ascii="Arial" w:eastAsia="Times New Roman" w:hAnsi="Arial" w:cs="Arial"/>
          <w:sz w:val="24"/>
          <w:szCs w:val="24"/>
          <w:lang w:eastAsia="ru-RU"/>
        </w:rPr>
        <w:t xml:space="preserve"> муниципального района </w:t>
      </w:r>
      <w:r w:rsidR="00E81895">
        <w:rPr>
          <w:rFonts w:ascii="Arial" w:eastAsia="Times New Roman" w:hAnsi="Arial" w:cs="Arial"/>
          <w:sz w:val="24"/>
          <w:szCs w:val="24"/>
          <w:lang w:eastAsia="ru-RU"/>
        </w:rPr>
        <w:t>Иркутской</w:t>
      </w:r>
      <w:r w:rsidR="0088214F" w:rsidRPr="00CB01A8">
        <w:rPr>
          <w:rFonts w:ascii="Arial" w:eastAsia="Times New Roman" w:hAnsi="Arial" w:cs="Arial"/>
          <w:sz w:val="24"/>
          <w:szCs w:val="24"/>
          <w:lang w:eastAsia="ru-RU"/>
        </w:rPr>
        <w:t xml:space="preserve"> области</w:t>
      </w:r>
      <w:r w:rsidRPr="00CB01A8">
        <w:rPr>
          <w:rFonts w:ascii="Arial" w:eastAsia="Times New Roman" w:hAnsi="Arial" w:cs="Arial"/>
          <w:sz w:val="24"/>
          <w:szCs w:val="24"/>
          <w:lang w:eastAsia="ru-RU"/>
        </w:rPr>
        <w:t>, меры для обеспечения доступа инвалидов к месту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50.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51.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52.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53. Каждое рабочее место должностных лиц администрации должно быть оборудовано персональным компьютером с возможностью доступа к необходимым </w:t>
      </w:r>
      <w:r w:rsidRPr="00CB01A8">
        <w:rPr>
          <w:rFonts w:ascii="Arial" w:eastAsia="Times New Roman" w:hAnsi="Arial" w:cs="Arial"/>
          <w:sz w:val="24"/>
          <w:szCs w:val="24"/>
          <w:lang w:eastAsia="ru-RU"/>
        </w:rPr>
        <w:lastRenderedPageBreak/>
        <w:t>информационным базам данных, печатающим и сканирующим устройствам.</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54.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55.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56. Места для заполнения документов оборудуются информационными стендами, стульями и столами для возможности оформления документов.</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57.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698"/>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20.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58. Основными показателями доступности и качества муниципальной услуги являются: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соблюдение требований к местам предоставления муниципальной услуги, их транспортной доступности;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возможность представления заявления и документов, необходимых для предоставления муниципальной услуги, через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среднее время ожидания в очереди при подаче документов;</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 количество взаимодействий заявителя или его представителя с должностными лицами, их продолжительность;</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6) возможность получения информации о ходе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59.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60.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для подачи документов, необходимых для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для получения результата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61.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60 настоящего административного регламента видов взаимодействия.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62. Количество взаимодействий заявителя или его представителя с должностными лицами администрации при предоставлении муниципальной услуги не </w:t>
      </w:r>
      <w:r w:rsidRPr="00CB01A8">
        <w:rPr>
          <w:rFonts w:ascii="Arial" w:eastAsia="Times New Roman" w:hAnsi="Arial" w:cs="Arial"/>
          <w:sz w:val="24"/>
          <w:szCs w:val="24"/>
          <w:lang w:eastAsia="ru-RU"/>
        </w:rPr>
        <w:lastRenderedPageBreak/>
        <w:t>должно превышать двух раз.</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63. Заявителю обеспечивается возможность подачи запроса о предоставлении муниципальной услуги и получения результата муниципальном услуги посредством использования электронной почты администрации, Портала,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Заявитель и его представитель имеют возможность получить информацию о ходе предоставления муниципальной услуги в администрации в порядке, установленном пунктами 7-15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21. Иные требования, в том числе учитывающие особенности предоставления муниципальной услуги в МФЦ и по экстерриториальному принципу, особенности предоставления муниципальной услуги в электронной форме</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64. Муниципальная услуга по экстерриториальному принципу не предоставляется.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65.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информирование заявителей или их представителей о порядке предоставления муниципальной услуги, в том числе посредством комплексного запроса, о ходе выполнения запроса о предоставлении муниципальной услуги, комплексных запросов,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прием заявления и документов, представленных заявителем или его представителем, в том числе комплексного запроса;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обработка заявления и представленных документов, в том числе комплексного запроса;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 направление заявления и документов, представленных заявителем или его представителем, в администрацию;</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или уведомления об отказе в принятии заявления к рассмотрению.</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66. 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или предоставление им персональных данных.</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67.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68.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CB01A8">
        <w:rPr>
          <w:rFonts w:ascii="Arial" w:eastAsia="Times New Roman" w:hAnsi="Arial" w:cs="Arial"/>
          <w:sz w:val="24"/>
          <w:szCs w:val="24"/>
          <w:lang w:eastAsia="ru-RU"/>
        </w:rPr>
        <w:t>doc</w:t>
      </w:r>
      <w:proofErr w:type="spellEnd"/>
      <w:r w:rsidRPr="00CB01A8">
        <w:rPr>
          <w:rFonts w:ascii="Arial" w:eastAsia="Times New Roman" w:hAnsi="Arial" w:cs="Arial"/>
          <w:sz w:val="24"/>
          <w:szCs w:val="24"/>
          <w:lang w:eastAsia="ru-RU"/>
        </w:rPr>
        <w:t xml:space="preserve">, </w:t>
      </w:r>
      <w:proofErr w:type="spellStart"/>
      <w:r w:rsidRPr="00CB01A8">
        <w:rPr>
          <w:rFonts w:ascii="Arial" w:eastAsia="Times New Roman" w:hAnsi="Arial" w:cs="Arial"/>
          <w:sz w:val="24"/>
          <w:szCs w:val="24"/>
          <w:lang w:eastAsia="ru-RU"/>
        </w:rPr>
        <w:t>docx</w:t>
      </w:r>
      <w:proofErr w:type="spellEnd"/>
      <w:r w:rsidRPr="00CB01A8">
        <w:rPr>
          <w:rFonts w:ascii="Arial" w:eastAsia="Times New Roman" w:hAnsi="Arial" w:cs="Arial"/>
          <w:sz w:val="24"/>
          <w:szCs w:val="24"/>
          <w:lang w:eastAsia="ru-RU"/>
        </w:rPr>
        <w:t xml:space="preserve">, </w:t>
      </w:r>
      <w:proofErr w:type="spellStart"/>
      <w:r w:rsidRPr="00CB01A8">
        <w:rPr>
          <w:rFonts w:ascii="Arial" w:eastAsia="Times New Roman" w:hAnsi="Arial" w:cs="Arial"/>
          <w:sz w:val="24"/>
          <w:szCs w:val="24"/>
          <w:lang w:eastAsia="ru-RU"/>
        </w:rPr>
        <w:t>odt</w:t>
      </w:r>
      <w:proofErr w:type="spellEnd"/>
      <w:r w:rsidRPr="00CB01A8">
        <w:rPr>
          <w:rFonts w:ascii="Arial" w:eastAsia="Times New Roman" w:hAnsi="Arial" w:cs="Arial"/>
          <w:sz w:val="24"/>
          <w:szCs w:val="24"/>
          <w:lang w:eastAsia="ru-RU"/>
        </w:rPr>
        <w:t xml:space="preserve">, </w:t>
      </w:r>
      <w:proofErr w:type="spellStart"/>
      <w:r w:rsidRPr="00CB01A8">
        <w:rPr>
          <w:rFonts w:ascii="Arial" w:eastAsia="Times New Roman" w:hAnsi="Arial" w:cs="Arial"/>
          <w:sz w:val="24"/>
          <w:szCs w:val="24"/>
          <w:lang w:eastAsia="ru-RU"/>
        </w:rPr>
        <w:t>txt</w:t>
      </w:r>
      <w:proofErr w:type="spellEnd"/>
      <w:r w:rsidRPr="00CB01A8">
        <w:rPr>
          <w:rFonts w:ascii="Arial" w:eastAsia="Times New Roman" w:hAnsi="Arial" w:cs="Arial"/>
          <w:sz w:val="24"/>
          <w:szCs w:val="24"/>
          <w:lang w:eastAsia="ru-RU"/>
        </w:rPr>
        <w:t xml:space="preserve">, </w:t>
      </w:r>
      <w:proofErr w:type="spellStart"/>
      <w:r w:rsidRPr="00CB01A8">
        <w:rPr>
          <w:rFonts w:ascii="Arial" w:eastAsia="Times New Roman" w:hAnsi="Arial" w:cs="Arial"/>
          <w:sz w:val="24"/>
          <w:szCs w:val="24"/>
          <w:lang w:eastAsia="ru-RU"/>
        </w:rPr>
        <w:t>xls</w:t>
      </w:r>
      <w:proofErr w:type="spellEnd"/>
      <w:r w:rsidRPr="00CB01A8">
        <w:rPr>
          <w:rFonts w:ascii="Arial" w:eastAsia="Times New Roman" w:hAnsi="Arial" w:cs="Arial"/>
          <w:sz w:val="24"/>
          <w:szCs w:val="24"/>
          <w:lang w:eastAsia="ru-RU"/>
        </w:rPr>
        <w:t xml:space="preserve">, </w:t>
      </w:r>
      <w:proofErr w:type="spellStart"/>
      <w:r w:rsidRPr="00CB01A8">
        <w:rPr>
          <w:rFonts w:ascii="Arial" w:eastAsia="Times New Roman" w:hAnsi="Arial" w:cs="Arial"/>
          <w:sz w:val="24"/>
          <w:szCs w:val="24"/>
          <w:lang w:eastAsia="ru-RU"/>
        </w:rPr>
        <w:t>xlsx</w:t>
      </w:r>
      <w:proofErr w:type="spellEnd"/>
      <w:r w:rsidRPr="00CB01A8">
        <w:rPr>
          <w:rFonts w:ascii="Arial" w:eastAsia="Times New Roman" w:hAnsi="Arial" w:cs="Arial"/>
          <w:sz w:val="24"/>
          <w:szCs w:val="24"/>
          <w:lang w:eastAsia="ru-RU"/>
        </w:rPr>
        <w:t xml:space="preserve">, </w:t>
      </w:r>
      <w:proofErr w:type="spellStart"/>
      <w:r w:rsidRPr="00CB01A8">
        <w:rPr>
          <w:rFonts w:ascii="Arial" w:eastAsia="Times New Roman" w:hAnsi="Arial" w:cs="Arial"/>
          <w:sz w:val="24"/>
          <w:szCs w:val="24"/>
          <w:lang w:eastAsia="ru-RU"/>
        </w:rPr>
        <w:t>ods</w:t>
      </w:r>
      <w:proofErr w:type="spellEnd"/>
      <w:r w:rsidRPr="00CB01A8">
        <w:rPr>
          <w:rFonts w:ascii="Arial" w:eastAsia="Times New Roman" w:hAnsi="Arial" w:cs="Arial"/>
          <w:sz w:val="24"/>
          <w:szCs w:val="24"/>
          <w:lang w:eastAsia="ru-RU"/>
        </w:rPr>
        <w:t xml:space="preserve">, </w:t>
      </w:r>
      <w:proofErr w:type="spellStart"/>
      <w:r w:rsidRPr="00CB01A8">
        <w:rPr>
          <w:rFonts w:ascii="Arial" w:eastAsia="Times New Roman" w:hAnsi="Arial" w:cs="Arial"/>
          <w:sz w:val="24"/>
          <w:szCs w:val="24"/>
          <w:lang w:eastAsia="ru-RU"/>
        </w:rPr>
        <w:t>rtf</w:t>
      </w:r>
      <w:proofErr w:type="spellEnd"/>
      <w:r w:rsidRPr="00CB01A8">
        <w:rPr>
          <w:rFonts w:ascii="Arial" w:eastAsia="Times New Roman" w:hAnsi="Arial" w:cs="Arial"/>
          <w:sz w:val="24"/>
          <w:szCs w:val="24"/>
          <w:lang w:eastAsia="ru-RU"/>
        </w:rPr>
        <w:t>.</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Электронные документы (электронные образы документов), прилагаемые к </w:t>
      </w:r>
      <w:r w:rsidRPr="00CB01A8">
        <w:rPr>
          <w:rFonts w:ascii="Arial" w:eastAsia="Times New Roman" w:hAnsi="Arial" w:cs="Arial"/>
          <w:sz w:val="24"/>
          <w:szCs w:val="24"/>
          <w:lang w:eastAsia="ru-RU"/>
        </w:rPr>
        <w:lastRenderedPageBreak/>
        <w:t>заявлению, в том числе доверенности, направляются в виде файлов в форматах PDF, TIF.</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69.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Усиленная квалифицированная электронная подпись должна соответствовать следующим требованиям:</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70.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22. Состав и последовательность административных процедур</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71. Предоставление муниципальной услуги включает в себя следующие административные процедуры:</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прием, регистрация заявления и документов, подлежащих представлению заявителем или его представителем;</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принятие решения о принятии заявления к рассмотрению или решения об отказе в предоставлении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3) подготовка выписки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4) направление (выдача) заявителю или его представителю выписки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или уведомления об отказе в предоставлении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72. При предоставлении муниципальной услуги МФЦ выполняет следующие </w:t>
      </w:r>
      <w:r w:rsidRPr="00CB01A8">
        <w:rPr>
          <w:rFonts w:ascii="Arial" w:eastAsia="Times New Roman" w:hAnsi="Arial" w:cs="Arial"/>
          <w:sz w:val="24"/>
          <w:szCs w:val="24"/>
          <w:lang w:eastAsia="ru-RU"/>
        </w:rPr>
        <w:lastRenderedPageBreak/>
        <w:t>действия: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информирование заявителей или их представителей о порядке предоставления муниципальной услуги МФЦ, о ходе выполнения запроса о предоставления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прием запроса и документов</w:t>
      </w:r>
      <w:r w:rsidR="007C1B62">
        <w:rPr>
          <w:rFonts w:ascii="Arial" w:eastAsia="Times New Roman" w:hAnsi="Arial" w:cs="Arial"/>
          <w:sz w:val="24"/>
          <w:szCs w:val="24"/>
          <w:lang w:eastAsia="ru-RU"/>
        </w:rPr>
        <w:t>,</w:t>
      </w:r>
      <w:r w:rsidRPr="00CB01A8">
        <w:rPr>
          <w:rFonts w:ascii="Arial" w:eastAsia="Times New Roman" w:hAnsi="Arial" w:cs="Arial"/>
          <w:sz w:val="24"/>
          <w:szCs w:val="24"/>
          <w:lang w:eastAsia="ru-RU"/>
        </w:rPr>
        <w:t xml:space="preserve"> представленных заявителем или его представителем, в том числе комплексного запроса;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обработка запроса и представленных документов, в том числе комплексного запроса;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 направление запроса и документов, представленных заявителем или его представителем, в администрацию;</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23. Прием, регистрация заявления и документов, представленных заявителем или его представителем</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73.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28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74. Прием заявления и документов от заявителя или его представителя осуществляется в администрации по предварительной записи, которая производится по телефону, указанному на официальном сайте администрации, либо при личном обращении заявителя или его представителя в администрацию.</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75. Поступившее в администрацию заявление и документы, в том числе в электронной форме, регистрируется должностным лицом администрации, ответственным за прием и регистрацию документов, в журнале регистрации обращений за предоставлением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76. Должностное лицо администрации,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предусмотренных пунктом 34 настоящего административного регламента, не позднее двух рабочих дней со дня получения заявления и документов.</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77. В случае поступления заявления, подписанного усиленной квалифицированной электронной подписью, должностным лицом администрации, ответственным за прием и регистрацию документов, в ходе проверки, предусмотренной пунктом 76 настоящего административного регламента, проводится проверка </w:t>
      </w:r>
      <w:proofErr w:type="gramStart"/>
      <w:r w:rsidRPr="00CB01A8">
        <w:rPr>
          <w:rFonts w:ascii="Arial" w:eastAsia="Times New Roman" w:hAnsi="Arial" w:cs="Arial"/>
          <w:sz w:val="24"/>
          <w:szCs w:val="24"/>
          <w:lang w:eastAsia="ru-RU"/>
        </w:rPr>
        <w:t>действительности</w:t>
      </w:r>
      <w:proofErr w:type="gramEnd"/>
      <w:r w:rsidRPr="00CB01A8">
        <w:rPr>
          <w:rFonts w:ascii="Arial" w:eastAsia="Times New Roman" w:hAnsi="Arial" w:cs="Arial"/>
          <w:sz w:val="24"/>
          <w:szCs w:val="24"/>
          <w:lang w:eastAsia="ru-RU"/>
        </w:rPr>
        <w:t xml:space="preserve"> усиленной квалифицированной электронной подписи, с использованием которой подписан запрос, на соблюдение требований, предусмотренных пунктом 69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78. Проверка усиленной квалифицированной электронной подписи может осуществляться должностным лицом администрации, ответственным за прием и регистрацию документов, самостоятельно с использованием имеющихся средств </w:t>
      </w:r>
      <w:r w:rsidRPr="00CB01A8">
        <w:rPr>
          <w:rFonts w:ascii="Arial" w:eastAsia="Times New Roman" w:hAnsi="Arial" w:cs="Arial"/>
          <w:sz w:val="24"/>
          <w:szCs w:val="24"/>
          <w:lang w:eastAsia="ru-RU"/>
        </w:rPr>
        <w:lastRenderedPageBreak/>
        <w:t>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Проверка </w:t>
      </w:r>
      <w:proofErr w:type="gramStart"/>
      <w:r w:rsidRPr="00CB01A8">
        <w:rPr>
          <w:rFonts w:ascii="Arial" w:eastAsia="Times New Roman" w:hAnsi="Arial" w:cs="Arial"/>
          <w:sz w:val="24"/>
          <w:szCs w:val="24"/>
          <w:lang w:eastAsia="ru-RU"/>
        </w:rPr>
        <w:t>действительности</w:t>
      </w:r>
      <w:proofErr w:type="gramEnd"/>
      <w:r w:rsidRPr="00CB01A8">
        <w:rPr>
          <w:rFonts w:ascii="Arial" w:eastAsia="Times New Roman" w:hAnsi="Arial" w:cs="Arial"/>
          <w:sz w:val="24"/>
          <w:szCs w:val="24"/>
          <w:lang w:eastAsia="ru-RU"/>
        </w:rPr>
        <w:t xml:space="preserve">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79. В случае выявления в представленных документах хотя бы одного из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76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 его подписание главой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80. В случае отказа в приеме документов, поданных путем личного обращения, должностное лицо администрации, ответственное за прием и регистрацию документов, 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В случае отказа в приеме документов, поданных через организации почтовой связи,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В случае отказа в приеме документов, поданных через личный кабинет на Портале,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в личный кабинет на Портале.</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В случае отказа в приеме документов, поданных путем направления на официальный адрес электронной почты администрации,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уведомление об отказе в приеме документов по адресу электронной почты, указанному в заявлении.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В случае отказа в приеме документов, поданных через МФЦ,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указанного уведомления, МФЦ направляет (выдает) заявителю или его представителю уведомление об отказе в приеме документов.</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81. При отсутствии в представленных заявителем или его представителем документах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76 настоящего административного регламента, передает представленные заявителем или его представителем документы должностному лицу администрации, ответственному за предоставление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82. Результатом административной процедуры является прием представленных заявителем или его представителем документов и их передача должностному лицу, ответственному за предоставление муниципальной услуги, либо направление заявителю или его представителю уведомления об отказе в приеме документов.</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lastRenderedPageBreak/>
        <w:t>83. Способом фиксации результата административной процедуры является регистрация должностным лицом администрации, ответственным за прием и регистрацию документов, факта передачи представленных документов должностному лицу администрации, ответственному за предоставление муниципальной услуги, либо уведомления об отказе в приеме представленных документов в журнале регистрации обращений за предоставлением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24. Принятие решения о принятии заявления к рассмотрению или решения об отказе в предоставлении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84.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85. Должностное лицо администрации, ответственное за предоставление муниципальной услуги, в течение </w:t>
      </w:r>
      <w:r w:rsidR="00C101A2" w:rsidRPr="00CB01A8">
        <w:rPr>
          <w:rFonts w:ascii="Arial" w:eastAsia="Times New Roman" w:hAnsi="Arial" w:cs="Arial"/>
          <w:sz w:val="24"/>
          <w:szCs w:val="24"/>
          <w:lang w:eastAsia="ru-RU"/>
        </w:rPr>
        <w:t>1 (одного) рабочего</w:t>
      </w:r>
      <w:r w:rsidRPr="00CB01A8">
        <w:rPr>
          <w:rFonts w:ascii="Arial" w:eastAsia="Times New Roman" w:hAnsi="Arial" w:cs="Arial"/>
          <w:sz w:val="24"/>
          <w:szCs w:val="24"/>
          <w:lang w:eastAsia="ru-RU"/>
        </w:rPr>
        <w:t xml:space="preserve"> дн</w:t>
      </w:r>
      <w:r w:rsidR="00C101A2" w:rsidRPr="00CB01A8">
        <w:rPr>
          <w:rFonts w:ascii="Arial" w:eastAsia="Times New Roman" w:hAnsi="Arial" w:cs="Arial"/>
          <w:sz w:val="24"/>
          <w:szCs w:val="24"/>
          <w:lang w:eastAsia="ru-RU"/>
        </w:rPr>
        <w:t>я</w:t>
      </w:r>
      <w:r w:rsidRPr="00CB01A8">
        <w:rPr>
          <w:rFonts w:ascii="Arial" w:eastAsia="Times New Roman" w:hAnsi="Arial" w:cs="Arial"/>
          <w:sz w:val="24"/>
          <w:szCs w:val="24"/>
          <w:lang w:eastAsia="ru-RU"/>
        </w:rPr>
        <w:t xml:space="preserve"> со дня регистрации заявления осуществляет проверку заявления и представленных заявителем или его представителем документов на наличие оснований, установленных в пункте 38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86. В случае установления в ходе проверки, предусмотренной пунктом 85 настоящего административного регламента, наличия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об отказе в предоставлении муниципальной услуги, после чего в течение </w:t>
      </w:r>
      <w:r w:rsidR="00C101A2" w:rsidRPr="00CB01A8">
        <w:rPr>
          <w:rFonts w:ascii="Arial" w:eastAsia="Times New Roman" w:hAnsi="Arial" w:cs="Arial"/>
          <w:sz w:val="24"/>
          <w:szCs w:val="24"/>
          <w:lang w:eastAsia="ru-RU"/>
        </w:rPr>
        <w:t>1 (одного) рабочего</w:t>
      </w:r>
      <w:r w:rsidRPr="00CB01A8">
        <w:rPr>
          <w:rFonts w:ascii="Arial" w:eastAsia="Times New Roman" w:hAnsi="Arial" w:cs="Arial"/>
          <w:sz w:val="24"/>
          <w:szCs w:val="24"/>
          <w:lang w:eastAsia="ru-RU"/>
        </w:rPr>
        <w:t xml:space="preserve"> дн</w:t>
      </w:r>
      <w:r w:rsidR="00C101A2" w:rsidRPr="00CB01A8">
        <w:rPr>
          <w:rFonts w:ascii="Arial" w:eastAsia="Times New Roman" w:hAnsi="Arial" w:cs="Arial"/>
          <w:sz w:val="24"/>
          <w:szCs w:val="24"/>
          <w:lang w:eastAsia="ru-RU"/>
        </w:rPr>
        <w:t>я</w:t>
      </w:r>
      <w:r w:rsidRPr="00CB01A8">
        <w:rPr>
          <w:rFonts w:ascii="Arial" w:eastAsia="Times New Roman" w:hAnsi="Arial" w:cs="Arial"/>
          <w:sz w:val="24"/>
          <w:szCs w:val="24"/>
          <w:lang w:eastAsia="ru-RU"/>
        </w:rPr>
        <w:t xml:space="preserve">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В случае установления в ходе проверки, предусмотренной пунктом 85 настоящего административного регламента, отсутствия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 принятии заявления к рассмотрению, о чем делает запись на заявлении и в журнале регистрации обращений за предоставлением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87. Результатом административной процедуры является решение о принятии заявления к рассмотрению или уведомление об отказе в предоставлении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88. Способом фиксации результата административной процедуры является запись в журнале регистрации обращений за предоставлением муниципальной услуги о принятии заявления к рассмотрению или письменное уведомление об отказе в предоставлении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Глава 25. Подготовка выписки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89. Основанием для начала административной процедуры является принятие должностным лицом администрации, ответственным за предоставление муниципальной услуги, решения о принятии заявления к рассмотрению в соответствии с пунктом 86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90. Должностное лицо администрации, ответственное за предоставление муниципальной услуги, в течение </w:t>
      </w:r>
      <w:r w:rsidR="00C101A2" w:rsidRPr="00CB01A8">
        <w:rPr>
          <w:rFonts w:ascii="Arial" w:eastAsia="Times New Roman" w:hAnsi="Arial" w:cs="Arial"/>
          <w:sz w:val="24"/>
          <w:szCs w:val="24"/>
          <w:lang w:eastAsia="ru-RU"/>
        </w:rPr>
        <w:t>1 (одного)</w:t>
      </w:r>
      <w:r w:rsidRPr="00CB01A8">
        <w:rPr>
          <w:rFonts w:ascii="Arial" w:eastAsia="Times New Roman" w:hAnsi="Arial" w:cs="Arial"/>
          <w:sz w:val="24"/>
          <w:szCs w:val="24"/>
          <w:lang w:eastAsia="ru-RU"/>
        </w:rPr>
        <w:t xml:space="preserve"> рабоч</w:t>
      </w:r>
      <w:r w:rsidR="00C101A2" w:rsidRPr="00CB01A8">
        <w:rPr>
          <w:rFonts w:ascii="Arial" w:eastAsia="Times New Roman" w:hAnsi="Arial" w:cs="Arial"/>
          <w:sz w:val="24"/>
          <w:szCs w:val="24"/>
          <w:lang w:eastAsia="ru-RU"/>
        </w:rPr>
        <w:t>его</w:t>
      </w:r>
      <w:r w:rsidRPr="00CB01A8">
        <w:rPr>
          <w:rFonts w:ascii="Arial" w:eastAsia="Times New Roman" w:hAnsi="Arial" w:cs="Arial"/>
          <w:sz w:val="24"/>
          <w:szCs w:val="24"/>
          <w:lang w:eastAsia="ru-RU"/>
        </w:rPr>
        <w:t xml:space="preserve"> дн</w:t>
      </w:r>
      <w:r w:rsidR="00C101A2" w:rsidRPr="00CB01A8">
        <w:rPr>
          <w:rFonts w:ascii="Arial" w:eastAsia="Times New Roman" w:hAnsi="Arial" w:cs="Arial"/>
          <w:sz w:val="24"/>
          <w:szCs w:val="24"/>
          <w:lang w:eastAsia="ru-RU"/>
        </w:rPr>
        <w:t>я</w:t>
      </w:r>
      <w:r w:rsidRPr="00CB01A8">
        <w:rPr>
          <w:rFonts w:ascii="Arial" w:eastAsia="Times New Roman" w:hAnsi="Arial" w:cs="Arial"/>
          <w:sz w:val="24"/>
          <w:szCs w:val="24"/>
          <w:lang w:eastAsia="ru-RU"/>
        </w:rPr>
        <w:t xml:space="preserve"> со дня принятия решения о принятии заявления к рассмотрению осуществляет поиск сведений, запрашиваемых заявителем в заявлении, и подготавливает соответствующую выписку (выписки)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в двух экземплярах.</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lastRenderedPageBreak/>
        <w:t>91. </w:t>
      </w:r>
      <w:r w:rsidR="003E638F" w:rsidRPr="00CB01A8">
        <w:rPr>
          <w:rFonts w:ascii="Arial" w:eastAsia="Times New Roman" w:hAnsi="Arial" w:cs="Arial"/>
          <w:sz w:val="24"/>
          <w:szCs w:val="24"/>
          <w:lang w:eastAsia="ru-RU"/>
        </w:rPr>
        <w:t xml:space="preserve">Выписка из книги </w:t>
      </w:r>
      <w:r w:rsidR="00580FE9">
        <w:rPr>
          <w:rFonts w:ascii="Arial" w:eastAsia="Times New Roman" w:hAnsi="Arial" w:cs="Arial"/>
          <w:sz w:val="24"/>
          <w:szCs w:val="24"/>
          <w:lang w:eastAsia="ru-RU"/>
        </w:rPr>
        <w:t>на земельный участок подготавливается</w:t>
      </w:r>
      <w:r w:rsidR="0001690D">
        <w:rPr>
          <w:rFonts w:ascii="Arial" w:eastAsia="Times New Roman" w:hAnsi="Arial" w:cs="Arial"/>
          <w:sz w:val="24"/>
          <w:szCs w:val="24"/>
          <w:lang w:eastAsia="ru-RU"/>
        </w:rPr>
        <w:t xml:space="preserve"> и выдается</w:t>
      </w:r>
      <w:r w:rsidR="00580FE9">
        <w:rPr>
          <w:rFonts w:ascii="Arial" w:eastAsia="Times New Roman" w:hAnsi="Arial" w:cs="Arial"/>
          <w:sz w:val="24"/>
          <w:szCs w:val="24"/>
          <w:lang w:eastAsia="ru-RU"/>
        </w:rPr>
        <w:t xml:space="preserve"> по форме утвержденной приказом Федеральной службы государственной регистрации</w:t>
      </w:r>
      <w:r w:rsidR="0001690D">
        <w:rPr>
          <w:rFonts w:ascii="Arial" w:eastAsia="Times New Roman" w:hAnsi="Arial" w:cs="Arial"/>
          <w:sz w:val="24"/>
          <w:szCs w:val="24"/>
          <w:lang w:eastAsia="ru-RU"/>
        </w:rPr>
        <w:t xml:space="preserve">, кадастра и картографии от 25.08.2021г. № П/0368 «Об установлении форма выписки из </w:t>
      </w:r>
      <w:proofErr w:type="spellStart"/>
      <w:r w:rsidR="0001690D">
        <w:rPr>
          <w:rFonts w:ascii="Arial" w:eastAsia="Times New Roman" w:hAnsi="Arial" w:cs="Arial"/>
          <w:sz w:val="24"/>
          <w:szCs w:val="24"/>
          <w:lang w:eastAsia="ru-RU"/>
        </w:rPr>
        <w:t>похозяйственной</w:t>
      </w:r>
      <w:proofErr w:type="spellEnd"/>
      <w:r w:rsidR="0001690D">
        <w:rPr>
          <w:rFonts w:ascii="Arial" w:eastAsia="Times New Roman" w:hAnsi="Arial" w:cs="Arial"/>
          <w:sz w:val="24"/>
          <w:szCs w:val="24"/>
          <w:lang w:eastAsia="ru-RU"/>
        </w:rPr>
        <w:t xml:space="preserve"> книги о наличии у гражданина права на земельный участок», остальные выписки выдаются на основании Приказа Министерства сельского хозяйства Российской Федерации № 629 от 27.09.2022</w:t>
      </w:r>
      <w:proofErr w:type="gramStart"/>
      <w:r w:rsidR="0001690D">
        <w:rPr>
          <w:rFonts w:ascii="Arial" w:eastAsia="Times New Roman" w:hAnsi="Arial" w:cs="Arial"/>
          <w:sz w:val="24"/>
          <w:szCs w:val="24"/>
          <w:lang w:eastAsia="ru-RU"/>
        </w:rPr>
        <w:t>г.«</w:t>
      </w:r>
      <w:proofErr w:type="gramEnd"/>
      <w:r w:rsidR="0001690D">
        <w:rPr>
          <w:rFonts w:ascii="Arial" w:eastAsia="Times New Roman" w:hAnsi="Arial" w:cs="Arial"/>
          <w:sz w:val="24"/>
          <w:szCs w:val="24"/>
          <w:lang w:eastAsia="ru-RU"/>
        </w:rPr>
        <w:t xml:space="preserve">Об утверждении формы и порядка ведения </w:t>
      </w:r>
      <w:proofErr w:type="spellStart"/>
      <w:r w:rsidR="0001690D">
        <w:rPr>
          <w:rFonts w:ascii="Arial" w:eastAsia="Times New Roman" w:hAnsi="Arial" w:cs="Arial"/>
          <w:sz w:val="24"/>
          <w:szCs w:val="24"/>
          <w:lang w:eastAsia="ru-RU"/>
        </w:rPr>
        <w:t>похозяйственных</w:t>
      </w:r>
      <w:proofErr w:type="spellEnd"/>
      <w:r w:rsidR="0001690D">
        <w:rPr>
          <w:rFonts w:ascii="Arial" w:eastAsia="Times New Roman" w:hAnsi="Arial" w:cs="Arial"/>
          <w:sz w:val="24"/>
          <w:szCs w:val="24"/>
          <w:lang w:eastAsia="ru-RU"/>
        </w:rPr>
        <w:t xml:space="preserve"> книг»</w:t>
      </w:r>
      <w:r w:rsidR="003E638F" w:rsidRPr="00CB01A8">
        <w:rPr>
          <w:rFonts w:ascii="Arial" w:eastAsia="Times New Roman" w:hAnsi="Arial" w:cs="Arial"/>
          <w:sz w:val="24"/>
          <w:szCs w:val="24"/>
          <w:lang w:eastAsia="ru-RU"/>
        </w:rPr>
        <w:t>.</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92. После подготовки выписки (выписок), указанной (указанных) в пункте 91 настоящего 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их подготовки подписывает каждый экземпляр выписки (выписок), обеспечивает их подписание главой администрации.</w:t>
      </w:r>
    </w:p>
    <w:p w:rsidR="003E638F" w:rsidRPr="00CB01A8" w:rsidRDefault="003E638F"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Выписка из книги в форме электронного документа подписывается усиленной квалифицированной электронной подписью главы администрации или уполномоченным им должностным лицом.</w:t>
      </w:r>
    </w:p>
    <w:p w:rsidR="003E638F" w:rsidRPr="00CB01A8" w:rsidRDefault="003E638F" w:rsidP="003E638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rsidR="003E638F" w:rsidRPr="00CB01A8" w:rsidRDefault="003E638F" w:rsidP="003E638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В случае</w:t>
      </w:r>
      <w:r w:rsidR="007C1B62">
        <w:rPr>
          <w:rFonts w:ascii="Arial" w:eastAsia="Times New Roman" w:hAnsi="Arial" w:cs="Arial"/>
          <w:sz w:val="24"/>
          <w:szCs w:val="24"/>
          <w:lang w:eastAsia="ru-RU"/>
        </w:rPr>
        <w:t>,</w:t>
      </w:r>
      <w:r w:rsidRPr="00CB01A8">
        <w:rPr>
          <w:rFonts w:ascii="Arial" w:eastAsia="Times New Roman" w:hAnsi="Arial" w:cs="Arial"/>
          <w:sz w:val="24"/>
          <w:szCs w:val="24"/>
          <w:lang w:eastAsia="ru-RU"/>
        </w:rPr>
        <w:t xml:space="preserve"> когда выписка изложена на нескольких листах, они должны быть прошиты и пронумерованы. Запись о количестве прошитых листов (</w:t>
      </w:r>
      <w:proofErr w:type="gramStart"/>
      <w:r w:rsidRPr="00CB01A8">
        <w:rPr>
          <w:rFonts w:ascii="Arial" w:eastAsia="Times New Roman" w:hAnsi="Arial" w:cs="Arial"/>
          <w:sz w:val="24"/>
          <w:szCs w:val="24"/>
          <w:lang w:eastAsia="ru-RU"/>
        </w:rPr>
        <w:t>например</w:t>
      </w:r>
      <w:proofErr w:type="gramEnd"/>
      <w:r w:rsidRPr="00CB01A8">
        <w:rPr>
          <w:rFonts w:ascii="Arial" w:eastAsia="Times New Roman" w:hAnsi="Arial" w:cs="Arial"/>
          <w:sz w:val="24"/>
          <w:szCs w:val="24"/>
          <w:lang w:eastAsia="ru-RU"/>
        </w:rPr>
        <w:t>: «Всего прошито, пронумеровано и скреплено печатью десять листов») заверяется подписью должностного лица и оттиском печати.</w:t>
      </w:r>
    </w:p>
    <w:p w:rsidR="003E638F" w:rsidRPr="00CB01A8" w:rsidRDefault="003E638F" w:rsidP="003E638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Выписка выдается главе ЛПХ или иному члену ЛПХ по предъявлении документа, удостоверяющего личность, под личную подпись.</w:t>
      </w:r>
    </w:p>
    <w:p w:rsidR="003E638F" w:rsidRPr="00CB01A8" w:rsidRDefault="003E638F" w:rsidP="003E638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органе местного самоуправления. Второй экземпляр должен храниться в органе местного самоуправления.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93. Результатом административной процедуры является выписка (выписки)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94. Способом фиксации результата административной процедуры является подписание главой администрации выписки (выписок)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Глава 26. Направление (выдача) заявителю или его представителю выписки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или уведомления об отказе в предоставлении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95. Основанием для начала административной процедуры является подписание главой администрации выписки (выписок)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или письменного уведомление об отказе в предоставлении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96.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выписки (выписок)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направляет заявителю или его представителю выписку (выписки)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почтовым отправлением по почтовому адресу, указанному в заявлении, либо по обращению заявителя или его представителя - вручает ее (их) лично.</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Уведомление об отказе в предоставлении муниципальной услуги направляется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w:t>
      </w:r>
      <w:r w:rsidRPr="00CB01A8">
        <w:rPr>
          <w:rFonts w:ascii="Arial" w:eastAsia="Times New Roman" w:hAnsi="Arial" w:cs="Arial"/>
          <w:sz w:val="24"/>
          <w:szCs w:val="24"/>
          <w:lang w:eastAsia="ru-RU"/>
        </w:rPr>
        <w:lastRenderedPageBreak/>
        <w:t>услуги, почтовым отправлением по почтовому адресу, указанному в заявлении, либо по обращению заявителя или его представителя вручает его лично в течение одного рабочего дней со дня его подписания главой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В случае подачи заявления в электронной форме уведомление об отказе в предоставлении муниципальной услуги направляется в электронной форме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 адресу электронной почты заявителя или его представителя либо в его личный кабинет на Портале в течение одного рабочего дня со дня его подписания главой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В случае, если заявление представлялось через МФЦ должностное лицо администрации, ответственное за направление (выдачу) заявителю или его представителю результата муниципальной услуги, направляет выписку (выписки)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или уведомление об отказе в предоставлении муниципальной услуги в течение одного рабочего дня со дня их подписания главой администрации в МФЦ для выдачи заявителю или его представителю лично при условии предъявления документа, удостоверяющего личность.</w:t>
      </w:r>
    </w:p>
    <w:p w:rsidR="003E638F" w:rsidRPr="00CB01A8" w:rsidRDefault="003E638F"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Выписка из книги в форме электронного документа предоставляется в личном кабинете на Портале в случае, если заявление направленно в электронной форме с использованием Единого портала.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97. При личном получении выписки (выписок)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или уведомления об отказе в предоставлении муниципальной услуги заявитель или его представитель расписывается в их получении в журнале регистрации обращений за предоставлением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98. Результатом административной процедуры является направление (выдача) заявителю или его представителю выписки (выписок)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или уведомления об отказе в предоставлении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99. Способом фиксации результата административной процедуры является занесение должностным лицом администрации, ответственным за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направлении (выдаче) выписки (выписок)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заявителю или его </w:t>
      </w:r>
      <w:proofErr w:type="gramStart"/>
      <w:r w:rsidRPr="00CB01A8">
        <w:rPr>
          <w:rFonts w:ascii="Arial" w:eastAsia="Times New Roman" w:hAnsi="Arial" w:cs="Arial"/>
          <w:sz w:val="24"/>
          <w:szCs w:val="24"/>
          <w:lang w:eastAsia="ru-RU"/>
        </w:rPr>
        <w:t>представителю</w:t>
      </w:r>
      <w:proofErr w:type="gramEnd"/>
      <w:r w:rsidRPr="00CB01A8">
        <w:rPr>
          <w:rFonts w:ascii="Arial" w:eastAsia="Times New Roman" w:hAnsi="Arial" w:cs="Arial"/>
          <w:sz w:val="24"/>
          <w:szCs w:val="24"/>
          <w:lang w:eastAsia="ru-RU"/>
        </w:rPr>
        <w:t xml:space="preserve"> или уведомления об отказе в предоставлении муниципальной услуги заявителю или его представителю.</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27. Особенности выполнения административных действий в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100.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101. Информация, указанная в пункте 100 настоящего административного регламента, предоставляется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при личном обращении заявителя или его представителя в МФЦ или при поступлении обращений в МФЦ с использованием средств телефонной связи, через официа</w:t>
      </w:r>
      <w:r w:rsidR="003E638F" w:rsidRPr="00CB01A8">
        <w:rPr>
          <w:rFonts w:ascii="Arial" w:eastAsia="Times New Roman" w:hAnsi="Arial" w:cs="Arial"/>
          <w:sz w:val="24"/>
          <w:szCs w:val="24"/>
          <w:lang w:eastAsia="ru-RU"/>
        </w:rPr>
        <w:t>льный сайт МФЦ в сети «Интернет»</w:t>
      </w:r>
      <w:r w:rsidRPr="00CB01A8">
        <w:rPr>
          <w:rFonts w:ascii="Arial" w:eastAsia="Times New Roman" w:hAnsi="Arial" w:cs="Arial"/>
          <w:sz w:val="24"/>
          <w:szCs w:val="24"/>
          <w:lang w:eastAsia="ru-RU"/>
        </w:rPr>
        <w:t>,</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2) с использованием </w:t>
      </w:r>
      <w:proofErr w:type="spellStart"/>
      <w:r w:rsidRPr="00CB01A8">
        <w:rPr>
          <w:rFonts w:ascii="Arial" w:eastAsia="Times New Roman" w:hAnsi="Arial" w:cs="Arial"/>
          <w:sz w:val="24"/>
          <w:szCs w:val="24"/>
          <w:lang w:eastAsia="ru-RU"/>
        </w:rPr>
        <w:t>инфоматов</w:t>
      </w:r>
      <w:proofErr w:type="spellEnd"/>
      <w:r w:rsidRPr="00CB01A8">
        <w:rPr>
          <w:rFonts w:ascii="Arial" w:eastAsia="Times New Roman" w:hAnsi="Arial" w:cs="Arial"/>
          <w:sz w:val="24"/>
          <w:szCs w:val="24"/>
          <w:lang w:eastAsia="ru-RU"/>
        </w:rPr>
        <w:t xml:space="preserve">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lastRenderedPageBreak/>
        <w:t>102. МФЦ предоставляет информацию:</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по общим вопросам предоставления муниципальных услуг в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по вопросам, указанным в пункте 10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о ходе рассмотрения запроса о предоставлении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 о порядке предоставления государственных и (или) муниципальных услуг посредством комплексного запроса, том числе:</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а) исчерпывающий перечень государственных и (или) муниципальных услуг, организация предоставления которых необходима заявителю;</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Федерального закона от 27 июля 2010 года № 210-ФЗ "Об организации предоставления государственных и муниципальных услуг", получение которых требуется для предоставления государственных и муниципальных услуг в рамках комплексного запроса;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г) перечень результатов государственных и (или) муниципальных услуг, входящих в комплексный запрос.</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103. Прием заявителей 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Предварительная запись на прием в МФЦ осуществляется по телефону или через официальный сайт МФЦ в сети "Интернет".</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104. В случае подачи заявления посредством МФЦ (за исключением случая, предусмотренного пунктом 107 настоящего 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определяет предмет обращения;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устанавливает личность заявителя или личность и полномочия его представителя;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проводит проверку правильности заполнения формы заявления;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 проводит проверку полноты пакета документов и соответствия документов требованиям, указанным в пункте 31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6) направляет пакет документов в администрацию:</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а) в электронном виде (в составе пакетов электронных дел) - в день обращения заявителя или его представителя в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б) на бумажных носителях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105.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31 настоящего административного регламента, работник МФЦ </w:t>
      </w:r>
      <w:r w:rsidRPr="00CB01A8">
        <w:rPr>
          <w:rFonts w:ascii="Arial" w:eastAsia="Times New Roman" w:hAnsi="Arial" w:cs="Arial"/>
          <w:sz w:val="24"/>
          <w:szCs w:val="24"/>
          <w:lang w:eastAsia="ru-RU"/>
        </w:rPr>
        <w:lastRenderedPageBreak/>
        <w:t>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106.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Каждый экземпляр расписки подписывается работником МФЦ и заявителем или его представителем.</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107.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устанавливает личность заявителя или личность и полномочия его представителя;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определяет событие, обусловившее обращение заявителя или его представителя,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7) уведомляет заявителя или его представителя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8) информирует заявителя или его представителя о том, что результаты предоставления государственных и (или) муниципальных услуг в рамках комплексного запроса возможно получить исключительно в МФЦ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w:t>
      </w:r>
      <w:r w:rsidRPr="00CB01A8">
        <w:rPr>
          <w:rFonts w:ascii="Arial" w:eastAsia="Times New Roman" w:hAnsi="Arial" w:cs="Arial"/>
          <w:sz w:val="24"/>
          <w:szCs w:val="24"/>
          <w:lang w:eastAsia="ru-RU"/>
        </w:rPr>
        <w:lastRenderedPageBreak/>
        <w:t>предусмотрена возможность направления соответствующего заявления (отзыва).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11) 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108.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переводит в электронную форму и снимает копии с документов, представленных заявителем или его представителем,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104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109. В случае подачи заявителем или его представителем заявления об исправлении технической ошибки, указанного в пункте 111 настоящего административного регламента, посредством МФЦ, работник МФЦ осуществляет прием указанного заявления, осуществляет следующие действия: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устанавливает личность заявителя или личность его представителя;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направляет заявление об исправлении технической ошибки в администрацию:</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а) в электронном виде - в день обращения заявителя или его представителя в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б) на бумажном носителе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110. При получении МФЦ выписки (выписок)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с исправленной технической ошибкой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посредством смс-информирования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После выдачи выписки (выписок)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с исправленной технической ошибкой заявителю или его представителю работник МФЦ производит соответствующую отметку в автоматизированной информационной системе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28. Исправление допущенных опечаток и ошибок в выданных в результате предоставления муниципальной услуги документах</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111. Основанием для исправления допущенных опечаток и ошибок в выданной в результате предоставления муниципальной услуги выписке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112. Заявление об исправлении технической ошибки подается заявителем или его представителем в администрацию одним из способов, указанным в пункте 28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113.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114.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об исправлении технической ошибки;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об отсутствии технической ошибки.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115. Критерием принятия решения, указанного в пункте 114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116. В случае принятия решения, указанного в подпункте 1 пункта 114 настоящего административного регламента, должностное лицо администрации, ответственное за предоставление муниципальной услуги, подготавливает выписку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с исправленной технической ошибкой в порядке, предусмотренном пунктами 90-92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117. В случае принятия решения, указанного в подпункте 2 пункта 114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 обеспечивает его подписание главой администрации, после чего немедленно передает его должностному лицу администрации, ответственному за направление (выдачу) заявителю или его представителю результата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118.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одного из документов, указанных в пункте 116 или 117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одного из документов, указанных в пунктах 116 и 117 настоящего административного регламента, </w:t>
      </w:r>
      <w:r w:rsidRPr="00CB01A8">
        <w:rPr>
          <w:rFonts w:ascii="Arial" w:eastAsia="Times New Roman" w:hAnsi="Arial" w:cs="Arial"/>
          <w:sz w:val="24"/>
          <w:szCs w:val="24"/>
          <w:lang w:eastAsia="ru-RU"/>
        </w:rPr>
        <w:lastRenderedPageBreak/>
        <w:t>направляет указанный документ в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119.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1) в случае наличия технической ошибки в выданном в результате предоставления муниципальной услуги документе - выписка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с исправленной технической ошибкой;</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120. 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выдаче выписки (выписок)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с исправленной технической ошибкой заявителю или его </w:t>
      </w:r>
      <w:proofErr w:type="gramStart"/>
      <w:r w:rsidRPr="00CB01A8">
        <w:rPr>
          <w:rFonts w:ascii="Arial" w:eastAsia="Times New Roman" w:hAnsi="Arial" w:cs="Arial"/>
          <w:sz w:val="24"/>
          <w:szCs w:val="24"/>
          <w:lang w:eastAsia="ru-RU"/>
        </w:rPr>
        <w:t>представителю</w:t>
      </w:r>
      <w:proofErr w:type="gramEnd"/>
      <w:r w:rsidRPr="00CB01A8">
        <w:rPr>
          <w:rFonts w:ascii="Arial" w:eastAsia="Times New Roman" w:hAnsi="Arial" w:cs="Arial"/>
          <w:sz w:val="24"/>
          <w:szCs w:val="24"/>
          <w:lang w:eastAsia="ru-RU"/>
        </w:rPr>
        <w:t xml:space="preserve"> или о направлении указанных выписки (выписок) в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РАЗДЕЛ IV. ФОРМЫ КОНТРОЛЯ ЗА ПРЕДОСТАВЛЕНИЕМ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29.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121.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proofErr w:type="gramStart"/>
      <w:r w:rsidRPr="00CB01A8">
        <w:rPr>
          <w:rFonts w:ascii="Arial" w:eastAsia="Times New Roman" w:hAnsi="Arial" w:cs="Arial"/>
          <w:sz w:val="24"/>
          <w:szCs w:val="24"/>
          <w:lang w:eastAsia="ru-RU"/>
        </w:rPr>
        <w:t>должностными лицами администрации</w:t>
      </w:r>
      <w:proofErr w:type="gramEnd"/>
      <w:r w:rsidRPr="00CB01A8">
        <w:rPr>
          <w:rFonts w:ascii="Arial" w:eastAsia="Times New Roman" w:hAnsi="Arial" w:cs="Arial"/>
          <w:sz w:val="24"/>
          <w:szCs w:val="24"/>
          <w:lang w:eastAsia="ru-RU"/>
        </w:rPr>
        <w:t xml:space="preserve">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или их представителей.</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122. Основными задачами текущего контроля являются:</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обеспечение своевременного и качественного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выявление нарушений в сроках и качестве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выявление и устранение причин и условий, способствующих ненадлежащему предоставлению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 принятие мер по надлежащему предоставлению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123. Текущий контроль осуществляется на постоянной основе.</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124.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125. Плановые поверки осуществляются на основании планов работы администрации. Внеплановые проверки осуществляются по решению главы </w:t>
      </w:r>
      <w:r w:rsidRPr="00CB01A8">
        <w:rPr>
          <w:rFonts w:ascii="Arial" w:eastAsia="Times New Roman" w:hAnsi="Arial" w:cs="Arial"/>
          <w:sz w:val="24"/>
          <w:szCs w:val="24"/>
          <w:lang w:eastAsia="ru-RU"/>
        </w:rPr>
        <w:lastRenderedPageBreak/>
        <w:t>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126. 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127.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210-ФЗ "Об организации предоставления государственных и муниципальных услуг".</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128.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31.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129.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130.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32.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131. 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нарушения прав и законных интересов заявителей или их представителей решением, действием (бездействием) администрации и ее должностных лиц;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некорректного поведения должностных лиц администрации, нарушения правил служебной этики при предоставлении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132. Информацию, указанную в пункте 131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по адресу электронной почты администрации.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133. Контроль за предоставлением муниципальной услуги осуществляется в </w:t>
      </w:r>
      <w:r w:rsidRPr="00CB01A8">
        <w:rPr>
          <w:rFonts w:ascii="Arial" w:eastAsia="Times New Roman" w:hAnsi="Arial" w:cs="Arial"/>
          <w:sz w:val="24"/>
          <w:szCs w:val="24"/>
          <w:lang w:eastAsia="ru-RU"/>
        </w:rPr>
        <w:lastRenderedPageBreak/>
        <w:t>соответствии с действующим законодательством.</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134. Срок рассмотрения обращений со стороны граждан, их объединений и организаций составляет 30 календарных дней с момента их регистрации.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Днем регистрации обращения является день его поступления в администрацию (до 16.00 часов). При поступлении обращения после 16.00 часов его регистрация происходит следующим рабочим днем.</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РАЗДЕЛ V. ДОСУДЕБНЫЙ (ВНЕСУДЕБНЫЙ) ПОРЯДОК ОБЖАЛОВАНИЯ РЕШЕНИЙ И ДЕЙСТВИЙ (БЕЗДЕЙСТВИЯ) АДМИНИСТРАЦИИ ЛИБО ЕЕ МУНИЦИПАЛЬНОГО СЛУЖАЩЕГО, МФЦ, РАБОТНИКА МФЦ</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33.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135. Заявитель или его представитель вправе подать жалобу на решение и (или) действие (бездействие) администрации либо ее муниципального служащего, МФЦ, работника МФЦ (далее - жалоба).</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136. Заявитель или его представитель может обратиться с жалобой, в том числе в следующих случаях:</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нарушение срока регистрации заявления о предоставлении муниципальной услуги, комплексного запроса;</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нарушение срока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E81895">
        <w:rPr>
          <w:rFonts w:ascii="Arial" w:eastAsia="Times New Roman" w:hAnsi="Arial" w:cs="Arial"/>
          <w:sz w:val="24"/>
          <w:szCs w:val="24"/>
          <w:lang w:eastAsia="ru-RU"/>
        </w:rPr>
        <w:t>Иркутской</w:t>
      </w:r>
      <w:r w:rsidRPr="00CB01A8">
        <w:rPr>
          <w:rFonts w:ascii="Arial" w:eastAsia="Times New Roman" w:hAnsi="Arial" w:cs="Arial"/>
          <w:sz w:val="24"/>
          <w:szCs w:val="24"/>
          <w:lang w:eastAsia="ru-RU"/>
        </w:rPr>
        <w:t xml:space="preserve"> области, нормативными правовыми актами муниципального образования для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E81895">
        <w:rPr>
          <w:rFonts w:ascii="Arial" w:eastAsia="Times New Roman" w:hAnsi="Arial" w:cs="Arial"/>
          <w:sz w:val="24"/>
          <w:szCs w:val="24"/>
          <w:lang w:eastAsia="ru-RU"/>
        </w:rPr>
        <w:t>Иркутской</w:t>
      </w:r>
      <w:r w:rsidRPr="00CB01A8">
        <w:rPr>
          <w:rFonts w:ascii="Arial" w:eastAsia="Times New Roman" w:hAnsi="Arial" w:cs="Arial"/>
          <w:sz w:val="24"/>
          <w:szCs w:val="24"/>
          <w:lang w:eastAsia="ru-RU"/>
        </w:rPr>
        <w:t xml:space="preserve"> области, нормативными правовыми актами муниципального образования для предоставления муниципальной услуги, у заявителя или его представителя;</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E81895">
        <w:rPr>
          <w:rFonts w:ascii="Arial" w:eastAsia="Times New Roman" w:hAnsi="Arial" w:cs="Arial"/>
          <w:sz w:val="24"/>
          <w:szCs w:val="24"/>
          <w:lang w:eastAsia="ru-RU"/>
        </w:rPr>
        <w:t>Иркутской</w:t>
      </w:r>
      <w:r w:rsidRPr="00CB01A8">
        <w:rPr>
          <w:rFonts w:ascii="Arial" w:eastAsia="Times New Roman" w:hAnsi="Arial" w:cs="Arial"/>
          <w:sz w:val="24"/>
          <w:szCs w:val="24"/>
          <w:lang w:eastAsia="ru-RU"/>
        </w:rPr>
        <w:t xml:space="preserve"> области, нормативными правовыми актами муниципального образования;</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6) затребование платы, не предусмотренной нормативными правовыми актами Российской Федерации, нормативными правовыми актами </w:t>
      </w:r>
      <w:r w:rsidR="00E81895">
        <w:rPr>
          <w:rFonts w:ascii="Arial" w:eastAsia="Times New Roman" w:hAnsi="Arial" w:cs="Arial"/>
          <w:sz w:val="24"/>
          <w:szCs w:val="24"/>
          <w:lang w:eastAsia="ru-RU"/>
        </w:rPr>
        <w:t>Иркутской</w:t>
      </w:r>
      <w:r w:rsidRPr="00CB01A8">
        <w:rPr>
          <w:rFonts w:ascii="Arial" w:eastAsia="Times New Roman" w:hAnsi="Arial" w:cs="Arial"/>
          <w:sz w:val="24"/>
          <w:szCs w:val="24"/>
          <w:lang w:eastAsia="ru-RU"/>
        </w:rPr>
        <w:t xml:space="preserve"> области, нормативными правовыми актами муниципального образования;</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8) нарушение срока или порядка выдачи документов по результатам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E81895">
        <w:rPr>
          <w:rFonts w:ascii="Arial" w:eastAsia="Times New Roman" w:hAnsi="Arial" w:cs="Arial"/>
          <w:sz w:val="24"/>
          <w:szCs w:val="24"/>
          <w:lang w:eastAsia="ru-RU"/>
        </w:rPr>
        <w:t>Иркутской</w:t>
      </w:r>
      <w:r w:rsidRPr="00CB01A8">
        <w:rPr>
          <w:rFonts w:ascii="Arial" w:eastAsia="Times New Roman" w:hAnsi="Arial" w:cs="Arial"/>
          <w:sz w:val="24"/>
          <w:szCs w:val="24"/>
          <w:lang w:eastAsia="ru-RU"/>
        </w:rPr>
        <w:t xml:space="preserve"> области, нормативными правовыми актами муниципального образования;</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10) требование у заявителя или его представителя при предоставлении </w:t>
      </w:r>
      <w:r w:rsidRPr="00CB01A8">
        <w:rPr>
          <w:rFonts w:ascii="Arial" w:eastAsia="Times New Roman" w:hAnsi="Arial" w:cs="Arial"/>
          <w:sz w:val="24"/>
          <w:szCs w:val="24"/>
          <w:lang w:eastAsia="ru-RU"/>
        </w:rPr>
        <w:lastRenderedPageBreak/>
        <w:t>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137. В случаях, указанных в подпунктах 2, 5, 7, 9 и 10 пункта 136 настоящего административного регламента, жалоба может быть подана только на решение и (или) действие (бездействие) администрации, муниципальных служащих администрации.</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138. Рассмотрение жалобы осуществляется в порядке и сроки, установленные статьей 112 Федерального закона от 27 июля 2010 года № 210-ФЗ "Об организации предоставления государственных и муниципальных услуг".</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34.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139. Жалоба на решения и действия (бездействие) главы администрации подается главе администрации.</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140. Жалобы на решения и действия (бездействие) должностных лиц и муниципальных служащих администрации подается главе администрации.</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141. Жалобы на решения и действия (бездействие) работника МФЦ подаются руководителю этого МФЦ.</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142. Жалобы на решения и действия (бездействие) МФЦ подаются в министерство </w:t>
      </w:r>
      <w:r w:rsidR="00791645">
        <w:rPr>
          <w:rFonts w:ascii="Arial" w:eastAsia="Times New Roman" w:hAnsi="Arial" w:cs="Arial"/>
          <w:sz w:val="24"/>
          <w:szCs w:val="24"/>
          <w:lang w:eastAsia="ru-RU"/>
        </w:rPr>
        <w:t>цифрового развития и связи</w:t>
      </w:r>
      <w:r w:rsidRPr="00CB01A8">
        <w:rPr>
          <w:rFonts w:ascii="Arial" w:eastAsia="Times New Roman" w:hAnsi="Arial" w:cs="Arial"/>
          <w:sz w:val="24"/>
          <w:szCs w:val="24"/>
          <w:lang w:eastAsia="ru-RU"/>
        </w:rPr>
        <w:t xml:space="preserve"> </w:t>
      </w:r>
      <w:r w:rsidR="00E81895">
        <w:rPr>
          <w:rFonts w:ascii="Arial" w:eastAsia="Times New Roman" w:hAnsi="Arial" w:cs="Arial"/>
          <w:sz w:val="24"/>
          <w:szCs w:val="24"/>
          <w:lang w:eastAsia="ru-RU"/>
        </w:rPr>
        <w:t>Иркутской</w:t>
      </w:r>
      <w:r w:rsidRPr="00CB01A8">
        <w:rPr>
          <w:rFonts w:ascii="Arial" w:eastAsia="Times New Roman" w:hAnsi="Arial" w:cs="Arial"/>
          <w:sz w:val="24"/>
          <w:szCs w:val="24"/>
          <w:lang w:eastAsia="ru-RU"/>
        </w:rPr>
        <w:t xml:space="preserve"> области или министру </w:t>
      </w:r>
      <w:r w:rsidR="00791645">
        <w:rPr>
          <w:rFonts w:ascii="Arial" w:eastAsia="Times New Roman" w:hAnsi="Arial" w:cs="Arial"/>
          <w:sz w:val="24"/>
          <w:szCs w:val="24"/>
          <w:lang w:eastAsia="ru-RU"/>
        </w:rPr>
        <w:t>цифрового развития</w:t>
      </w:r>
      <w:r w:rsidRPr="00CB01A8">
        <w:rPr>
          <w:rFonts w:ascii="Arial" w:eastAsia="Times New Roman" w:hAnsi="Arial" w:cs="Arial"/>
          <w:sz w:val="24"/>
          <w:szCs w:val="24"/>
          <w:lang w:eastAsia="ru-RU"/>
        </w:rPr>
        <w:t xml:space="preserve"> </w:t>
      </w:r>
      <w:r w:rsidR="00791645">
        <w:rPr>
          <w:rFonts w:ascii="Arial" w:eastAsia="Times New Roman" w:hAnsi="Arial" w:cs="Arial"/>
          <w:sz w:val="24"/>
          <w:szCs w:val="24"/>
          <w:lang w:eastAsia="ru-RU"/>
        </w:rPr>
        <w:t>и связи</w:t>
      </w:r>
      <w:r w:rsidRPr="00CB01A8">
        <w:rPr>
          <w:rFonts w:ascii="Arial" w:eastAsia="Times New Roman" w:hAnsi="Arial" w:cs="Arial"/>
          <w:sz w:val="24"/>
          <w:szCs w:val="24"/>
          <w:lang w:eastAsia="ru-RU"/>
        </w:rPr>
        <w:t xml:space="preserve"> </w:t>
      </w:r>
      <w:r w:rsidR="00E81895">
        <w:rPr>
          <w:rFonts w:ascii="Arial" w:eastAsia="Times New Roman" w:hAnsi="Arial" w:cs="Arial"/>
          <w:sz w:val="24"/>
          <w:szCs w:val="24"/>
          <w:lang w:eastAsia="ru-RU"/>
        </w:rPr>
        <w:t>Иркутской</w:t>
      </w:r>
      <w:r w:rsidRPr="00CB01A8">
        <w:rPr>
          <w:rFonts w:ascii="Arial" w:eastAsia="Times New Roman" w:hAnsi="Arial" w:cs="Arial"/>
          <w:sz w:val="24"/>
          <w:szCs w:val="24"/>
          <w:lang w:eastAsia="ru-RU"/>
        </w:rPr>
        <w:t xml:space="preserve"> области.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35.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143. Информацию о порядке подачи и рассмотрения жалобы заявитель или его представитель могут получить:</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на информационных стендах, расположенных в помещениях, занимаемых администрацией, или в помещениях МФЦ;</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на официальном сайте администрации, сайте МФЦ;</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3) на Портале;</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4) лично у муниципального служащего администрации, у работников МФЦ;</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5) путем обращения заявителя или его представителя в администрацию, МФЦ с использованием средств телефонной связи;</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6) путем обращения заявителя или его представителя через организации почтовой связи в администрацию;</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7) по электронной почте администрации.</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144. При обращении заявителя или его представителя в администрацию лично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12-14 настоящего административного регламента.</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1118"/>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Глава 36.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lastRenderedPageBreak/>
        <w:t>145.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Федеральный закон от 27 июля 2010 года № 210-ФЗ "Об организации предоставления государственных и муниципальных услуг".</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146. Информация, содержащаяся в настоящем разделе, подлежит размещению на Портале.</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Default="005D1A60" w:rsidP="005D1A60">
      <w:pPr>
        <w:widowControl w:val="0"/>
        <w:autoSpaceDE w:val="0"/>
        <w:autoSpaceDN w:val="0"/>
        <w:adjustRightInd w:val="0"/>
        <w:spacing w:after="0" w:line="240" w:lineRule="auto"/>
        <w:ind w:left="5172" w:firstLine="559"/>
        <w:jc w:val="both"/>
        <w:rPr>
          <w:rFonts w:ascii="Arial" w:eastAsia="Times New Roman" w:hAnsi="Arial" w:cs="Arial"/>
          <w:sz w:val="24"/>
          <w:szCs w:val="24"/>
          <w:lang w:eastAsia="ru-RU"/>
        </w:rPr>
      </w:pPr>
    </w:p>
    <w:p w:rsidR="005D1A60" w:rsidRPr="00295A31" w:rsidRDefault="0027060E" w:rsidP="005D1A60">
      <w:pPr>
        <w:widowControl w:val="0"/>
        <w:autoSpaceDE w:val="0"/>
        <w:autoSpaceDN w:val="0"/>
        <w:adjustRightInd w:val="0"/>
        <w:spacing w:after="0" w:line="240" w:lineRule="auto"/>
        <w:ind w:left="5172" w:firstLine="559"/>
        <w:jc w:val="right"/>
        <w:rPr>
          <w:rFonts w:ascii="Courier New" w:eastAsia="Times New Roman" w:hAnsi="Courier New" w:cs="Courier New"/>
          <w:lang w:eastAsia="ru-RU"/>
        </w:rPr>
      </w:pPr>
      <w:r w:rsidRPr="00295A31">
        <w:rPr>
          <w:rFonts w:ascii="Courier New" w:eastAsia="Times New Roman" w:hAnsi="Courier New" w:cs="Courier New"/>
          <w:lang w:eastAsia="ru-RU"/>
        </w:rPr>
        <w:t>П</w:t>
      </w:r>
      <w:r w:rsidR="005D1A60" w:rsidRPr="00295A31">
        <w:rPr>
          <w:rFonts w:ascii="Courier New" w:eastAsia="Times New Roman" w:hAnsi="Courier New" w:cs="Courier New"/>
          <w:lang w:eastAsia="ru-RU"/>
        </w:rPr>
        <w:t xml:space="preserve">риложение </w:t>
      </w:r>
    </w:p>
    <w:p w:rsidR="005D1A60" w:rsidRPr="00295A31" w:rsidRDefault="005D1A60" w:rsidP="005D1A60">
      <w:pPr>
        <w:widowControl w:val="0"/>
        <w:autoSpaceDE w:val="0"/>
        <w:autoSpaceDN w:val="0"/>
        <w:adjustRightInd w:val="0"/>
        <w:spacing w:after="0" w:line="240" w:lineRule="auto"/>
        <w:ind w:left="5172" w:firstLine="559"/>
        <w:jc w:val="right"/>
        <w:rPr>
          <w:rFonts w:ascii="Courier New" w:eastAsia="Times New Roman" w:hAnsi="Courier New" w:cs="Courier New"/>
          <w:lang w:eastAsia="ru-RU"/>
        </w:rPr>
      </w:pPr>
      <w:r w:rsidRPr="00295A31">
        <w:rPr>
          <w:rFonts w:ascii="Courier New" w:eastAsia="Times New Roman" w:hAnsi="Courier New" w:cs="Courier New"/>
          <w:lang w:eastAsia="ru-RU"/>
        </w:rPr>
        <w:t>к административному регламенту предо</w:t>
      </w:r>
      <w:r w:rsidR="004306FE" w:rsidRPr="00295A31">
        <w:rPr>
          <w:rFonts w:ascii="Courier New" w:eastAsia="Times New Roman" w:hAnsi="Courier New" w:cs="Courier New"/>
          <w:lang w:eastAsia="ru-RU"/>
        </w:rPr>
        <w:t>ставления муниципальной услуги «</w:t>
      </w:r>
      <w:r w:rsidRPr="00295A31">
        <w:rPr>
          <w:rFonts w:ascii="Courier New" w:eastAsia="Times New Roman" w:hAnsi="Courier New" w:cs="Courier New"/>
          <w:lang w:eastAsia="ru-RU"/>
        </w:rPr>
        <w:t xml:space="preserve">Выдача выписки из </w:t>
      </w:r>
      <w:proofErr w:type="spellStart"/>
      <w:r w:rsidRPr="00295A31">
        <w:rPr>
          <w:rFonts w:ascii="Courier New" w:eastAsia="Times New Roman" w:hAnsi="Courier New" w:cs="Courier New"/>
          <w:lang w:eastAsia="ru-RU"/>
        </w:rPr>
        <w:t>похозяйственных</w:t>
      </w:r>
      <w:proofErr w:type="spellEnd"/>
      <w:r w:rsidRPr="00295A31">
        <w:rPr>
          <w:rFonts w:ascii="Courier New" w:eastAsia="Times New Roman" w:hAnsi="Courier New" w:cs="Courier New"/>
          <w:lang w:eastAsia="ru-RU"/>
        </w:rPr>
        <w:t xml:space="preserve"> книг</w:t>
      </w:r>
      <w:r w:rsidR="004306FE" w:rsidRPr="00295A31">
        <w:rPr>
          <w:rFonts w:ascii="Courier New" w:eastAsia="Times New Roman" w:hAnsi="Courier New" w:cs="Courier New"/>
          <w:lang w:eastAsia="ru-RU"/>
        </w:rPr>
        <w:t>»</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1"/>
        <w:gridCol w:w="4888"/>
      </w:tblGrid>
      <w:tr w:rsidR="005D1A60" w:rsidRPr="00CB01A8" w:rsidTr="005D1A60">
        <w:tc>
          <w:tcPr>
            <w:tcW w:w="4681" w:type="dxa"/>
            <w:tcBorders>
              <w:top w:val="nil"/>
              <w:left w:val="nil"/>
              <w:bottom w:val="nil"/>
              <w:right w:val="nil"/>
            </w:tcBorders>
          </w:tcPr>
          <w:p w:rsidR="005D1A60" w:rsidRPr="00CB01A8" w:rsidRDefault="005D1A60" w:rsidP="005D1A6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4888" w:type="dxa"/>
            <w:tcBorders>
              <w:top w:val="nil"/>
              <w:left w:val="nil"/>
              <w:bottom w:val="nil"/>
              <w:right w:val="nil"/>
            </w:tcBorders>
          </w:tcPr>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В </w:t>
            </w:r>
            <w:r w:rsidR="005264C1">
              <w:rPr>
                <w:rFonts w:ascii="Arial" w:eastAsia="Times New Roman" w:hAnsi="Arial" w:cs="Arial"/>
                <w:sz w:val="24"/>
                <w:szCs w:val="24"/>
                <w:lang w:eastAsia="ru-RU"/>
              </w:rPr>
              <w:t>____</w:t>
            </w:r>
            <w:r w:rsidRPr="00CB01A8">
              <w:rPr>
                <w:rFonts w:ascii="Arial" w:eastAsia="Times New Roman" w:hAnsi="Arial" w:cs="Arial"/>
                <w:sz w:val="24"/>
                <w:szCs w:val="24"/>
                <w:lang w:eastAsia="ru-RU"/>
              </w:rPr>
              <w:t>______________________________</w:t>
            </w:r>
          </w:p>
          <w:p w:rsidR="005D1A60" w:rsidRPr="00CB01A8" w:rsidRDefault="005D1A60" w:rsidP="005D1A60">
            <w:pPr>
              <w:widowControl w:val="0"/>
              <w:autoSpaceDE w:val="0"/>
              <w:autoSpaceDN w:val="0"/>
              <w:adjustRightInd w:val="0"/>
              <w:spacing w:after="0" w:line="240" w:lineRule="auto"/>
              <w:ind w:left="279" w:firstLine="559"/>
              <w:jc w:val="center"/>
              <w:rPr>
                <w:rFonts w:ascii="Arial" w:eastAsia="Times New Roman" w:hAnsi="Arial" w:cs="Arial"/>
                <w:i/>
                <w:sz w:val="24"/>
                <w:szCs w:val="24"/>
                <w:lang w:eastAsia="ru-RU"/>
              </w:rPr>
            </w:pPr>
            <w:r w:rsidRPr="00CB01A8">
              <w:rPr>
                <w:rFonts w:ascii="Arial" w:eastAsia="Times New Roman" w:hAnsi="Arial" w:cs="Arial"/>
                <w:i/>
                <w:sz w:val="24"/>
                <w:szCs w:val="24"/>
                <w:lang w:eastAsia="ru-RU"/>
              </w:rPr>
              <w:t>(указывается наименование администрации муниципального образования)</w:t>
            </w:r>
          </w:p>
        </w:tc>
      </w:tr>
      <w:tr w:rsidR="005D1A60" w:rsidRPr="00CB01A8" w:rsidTr="005D1A60">
        <w:tc>
          <w:tcPr>
            <w:tcW w:w="4681" w:type="dxa"/>
            <w:tcBorders>
              <w:top w:val="nil"/>
              <w:left w:val="nil"/>
              <w:bottom w:val="nil"/>
              <w:right w:val="nil"/>
            </w:tcBorders>
          </w:tcPr>
          <w:p w:rsidR="005D1A60" w:rsidRPr="00CB01A8" w:rsidRDefault="005D1A60" w:rsidP="005D1A6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4888" w:type="dxa"/>
            <w:tcBorders>
              <w:top w:val="nil"/>
              <w:left w:val="nil"/>
              <w:bottom w:val="nil"/>
              <w:right w:val="nil"/>
            </w:tcBorders>
          </w:tcPr>
          <w:p w:rsidR="005D1A60" w:rsidRPr="00CB01A8" w:rsidRDefault="005D1A60" w:rsidP="005D1A60">
            <w:pPr>
              <w:widowControl w:val="0"/>
              <w:autoSpaceDE w:val="0"/>
              <w:autoSpaceDN w:val="0"/>
              <w:adjustRightInd w:val="0"/>
              <w:spacing w:after="0" w:line="240" w:lineRule="auto"/>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От ____________________________</w:t>
            </w:r>
            <w:r w:rsidR="005264C1">
              <w:rPr>
                <w:rFonts w:ascii="Arial" w:eastAsia="Times New Roman" w:hAnsi="Arial" w:cs="Arial"/>
                <w:sz w:val="24"/>
                <w:szCs w:val="24"/>
                <w:lang w:eastAsia="ru-RU"/>
              </w:rPr>
              <w:t>_____</w:t>
            </w:r>
            <w:r w:rsidRPr="00CB01A8">
              <w:rPr>
                <w:rFonts w:ascii="Arial" w:eastAsia="Times New Roman" w:hAnsi="Arial" w:cs="Arial"/>
                <w:sz w:val="24"/>
                <w:szCs w:val="24"/>
                <w:lang w:eastAsia="ru-RU"/>
              </w:rPr>
              <w:t>__</w:t>
            </w:r>
          </w:p>
          <w:p w:rsidR="005D1A60" w:rsidRPr="00CB01A8" w:rsidRDefault="005D1A60" w:rsidP="005D1A60">
            <w:pPr>
              <w:widowControl w:val="0"/>
              <w:autoSpaceDE w:val="0"/>
              <w:autoSpaceDN w:val="0"/>
              <w:adjustRightInd w:val="0"/>
              <w:spacing w:after="0" w:line="240" w:lineRule="auto"/>
              <w:ind w:firstLine="838"/>
              <w:jc w:val="both"/>
              <w:rPr>
                <w:rFonts w:ascii="Arial" w:eastAsia="Times New Roman" w:hAnsi="Arial" w:cs="Arial"/>
                <w:i/>
                <w:sz w:val="24"/>
                <w:szCs w:val="24"/>
                <w:lang w:eastAsia="ru-RU"/>
              </w:rPr>
            </w:pPr>
            <w:r w:rsidRPr="00CB01A8">
              <w:rPr>
                <w:rFonts w:ascii="Arial" w:eastAsia="Times New Roman" w:hAnsi="Arial" w:cs="Arial"/>
                <w:i/>
                <w:sz w:val="24"/>
                <w:szCs w:val="24"/>
                <w:lang w:eastAsia="ru-RU"/>
              </w:rPr>
              <w:t>(фамилия, имя заявителя (полностью), при наличии отчество заявителя (полностью)</w:t>
            </w:r>
          </w:p>
        </w:tc>
      </w:tr>
      <w:tr w:rsidR="005D1A60" w:rsidRPr="00CB01A8" w:rsidTr="005D1A60">
        <w:tc>
          <w:tcPr>
            <w:tcW w:w="4681" w:type="dxa"/>
            <w:tcBorders>
              <w:top w:val="nil"/>
              <w:left w:val="nil"/>
              <w:bottom w:val="nil"/>
              <w:right w:val="nil"/>
            </w:tcBorders>
          </w:tcPr>
          <w:p w:rsidR="005D1A60" w:rsidRPr="00CB01A8" w:rsidRDefault="005D1A60" w:rsidP="005D1A6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4888" w:type="dxa"/>
            <w:tcBorders>
              <w:top w:val="nil"/>
              <w:left w:val="nil"/>
              <w:bottom w:val="nil"/>
              <w:right w:val="nil"/>
            </w:tcBorders>
          </w:tcPr>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документ, удостоверяющий личность заявителя: ___________________________________</w:t>
            </w:r>
          </w:p>
          <w:p w:rsidR="005D1A60" w:rsidRPr="00CB01A8" w:rsidRDefault="005D1A60" w:rsidP="004306FE">
            <w:pPr>
              <w:widowControl w:val="0"/>
              <w:autoSpaceDE w:val="0"/>
              <w:autoSpaceDN w:val="0"/>
              <w:adjustRightInd w:val="0"/>
              <w:spacing w:after="0" w:line="240" w:lineRule="auto"/>
              <w:rPr>
                <w:rFonts w:ascii="Arial" w:eastAsia="Times New Roman" w:hAnsi="Arial" w:cs="Arial"/>
                <w:i/>
                <w:sz w:val="24"/>
                <w:szCs w:val="24"/>
                <w:lang w:eastAsia="ru-RU"/>
              </w:rPr>
            </w:pPr>
            <w:r w:rsidRPr="00CB01A8">
              <w:rPr>
                <w:rFonts w:ascii="Arial" w:eastAsia="Times New Roman" w:hAnsi="Arial" w:cs="Arial"/>
                <w:i/>
                <w:sz w:val="24"/>
                <w:szCs w:val="24"/>
                <w:lang w:eastAsia="ru-RU"/>
              </w:rPr>
              <w:t>(вид, серия, номер, кем и когда выдан)</w:t>
            </w:r>
          </w:p>
        </w:tc>
      </w:tr>
      <w:tr w:rsidR="005D1A60" w:rsidRPr="00CB01A8" w:rsidTr="005D1A60">
        <w:tc>
          <w:tcPr>
            <w:tcW w:w="4681" w:type="dxa"/>
            <w:tcBorders>
              <w:top w:val="nil"/>
              <w:left w:val="nil"/>
              <w:bottom w:val="nil"/>
              <w:right w:val="nil"/>
            </w:tcBorders>
          </w:tcPr>
          <w:p w:rsidR="005D1A60" w:rsidRPr="00CB01A8" w:rsidRDefault="005D1A60" w:rsidP="005D1A6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4888" w:type="dxa"/>
            <w:tcBorders>
              <w:top w:val="nil"/>
              <w:left w:val="nil"/>
              <w:bottom w:val="nil"/>
              <w:right w:val="nil"/>
            </w:tcBorders>
          </w:tcPr>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проживающего по адресу: ______ _______________________________</w:t>
            </w:r>
          </w:p>
          <w:p w:rsidR="005D1A60" w:rsidRPr="00CB01A8" w:rsidRDefault="005D1A60" w:rsidP="005D1A60">
            <w:pPr>
              <w:widowControl w:val="0"/>
              <w:autoSpaceDE w:val="0"/>
              <w:autoSpaceDN w:val="0"/>
              <w:adjustRightInd w:val="0"/>
              <w:spacing w:after="0" w:line="240" w:lineRule="auto"/>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__________________________________</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почтовый адрес: _______________</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______________________________</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______________________________</w:t>
            </w:r>
          </w:p>
          <w:p w:rsidR="005D1A60" w:rsidRPr="00CB01A8" w:rsidRDefault="005D1A60"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r w:rsidRPr="00CB01A8">
              <w:rPr>
                <w:rFonts w:ascii="Arial" w:eastAsia="Times New Roman" w:hAnsi="Arial" w:cs="Arial"/>
                <w:sz w:val="24"/>
                <w:szCs w:val="24"/>
                <w:lang w:eastAsia="ru-RU"/>
              </w:rPr>
              <w:t>контактный телефон ________________</w:t>
            </w:r>
            <w:r w:rsidRPr="00CB01A8">
              <w:rPr>
                <w:rFonts w:ascii="Arial" w:eastAsia="Times New Roman" w:hAnsi="Arial" w:cs="Arial"/>
                <w:sz w:val="24"/>
                <w:szCs w:val="24"/>
                <w:lang w:eastAsia="ru-RU"/>
              </w:rPr>
              <w:br/>
              <w:t>адрес электронной почты_____________</w:t>
            </w:r>
            <w:r w:rsidRPr="00CB01A8">
              <w:rPr>
                <w:rFonts w:ascii="Arial" w:eastAsia="Times New Roman" w:hAnsi="Arial" w:cs="Arial"/>
                <w:sz w:val="24"/>
                <w:szCs w:val="24"/>
                <w:lang w:eastAsia="ru-RU"/>
              </w:rPr>
              <w:br/>
              <w:t>___________________________________</w:t>
            </w:r>
            <w:r w:rsidRPr="00CB01A8">
              <w:rPr>
                <w:rFonts w:ascii="Arial" w:eastAsia="Times New Roman" w:hAnsi="Arial" w:cs="Arial"/>
                <w:sz w:val="24"/>
                <w:szCs w:val="24"/>
                <w:lang w:eastAsia="ru-RU"/>
              </w:rPr>
              <w:br/>
            </w:r>
            <w:r w:rsidRPr="00CB01A8">
              <w:rPr>
                <w:rFonts w:ascii="Arial" w:eastAsia="Times New Roman" w:hAnsi="Arial" w:cs="Arial"/>
                <w:i/>
                <w:sz w:val="24"/>
                <w:szCs w:val="24"/>
                <w:lang w:eastAsia="ru-RU"/>
              </w:rPr>
              <w:t>(при наличии)</w:t>
            </w:r>
          </w:p>
        </w:tc>
      </w:tr>
    </w:tbl>
    <w:p w:rsidR="005D1A60" w:rsidRPr="00CB01A8" w:rsidRDefault="005D1A60" w:rsidP="005D1A60">
      <w:pPr>
        <w:widowControl w:val="0"/>
        <w:autoSpaceDE w:val="0"/>
        <w:autoSpaceDN w:val="0"/>
        <w:adjustRightInd w:val="0"/>
        <w:spacing w:before="108" w:after="108" w:line="240" w:lineRule="auto"/>
        <w:jc w:val="center"/>
        <w:outlineLvl w:val="2"/>
        <w:rPr>
          <w:rFonts w:ascii="Arial" w:eastAsia="Times New Roman" w:hAnsi="Arial" w:cs="Arial"/>
          <w:b/>
          <w:bCs/>
          <w:color w:val="26282F"/>
          <w:sz w:val="24"/>
          <w:szCs w:val="24"/>
          <w:lang w:eastAsia="ru-RU"/>
        </w:rPr>
      </w:pPr>
      <w:r w:rsidRPr="00CB01A8">
        <w:rPr>
          <w:rFonts w:ascii="Arial" w:eastAsia="Times New Roman" w:hAnsi="Arial" w:cs="Arial"/>
          <w:b/>
          <w:bCs/>
          <w:color w:val="26282F"/>
          <w:sz w:val="24"/>
          <w:szCs w:val="24"/>
          <w:lang w:eastAsia="ru-RU"/>
        </w:rPr>
        <w:t>ЗАЯВЛЕНИЕ</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41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Прошу предоставить выписку из </w:t>
      </w:r>
      <w:proofErr w:type="spellStart"/>
      <w:r w:rsidRPr="00CB01A8">
        <w:rPr>
          <w:rFonts w:ascii="Arial" w:eastAsia="Times New Roman" w:hAnsi="Arial" w:cs="Arial"/>
          <w:sz w:val="24"/>
          <w:szCs w:val="24"/>
          <w:lang w:eastAsia="ru-RU"/>
        </w:rPr>
        <w:t>похозяйственных</w:t>
      </w:r>
      <w:proofErr w:type="spellEnd"/>
      <w:r w:rsidRPr="00CB01A8">
        <w:rPr>
          <w:rFonts w:ascii="Arial" w:eastAsia="Times New Roman" w:hAnsi="Arial" w:cs="Arial"/>
          <w:sz w:val="24"/>
          <w:szCs w:val="24"/>
          <w:lang w:eastAsia="ru-RU"/>
        </w:rPr>
        <w:t xml:space="preserve"> книг </w:t>
      </w:r>
      <w:r w:rsidR="004306FE" w:rsidRPr="00CB01A8">
        <w:rPr>
          <w:rFonts w:ascii="Arial" w:eastAsia="Times New Roman" w:hAnsi="Arial" w:cs="Arial"/>
          <w:sz w:val="24"/>
          <w:szCs w:val="24"/>
          <w:lang w:eastAsia="ru-RU"/>
        </w:rPr>
        <w:t>о _____________________</w:t>
      </w:r>
    </w:p>
    <w:p w:rsidR="005D1A60" w:rsidRPr="00CB01A8" w:rsidRDefault="004306FE"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____</w:t>
      </w:r>
      <w:r w:rsidR="005D1A60" w:rsidRPr="00CB01A8">
        <w:rPr>
          <w:rFonts w:ascii="Arial" w:eastAsia="Times New Roman" w:hAnsi="Arial" w:cs="Arial"/>
          <w:sz w:val="24"/>
          <w:szCs w:val="24"/>
          <w:lang w:eastAsia="ru-RU"/>
        </w:rPr>
        <w:t>___________________________________________</w:t>
      </w:r>
      <w:r w:rsidRPr="00CB01A8">
        <w:rPr>
          <w:rFonts w:ascii="Arial" w:eastAsia="Times New Roman" w:hAnsi="Arial" w:cs="Arial"/>
          <w:sz w:val="24"/>
          <w:szCs w:val="24"/>
          <w:lang w:eastAsia="ru-RU"/>
        </w:rPr>
        <w:t>______________________________</w:t>
      </w:r>
      <w:r w:rsidR="005D1A60" w:rsidRPr="00CB01A8">
        <w:rPr>
          <w:rFonts w:ascii="Arial" w:eastAsia="Times New Roman" w:hAnsi="Arial" w:cs="Arial"/>
          <w:sz w:val="24"/>
          <w:szCs w:val="24"/>
          <w:lang w:eastAsia="ru-RU"/>
        </w:rPr>
        <w:t>_____________________________________________</w:t>
      </w:r>
      <w:r w:rsidRPr="00CB01A8">
        <w:rPr>
          <w:rFonts w:ascii="Arial" w:eastAsia="Times New Roman" w:hAnsi="Arial" w:cs="Arial"/>
          <w:sz w:val="24"/>
          <w:szCs w:val="24"/>
          <w:lang w:eastAsia="ru-RU"/>
        </w:rPr>
        <w:t>_____________________</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__________________________________________</w:t>
      </w:r>
      <w:r w:rsidR="004306FE" w:rsidRPr="00CB01A8">
        <w:rPr>
          <w:rFonts w:ascii="Arial" w:eastAsia="Times New Roman" w:hAnsi="Arial" w:cs="Arial"/>
          <w:sz w:val="24"/>
          <w:szCs w:val="24"/>
          <w:lang w:eastAsia="ru-RU"/>
        </w:rPr>
        <w:t>____________________________</w:t>
      </w:r>
    </w:p>
    <w:p w:rsidR="005D1A60" w:rsidRPr="00CB01A8" w:rsidRDefault="005D1A60" w:rsidP="005D1A60">
      <w:pPr>
        <w:widowControl w:val="0"/>
        <w:autoSpaceDE w:val="0"/>
        <w:autoSpaceDN w:val="0"/>
        <w:adjustRightInd w:val="0"/>
        <w:spacing w:after="0" w:line="240" w:lineRule="auto"/>
        <w:ind w:firstLine="279"/>
        <w:jc w:val="center"/>
        <w:rPr>
          <w:rFonts w:ascii="Arial" w:eastAsia="Times New Roman" w:hAnsi="Arial" w:cs="Arial"/>
          <w:i/>
          <w:sz w:val="24"/>
          <w:szCs w:val="24"/>
          <w:lang w:eastAsia="ru-RU"/>
        </w:rPr>
      </w:pPr>
      <w:r w:rsidRPr="00CB01A8">
        <w:rPr>
          <w:rFonts w:ascii="Arial" w:eastAsia="Times New Roman" w:hAnsi="Arial" w:cs="Arial"/>
          <w:i/>
          <w:sz w:val="24"/>
          <w:szCs w:val="24"/>
          <w:lang w:eastAsia="ru-RU"/>
        </w:rPr>
        <w:t xml:space="preserve">(указывается перечень видов сведений из </w:t>
      </w:r>
      <w:proofErr w:type="spellStart"/>
      <w:r w:rsidRPr="00CB01A8">
        <w:rPr>
          <w:rFonts w:ascii="Arial" w:eastAsia="Times New Roman" w:hAnsi="Arial" w:cs="Arial"/>
          <w:i/>
          <w:sz w:val="24"/>
          <w:szCs w:val="24"/>
          <w:lang w:eastAsia="ru-RU"/>
        </w:rPr>
        <w:t>похозяйственных</w:t>
      </w:r>
      <w:proofErr w:type="spellEnd"/>
      <w:r w:rsidRPr="00CB01A8">
        <w:rPr>
          <w:rFonts w:ascii="Arial" w:eastAsia="Times New Roman" w:hAnsi="Arial" w:cs="Arial"/>
          <w:i/>
          <w:sz w:val="24"/>
          <w:szCs w:val="24"/>
          <w:lang w:eastAsia="ru-RU"/>
        </w:rPr>
        <w:t xml:space="preserve"> книг, информация о которых необходима заявителю, - о земельном участке, сельскохозяйственных животных, птицах, пчелах, сельскохозяйственной технике, оборудовании и транспортных средствах и (или) иные сведения из </w:t>
      </w:r>
      <w:proofErr w:type="spellStart"/>
      <w:r w:rsidRPr="00CB01A8">
        <w:rPr>
          <w:rFonts w:ascii="Arial" w:eastAsia="Times New Roman" w:hAnsi="Arial" w:cs="Arial"/>
          <w:i/>
          <w:sz w:val="24"/>
          <w:szCs w:val="24"/>
          <w:lang w:eastAsia="ru-RU"/>
        </w:rPr>
        <w:t>похозяйственных</w:t>
      </w:r>
      <w:proofErr w:type="spellEnd"/>
      <w:r w:rsidRPr="00CB01A8">
        <w:rPr>
          <w:rFonts w:ascii="Arial" w:eastAsia="Times New Roman" w:hAnsi="Arial" w:cs="Arial"/>
          <w:i/>
          <w:sz w:val="24"/>
          <w:szCs w:val="24"/>
          <w:lang w:eastAsia="ru-RU"/>
        </w:rPr>
        <w:t xml:space="preserve"> книг о личном подсобном хозяйстве)</w:t>
      </w:r>
    </w:p>
    <w:p w:rsidR="004306FE" w:rsidRPr="00CB01A8" w:rsidRDefault="004306FE" w:rsidP="004306FE">
      <w:pPr>
        <w:widowControl w:val="0"/>
        <w:autoSpaceDE w:val="0"/>
        <w:autoSpaceDN w:val="0"/>
        <w:adjustRightInd w:val="0"/>
        <w:spacing w:after="0" w:line="240" w:lineRule="auto"/>
        <w:ind w:firstLine="27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 xml:space="preserve">Формат предоставления выписки: в форме электронного документа или на бумажном </w:t>
      </w:r>
      <w:r w:rsidRPr="00CB01A8">
        <w:rPr>
          <w:rFonts w:ascii="Arial" w:eastAsia="Times New Roman" w:hAnsi="Arial" w:cs="Arial"/>
          <w:sz w:val="24"/>
          <w:szCs w:val="24"/>
          <w:lang w:eastAsia="ru-RU"/>
        </w:rPr>
        <w:lastRenderedPageBreak/>
        <w:t xml:space="preserve">носителе </w:t>
      </w:r>
      <w:r w:rsidRPr="00CB01A8">
        <w:rPr>
          <w:rFonts w:ascii="Arial" w:eastAsia="Times New Roman" w:hAnsi="Arial" w:cs="Arial"/>
          <w:i/>
          <w:sz w:val="24"/>
          <w:szCs w:val="24"/>
          <w:lang w:eastAsia="ru-RU"/>
        </w:rPr>
        <w:t>(нужное подчеркнуть)</w:t>
      </w:r>
      <w:r w:rsidRPr="00CB01A8">
        <w:rPr>
          <w:rFonts w:ascii="Arial" w:eastAsia="Times New Roman" w:hAnsi="Arial" w:cs="Arial"/>
          <w:sz w:val="24"/>
          <w:szCs w:val="24"/>
          <w:lang w:eastAsia="ru-RU"/>
        </w:rPr>
        <w:t>.</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firstLine="41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Приложения:</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1. ______________________________________________________________________</w:t>
      </w:r>
    </w:p>
    <w:p w:rsidR="005D1A60" w:rsidRPr="00CB01A8"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CB01A8">
        <w:rPr>
          <w:rFonts w:ascii="Arial" w:eastAsia="Times New Roman" w:hAnsi="Arial" w:cs="Arial"/>
          <w:sz w:val="24"/>
          <w:szCs w:val="24"/>
          <w:lang w:eastAsia="ru-RU"/>
        </w:rPr>
        <w:t>2. ______________________________________________________________________</w:t>
      </w:r>
    </w:p>
    <w:p w:rsidR="005D1A60" w:rsidRPr="00CB01A8"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
        <w:gridCol w:w="503"/>
        <w:gridCol w:w="337"/>
        <w:gridCol w:w="1789"/>
        <w:gridCol w:w="456"/>
        <w:gridCol w:w="537"/>
        <w:gridCol w:w="401"/>
        <w:gridCol w:w="733"/>
        <w:gridCol w:w="4252"/>
      </w:tblGrid>
      <w:tr w:rsidR="005D1A60" w:rsidRPr="00CB01A8" w:rsidTr="005D1A60">
        <w:tc>
          <w:tcPr>
            <w:tcW w:w="4337" w:type="dxa"/>
            <w:gridSpan w:val="7"/>
            <w:tcBorders>
              <w:top w:val="nil"/>
              <w:left w:val="nil"/>
              <w:bottom w:val="nil"/>
              <w:right w:val="nil"/>
            </w:tcBorders>
          </w:tcPr>
          <w:p w:rsidR="005D1A60" w:rsidRPr="00CB01A8" w:rsidRDefault="00295A31"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5D1A60" w:rsidRPr="00CB01A8">
              <w:rPr>
                <w:rFonts w:ascii="Arial" w:eastAsia="Times New Roman" w:hAnsi="Arial" w:cs="Arial"/>
                <w:sz w:val="24"/>
                <w:szCs w:val="24"/>
                <w:lang w:eastAsia="ru-RU"/>
              </w:rPr>
              <w:t>20</w:t>
            </w:r>
            <w:r>
              <w:rPr>
                <w:rFonts w:ascii="Arial" w:eastAsia="Times New Roman" w:hAnsi="Arial" w:cs="Arial"/>
                <w:sz w:val="24"/>
                <w:szCs w:val="24"/>
                <w:lang w:eastAsia="ru-RU"/>
              </w:rPr>
              <w:t xml:space="preserve">  </w:t>
            </w:r>
            <w:r w:rsidR="005D1A60" w:rsidRPr="00CB01A8">
              <w:rPr>
                <w:rFonts w:ascii="Arial" w:eastAsia="Times New Roman" w:hAnsi="Arial" w:cs="Arial"/>
                <w:sz w:val="24"/>
                <w:szCs w:val="24"/>
                <w:lang w:eastAsia="ru-RU"/>
              </w:rPr>
              <w:t xml:space="preserve"> г.</w:t>
            </w:r>
          </w:p>
        </w:tc>
        <w:tc>
          <w:tcPr>
            <w:tcW w:w="733" w:type="dxa"/>
            <w:tcBorders>
              <w:top w:val="nil"/>
              <w:left w:val="nil"/>
              <w:bottom w:val="nil"/>
              <w:right w:val="nil"/>
            </w:tcBorders>
          </w:tcPr>
          <w:p w:rsidR="005D1A60" w:rsidRPr="00CB01A8" w:rsidRDefault="005D1A60" w:rsidP="005D1A6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4252" w:type="dxa"/>
            <w:tcBorders>
              <w:top w:val="nil"/>
              <w:left w:val="nil"/>
              <w:bottom w:val="single" w:sz="4" w:space="0" w:color="auto"/>
              <w:right w:val="nil"/>
            </w:tcBorders>
          </w:tcPr>
          <w:p w:rsidR="005D1A60" w:rsidRPr="00CB01A8" w:rsidRDefault="005D1A60" w:rsidP="005D1A60">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5D1A60" w:rsidRPr="00CB01A8" w:rsidTr="005D1A60">
        <w:tc>
          <w:tcPr>
            <w:tcW w:w="314" w:type="dxa"/>
            <w:tcBorders>
              <w:top w:val="nil"/>
              <w:left w:val="nil"/>
              <w:bottom w:val="nil"/>
              <w:right w:val="nil"/>
            </w:tcBorders>
          </w:tcPr>
          <w:p w:rsidR="005D1A60" w:rsidRPr="00CB01A8" w:rsidRDefault="005D1A60" w:rsidP="005D1A6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03" w:type="dxa"/>
            <w:tcBorders>
              <w:top w:val="single" w:sz="4" w:space="0" w:color="auto"/>
              <w:left w:val="nil"/>
              <w:bottom w:val="nil"/>
              <w:right w:val="nil"/>
            </w:tcBorders>
          </w:tcPr>
          <w:p w:rsidR="005D1A60" w:rsidRPr="00CB01A8" w:rsidRDefault="005D1A60" w:rsidP="005D1A6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37" w:type="dxa"/>
            <w:tcBorders>
              <w:top w:val="nil"/>
              <w:left w:val="nil"/>
              <w:bottom w:val="nil"/>
              <w:right w:val="nil"/>
            </w:tcBorders>
          </w:tcPr>
          <w:p w:rsidR="005D1A60" w:rsidRPr="00CB01A8" w:rsidRDefault="005D1A60" w:rsidP="005D1A6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89" w:type="dxa"/>
            <w:tcBorders>
              <w:top w:val="single" w:sz="4" w:space="0" w:color="auto"/>
              <w:left w:val="nil"/>
              <w:bottom w:val="nil"/>
              <w:right w:val="nil"/>
            </w:tcBorders>
          </w:tcPr>
          <w:p w:rsidR="005D1A60" w:rsidRPr="00CB01A8" w:rsidRDefault="005D1A60" w:rsidP="005D1A6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456" w:type="dxa"/>
            <w:tcBorders>
              <w:top w:val="nil"/>
              <w:left w:val="nil"/>
              <w:bottom w:val="nil"/>
              <w:right w:val="nil"/>
            </w:tcBorders>
          </w:tcPr>
          <w:p w:rsidR="005D1A60" w:rsidRPr="00CB01A8" w:rsidRDefault="005D1A60" w:rsidP="005D1A6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37" w:type="dxa"/>
            <w:tcBorders>
              <w:top w:val="single" w:sz="4" w:space="0" w:color="auto"/>
              <w:left w:val="nil"/>
              <w:bottom w:val="nil"/>
              <w:right w:val="nil"/>
            </w:tcBorders>
          </w:tcPr>
          <w:p w:rsidR="005D1A60" w:rsidRPr="00CB01A8" w:rsidRDefault="005D1A60" w:rsidP="005D1A6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401" w:type="dxa"/>
            <w:tcBorders>
              <w:top w:val="nil"/>
              <w:left w:val="nil"/>
              <w:bottom w:val="nil"/>
              <w:right w:val="nil"/>
            </w:tcBorders>
          </w:tcPr>
          <w:p w:rsidR="005D1A60" w:rsidRPr="00CB01A8" w:rsidRDefault="005D1A60" w:rsidP="005D1A6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733" w:type="dxa"/>
            <w:tcBorders>
              <w:top w:val="nil"/>
              <w:left w:val="nil"/>
              <w:bottom w:val="nil"/>
              <w:right w:val="nil"/>
            </w:tcBorders>
          </w:tcPr>
          <w:p w:rsidR="005D1A60" w:rsidRPr="00CB01A8" w:rsidRDefault="005D1A60" w:rsidP="005D1A6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4252" w:type="dxa"/>
            <w:tcBorders>
              <w:top w:val="single" w:sz="4" w:space="0" w:color="auto"/>
              <w:left w:val="nil"/>
              <w:bottom w:val="nil"/>
              <w:right w:val="nil"/>
            </w:tcBorders>
          </w:tcPr>
          <w:p w:rsidR="005D1A60" w:rsidRPr="00CB01A8" w:rsidRDefault="005D1A60" w:rsidP="004306FE">
            <w:pPr>
              <w:widowControl w:val="0"/>
              <w:autoSpaceDE w:val="0"/>
              <w:autoSpaceDN w:val="0"/>
              <w:adjustRightInd w:val="0"/>
              <w:spacing w:after="0" w:line="240" w:lineRule="auto"/>
              <w:rPr>
                <w:rFonts w:ascii="Arial" w:eastAsia="Times New Roman" w:hAnsi="Arial" w:cs="Arial"/>
                <w:i/>
                <w:sz w:val="24"/>
                <w:szCs w:val="24"/>
                <w:lang w:eastAsia="ru-RU"/>
              </w:rPr>
            </w:pPr>
            <w:r w:rsidRPr="00CB01A8">
              <w:rPr>
                <w:rFonts w:ascii="Arial" w:eastAsia="Times New Roman" w:hAnsi="Arial" w:cs="Arial"/>
                <w:i/>
                <w:sz w:val="24"/>
                <w:szCs w:val="24"/>
                <w:lang w:eastAsia="ru-RU"/>
              </w:rPr>
              <w:t>(подпись заявителя или представителя заявителя)</w:t>
            </w:r>
          </w:p>
        </w:tc>
      </w:tr>
    </w:tbl>
    <w:p w:rsidR="005D1A60" w:rsidRPr="00CB01A8" w:rsidRDefault="005D1A60" w:rsidP="005D1A60">
      <w:pPr>
        <w:widowControl w:val="0"/>
        <w:autoSpaceDE w:val="0"/>
        <w:autoSpaceDN w:val="0"/>
        <w:adjustRightInd w:val="0"/>
        <w:spacing w:after="0" w:line="240" w:lineRule="auto"/>
        <w:ind w:left="5172" w:firstLine="559"/>
        <w:jc w:val="right"/>
        <w:rPr>
          <w:rFonts w:ascii="Arial" w:eastAsia="Times New Roman" w:hAnsi="Arial" w:cs="Arial"/>
          <w:sz w:val="24"/>
          <w:szCs w:val="24"/>
          <w:lang w:eastAsia="ru-RU"/>
        </w:rPr>
      </w:pPr>
    </w:p>
    <w:p w:rsidR="005D1A60" w:rsidRPr="00CB01A8" w:rsidRDefault="005D1A60" w:rsidP="005D1A60">
      <w:pPr>
        <w:widowControl w:val="0"/>
        <w:autoSpaceDE w:val="0"/>
        <w:autoSpaceDN w:val="0"/>
        <w:adjustRightInd w:val="0"/>
        <w:spacing w:after="0" w:line="240" w:lineRule="auto"/>
        <w:ind w:left="5172" w:firstLine="559"/>
        <w:jc w:val="right"/>
        <w:rPr>
          <w:rFonts w:ascii="Arial" w:eastAsia="Times New Roman" w:hAnsi="Arial" w:cs="Arial"/>
          <w:sz w:val="24"/>
          <w:szCs w:val="24"/>
          <w:lang w:eastAsia="ru-RU"/>
        </w:rPr>
      </w:pPr>
    </w:p>
    <w:p w:rsidR="004306FE" w:rsidRPr="00CB01A8" w:rsidRDefault="004306FE" w:rsidP="005D1A60">
      <w:pPr>
        <w:widowControl w:val="0"/>
        <w:autoSpaceDE w:val="0"/>
        <w:autoSpaceDN w:val="0"/>
        <w:adjustRightInd w:val="0"/>
        <w:spacing w:after="0" w:line="240" w:lineRule="auto"/>
        <w:ind w:left="5172" w:firstLine="559"/>
        <w:jc w:val="right"/>
        <w:rPr>
          <w:rFonts w:ascii="Arial" w:eastAsia="Times New Roman" w:hAnsi="Arial" w:cs="Arial"/>
          <w:sz w:val="24"/>
          <w:szCs w:val="24"/>
          <w:lang w:eastAsia="ru-RU"/>
        </w:rPr>
      </w:pPr>
    </w:p>
    <w:p w:rsidR="004306FE" w:rsidRDefault="004306FE"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sectPr w:rsidR="004306FE" w:rsidSect="005264C1">
      <w:pgSz w:w="11906" w:h="16838"/>
      <w:pgMar w:top="1134"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102F"/>
    <w:multiLevelType w:val="multilevel"/>
    <w:tmpl w:val="258CC8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E24A7"/>
    <w:multiLevelType w:val="multilevel"/>
    <w:tmpl w:val="A72610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8574F"/>
    <w:multiLevelType w:val="multilevel"/>
    <w:tmpl w:val="8A80F6D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C0A92"/>
    <w:multiLevelType w:val="multilevel"/>
    <w:tmpl w:val="68502B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A2358"/>
    <w:multiLevelType w:val="multilevel"/>
    <w:tmpl w:val="1F4A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71B43"/>
    <w:multiLevelType w:val="multilevel"/>
    <w:tmpl w:val="0538B8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E2AF5"/>
    <w:multiLevelType w:val="multilevel"/>
    <w:tmpl w:val="658895C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80477D"/>
    <w:multiLevelType w:val="multilevel"/>
    <w:tmpl w:val="91665F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F435DB"/>
    <w:multiLevelType w:val="multilevel"/>
    <w:tmpl w:val="C23C06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BC28CF"/>
    <w:multiLevelType w:val="multilevel"/>
    <w:tmpl w:val="76F65F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63684B"/>
    <w:multiLevelType w:val="multilevel"/>
    <w:tmpl w:val="C9428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E13870"/>
    <w:multiLevelType w:val="multilevel"/>
    <w:tmpl w:val="E54E91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B6784"/>
    <w:multiLevelType w:val="multilevel"/>
    <w:tmpl w:val="FF14479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461C4C"/>
    <w:multiLevelType w:val="multilevel"/>
    <w:tmpl w:val="8B78FF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015074"/>
    <w:multiLevelType w:val="multilevel"/>
    <w:tmpl w:val="6E44A88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C94F41"/>
    <w:multiLevelType w:val="multilevel"/>
    <w:tmpl w:val="8746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985021"/>
    <w:multiLevelType w:val="multilevel"/>
    <w:tmpl w:val="ADEA858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D6355C"/>
    <w:multiLevelType w:val="multilevel"/>
    <w:tmpl w:val="91A04FC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1A1649"/>
    <w:multiLevelType w:val="multilevel"/>
    <w:tmpl w:val="578C0F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B43970"/>
    <w:multiLevelType w:val="multilevel"/>
    <w:tmpl w:val="718A14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742118"/>
    <w:multiLevelType w:val="multilevel"/>
    <w:tmpl w:val="89C4B1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BC6DF4"/>
    <w:multiLevelType w:val="multilevel"/>
    <w:tmpl w:val="7CB84242"/>
    <w:lvl w:ilvl="0">
      <w:start w:val="1"/>
      <w:numFmt w:val="decimal"/>
      <w:lvlText w:val="%1."/>
      <w:lvlJc w:val="left"/>
      <w:pPr>
        <w:ind w:left="2650" w:hanging="287"/>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08" w:hanging="550"/>
      </w:pPr>
      <w:rPr>
        <w:rFonts w:hint="default"/>
        <w:i w:val="0"/>
        <w:spacing w:val="-1"/>
        <w:w w:val="100"/>
        <w:sz w:val="24"/>
        <w:szCs w:val="24"/>
        <w:lang w:val="ru-RU" w:eastAsia="en-US" w:bidi="ar-SA"/>
      </w:rPr>
    </w:lvl>
    <w:lvl w:ilvl="2">
      <w:start w:val="1"/>
      <w:numFmt w:val="decimal"/>
      <w:lvlText w:val="%1.%2.%3."/>
      <w:lvlJc w:val="left"/>
      <w:pPr>
        <w:ind w:left="1495" w:hanging="550"/>
      </w:pPr>
      <w:rPr>
        <w:rFonts w:hint="default"/>
        <w:w w:val="100"/>
        <w:lang w:val="ru-RU" w:eastAsia="en-US" w:bidi="ar-SA"/>
      </w:rPr>
    </w:lvl>
    <w:lvl w:ilvl="3">
      <w:numFmt w:val="bullet"/>
      <w:lvlText w:val="•"/>
      <w:lvlJc w:val="left"/>
      <w:pPr>
        <w:ind w:left="1340" w:hanging="550"/>
      </w:pPr>
      <w:rPr>
        <w:rFonts w:hint="default"/>
        <w:lang w:val="ru-RU" w:eastAsia="en-US" w:bidi="ar-SA"/>
      </w:rPr>
    </w:lvl>
    <w:lvl w:ilvl="4">
      <w:numFmt w:val="bullet"/>
      <w:lvlText w:val="•"/>
      <w:lvlJc w:val="left"/>
      <w:pPr>
        <w:ind w:left="1480" w:hanging="550"/>
      </w:pPr>
      <w:rPr>
        <w:rFonts w:hint="default"/>
        <w:lang w:val="ru-RU" w:eastAsia="en-US" w:bidi="ar-SA"/>
      </w:rPr>
    </w:lvl>
    <w:lvl w:ilvl="5">
      <w:numFmt w:val="bullet"/>
      <w:lvlText w:val="•"/>
      <w:lvlJc w:val="left"/>
      <w:pPr>
        <w:ind w:left="1500" w:hanging="550"/>
      </w:pPr>
      <w:rPr>
        <w:rFonts w:hint="default"/>
        <w:lang w:val="ru-RU" w:eastAsia="en-US" w:bidi="ar-SA"/>
      </w:rPr>
    </w:lvl>
    <w:lvl w:ilvl="6">
      <w:numFmt w:val="bullet"/>
      <w:lvlText w:val="•"/>
      <w:lvlJc w:val="left"/>
      <w:pPr>
        <w:ind w:left="2340" w:hanging="550"/>
      </w:pPr>
      <w:rPr>
        <w:rFonts w:hint="default"/>
        <w:lang w:val="ru-RU" w:eastAsia="en-US" w:bidi="ar-SA"/>
      </w:rPr>
    </w:lvl>
    <w:lvl w:ilvl="7">
      <w:numFmt w:val="bullet"/>
      <w:lvlText w:val="•"/>
      <w:lvlJc w:val="left"/>
      <w:pPr>
        <w:ind w:left="2660" w:hanging="550"/>
      </w:pPr>
      <w:rPr>
        <w:rFonts w:hint="default"/>
        <w:lang w:val="ru-RU" w:eastAsia="en-US" w:bidi="ar-SA"/>
      </w:rPr>
    </w:lvl>
    <w:lvl w:ilvl="8">
      <w:numFmt w:val="bullet"/>
      <w:lvlText w:val="•"/>
      <w:lvlJc w:val="left"/>
      <w:pPr>
        <w:ind w:left="5302" w:hanging="550"/>
      </w:pPr>
      <w:rPr>
        <w:rFonts w:hint="default"/>
        <w:lang w:val="ru-RU" w:eastAsia="en-US" w:bidi="ar-SA"/>
      </w:rPr>
    </w:lvl>
  </w:abstractNum>
  <w:abstractNum w:abstractNumId="22" w15:restartNumberingAfterBreak="0">
    <w:nsid w:val="64776CA8"/>
    <w:multiLevelType w:val="multilevel"/>
    <w:tmpl w:val="778240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3E1F28"/>
    <w:multiLevelType w:val="multilevel"/>
    <w:tmpl w:val="EA86D8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99456C"/>
    <w:multiLevelType w:val="multilevel"/>
    <w:tmpl w:val="FD7E8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E768C3"/>
    <w:multiLevelType w:val="multilevel"/>
    <w:tmpl w:val="A7285D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3E366D"/>
    <w:multiLevelType w:val="multilevel"/>
    <w:tmpl w:val="3DF8D5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F40734"/>
    <w:multiLevelType w:val="multilevel"/>
    <w:tmpl w:val="2E5253E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FF2DE5"/>
    <w:multiLevelType w:val="multilevel"/>
    <w:tmpl w:val="DBDC17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32306C"/>
    <w:multiLevelType w:val="multilevel"/>
    <w:tmpl w:val="BD14392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0"/>
  </w:num>
  <w:num w:numId="3">
    <w:abstractNumId w:val="19"/>
  </w:num>
  <w:num w:numId="4">
    <w:abstractNumId w:val="3"/>
  </w:num>
  <w:num w:numId="5">
    <w:abstractNumId w:val="24"/>
  </w:num>
  <w:num w:numId="6">
    <w:abstractNumId w:val="8"/>
  </w:num>
  <w:num w:numId="7">
    <w:abstractNumId w:val="7"/>
  </w:num>
  <w:num w:numId="8">
    <w:abstractNumId w:val="18"/>
  </w:num>
  <w:num w:numId="9">
    <w:abstractNumId w:val="20"/>
  </w:num>
  <w:num w:numId="10">
    <w:abstractNumId w:val="26"/>
  </w:num>
  <w:num w:numId="11">
    <w:abstractNumId w:val="0"/>
  </w:num>
  <w:num w:numId="12">
    <w:abstractNumId w:val="11"/>
  </w:num>
  <w:num w:numId="13">
    <w:abstractNumId w:val="13"/>
  </w:num>
  <w:num w:numId="14">
    <w:abstractNumId w:val="1"/>
  </w:num>
  <w:num w:numId="15">
    <w:abstractNumId w:val="9"/>
  </w:num>
  <w:num w:numId="16">
    <w:abstractNumId w:val="16"/>
  </w:num>
  <w:num w:numId="17">
    <w:abstractNumId w:val="28"/>
  </w:num>
  <w:num w:numId="18">
    <w:abstractNumId w:val="22"/>
  </w:num>
  <w:num w:numId="19">
    <w:abstractNumId w:val="23"/>
  </w:num>
  <w:num w:numId="20">
    <w:abstractNumId w:val="5"/>
  </w:num>
  <w:num w:numId="21">
    <w:abstractNumId w:val="25"/>
  </w:num>
  <w:num w:numId="22">
    <w:abstractNumId w:val="17"/>
  </w:num>
  <w:num w:numId="23">
    <w:abstractNumId w:val="2"/>
  </w:num>
  <w:num w:numId="24">
    <w:abstractNumId w:val="6"/>
  </w:num>
  <w:num w:numId="25">
    <w:abstractNumId w:val="29"/>
  </w:num>
  <w:num w:numId="26">
    <w:abstractNumId w:val="27"/>
  </w:num>
  <w:num w:numId="27">
    <w:abstractNumId w:val="12"/>
  </w:num>
  <w:num w:numId="28">
    <w:abstractNumId w:val="14"/>
  </w:num>
  <w:num w:numId="29">
    <w:abstractNumId w:val="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2C"/>
    <w:rsid w:val="0001690D"/>
    <w:rsid w:val="00140201"/>
    <w:rsid w:val="001A0962"/>
    <w:rsid w:val="0021733A"/>
    <w:rsid w:val="0023771C"/>
    <w:rsid w:val="0027060E"/>
    <w:rsid w:val="00295A31"/>
    <w:rsid w:val="002E75E3"/>
    <w:rsid w:val="0033631A"/>
    <w:rsid w:val="003E638F"/>
    <w:rsid w:val="004306FE"/>
    <w:rsid w:val="005264C1"/>
    <w:rsid w:val="00580FE9"/>
    <w:rsid w:val="005A1C2C"/>
    <w:rsid w:val="005C53FA"/>
    <w:rsid w:val="005D1A60"/>
    <w:rsid w:val="006757FC"/>
    <w:rsid w:val="00791645"/>
    <w:rsid w:val="007C1B62"/>
    <w:rsid w:val="007F6B3F"/>
    <w:rsid w:val="0088214F"/>
    <w:rsid w:val="00892A92"/>
    <w:rsid w:val="008E3C6D"/>
    <w:rsid w:val="00901E6F"/>
    <w:rsid w:val="0092655A"/>
    <w:rsid w:val="00993748"/>
    <w:rsid w:val="00AA5692"/>
    <w:rsid w:val="00AC0A9F"/>
    <w:rsid w:val="00AC708F"/>
    <w:rsid w:val="00AE140E"/>
    <w:rsid w:val="00C101A2"/>
    <w:rsid w:val="00CA45F0"/>
    <w:rsid w:val="00CB01A8"/>
    <w:rsid w:val="00D119E0"/>
    <w:rsid w:val="00D648BC"/>
    <w:rsid w:val="00E115CB"/>
    <w:rsid w:val="00E81895"/>
    <w:rsid w:val="00EA7355"/>
    <w:rsid w:val="00EA7501"/>
    <w:rsid w:val="00F152EB"/>
    <w:rsid w:val="00F37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6E6914-A85E-4BF6-BC70-69ED1635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5C53F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5C53F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C53FA"/>
  </w:style>
  <w:style w:type="paragraph" w:styleId="a3">
    <w:name w:val="Normal (Web)"/>
    <w:basedOn w:val="a"/>
    <w:uiPriority w:val="99"/>
    <w:unhideWhenUsed/>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5C53FA"/>
    <w:rPr>
      <w:color w:val="0000FF"/>
      <w:u w:val="single"/>
    </w:rPr>
  </w:style>
  <w:style w:type="character" w:styleId="a5">
    <w:name w:val="FollowedHyperlink"/>
    <w:uiPriority w:val="99"/>
    <w:semiHidden/>
    <w:unhideWhenUsed/>
    <w:rsid w:val="005C53FA"/>
    <w:rPr>
      <w:color w:val="800080"/>
      <w:u w:val="single"/>
    </w:rPr>
  </w:style>
  <w:style w:type="character" w:customStyle="1" w:styleId="12">
    <w:name w:val="Гиперссылка1"/>
    <w:basedOn w:val="a0"/>
    <w:rsid w:val="005C53FA"/>
  </w:style>
  <w:style w:type="paragraph" w:customStyle="1" w:styleId="0">
    <w:name w:val="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00">
    <w:name w:val="a0"/>
    <w:basedOn w:val="a0"/>
    <w:rsid w:val="005C53FA"/>
  </w:style>
  <w:style w:type="character" w:customStyle="1" w:styleId="12pt">
    <w:name w:val="12pt"/>
    <w:basedOn w:val="a0"/>
    <w:rsid w:val="005C53FA"/>
  </w:style>
  <w:style w:type="character" w:customStyle="1" w:styleId="10">
    <w:name w:val="Заголовок 1 Знак"/>
    <w:link w:val="1"/>
    <w:uiPriority w:val="9"/>
    <w:rsid w:val="005C53FA"/>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5C53FA"/>
    <w:rPr>
      <w:rFonts w:ascii="Times New Roman" w:eastAsia="Times New Roman" w:hAnsi="Times New Roman" w:cs="Times New Roman"/>
      <w:b/>
      <w:bCs/>
      <w:sz w:val="36"/>
      <w:szCs w:val="36"/>
      <w:lang w:eastAsia="ru-RU"/>
    </w:rPr>
  </w:style>
  <w:style w:type="numbering" w:customStyle="1" w:styleId="21">
    <w:name w:val="Нет списка2"/>
    <w:next w:val="a2"/>
    <w:uiPriority w:val="99"/>
    <w:semiHidden/>
    <w:unhideWhenUsed/>
    <w:rsid w:val="005C53FA"/>
  </w:style>
  <w:style w:type="paragraph" w:customStyle="1" w:styleId="13">
    <w:name w:val="Название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style18"/>
    <w:basedOn w:val="a0"/>
    <w:rsid w:val="005C53FA"/>
  </w:style>
  <w:style w:type="paragraph" w:customStyle="1" w:styleId="listparagraph">
    <w:name w:val="listparagraph"/>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
    <w:name w:val="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90">
    <w:name w:val="9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23"/>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0pt">
    <w:name w:val="0pt"/>
    <w:basedOn w:val="a0"/>
    <w:rsid w:val="005C53FA"/>
  </w:style>
  <w:style w:type="paragraph" w:customStyle="1" w:styleId="bodytext">
    <w:name w:val="bodytext"/>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0">
    <w:name w:val="14"/>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5pt0pt">
    <w:name w:val="85pt0pt"/>
    <w:basedOn w:val="a0"/>
    <w:rsid w:val="005C53FA"/>
  </w:style>
  <w:style w:type="paragraph" w:customStyle="1" w:styleId="15">
    <w:name w:val="Нижний колонтитул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0">
    <w:name w:val="4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rsid w:val="0092655A"/>
    <w:pPr>
      <w:spacing w:before="144" w:after="288" w:line="240" w:lineRule="auto"/>
      <w:jc w:val="both"/>
    </w:pPr>
    <w:rPr>
      <w:rFonts w:ascii="Times New Roman" w:eastAsia="Times New Roman" w:hAnsi="Times New Roman"/>
      <w:sz w:val="24"/>
      <w:szCs w:val="24"/>
      <w:lang w:eastAsia="ru-RU"/>
    </w:rPr>
  </w:style>
  <w:style w:type="paragraph" w:customStyle="1" w:styleId="a6">
    <w:name w:val="Содержимое таблицы"/>
    <w:basedOn w:val="a"/>
    <w:rsid w:val="00AC0A9F"/>
    <w:pPr>
      <w:suppressLineNumbers/>
      <w:suppressAutoHyphens/>
      <w:spacing w:after="0" w:line="240" w:lineRule="auto"/>
    </w:pPr>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551406">
      <w:bodyDiv w:val="1"/>
      <w:marLeft w:val="0"/>
      <w:marRight w:val="0"/>
      <w:marTop w:val="0"/>
      <w:marBottom w:val="0"/>
      <w:divBdr>
        <w:top w:val="none" w:sz="0" w:space="0" w:color="auto"/>
        <w:left w:val="none" w:sz="0" w:space="0" w:color="auto"/>
        <w:bottom w:val="none" w:sz="0" w:space="0" w:color="auto"/>
        <w:right w:val="none" w:sz="0" w:space="0" w:color="auto"/>
      </w:divBdr>
    </w:div>
    <w:div w:id="783695476">
      <w:bodyDiv w:val="1"/>
      <w:marLeft w:val="0"/>
      <w:marRight w:val="0"/>
      <w:marTop w:val="0"/>
      <w:marBottom w:val="0"/>
      <w:divBdr>
        <w:top w:val="none" w:sz="0" w:space="0" w:color="auto"/>
        <w:left w:val="none" w:sz="0" w:space="0" w:color="auto"/>
        <w:bottom w:val="none" w:sz="0" w:space="0" w:color="auto"/>
        <w:right w:val="none" w:sz="0" w:space="0" w:color="auto"/>
      </w:divBdr>
    </w:div>
    <w:div w:id="1405840344">
      <w:bodyDiv w:val="1"/>
      <w:marLeft w:val="0"/>
      <w:marRight w:val="0"/>
      <w:marTop w:val="0"/>
      <w:marBottom w:val="0"/>
      <w:divBdr>
        <w:top w:val="none" w:sz="0" w:space="0" w:color="auto"/>
        <w:left w:val="none" w:sz="0" w:space="0" w:color="auto"/>
        <w:bottom w:val="none" w:sz="0" w:space="0" w:color="auto"/>
        <w:right w:val="none" w:sz="0" w:space="0" w:color="auto"/>
      </w:divBdr>
    </w:div>
    <w:div w:id="143709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073;&#1091;&#1088;&#1077;&#1090;&#1100;.&#1088;&#1092;/" TargetMode="External"/><Relationship Id="rId5" Type="http://schemas.openxmlformats.org/officeDocument/2006/relationships/hyperlink" Target="http://www.&#1073;&#1091;&#1088;&#1077;&#1090;&#1100;.&#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28</Pages>
  <Words>12572</Words>
  <Characters>71666</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84070</CharactersWithSpaces>
  <SharedDoc>false</SharedDoc>
  <HLinks>
    <vt:vector size="18" baseType="variant">
      <vt:variant>
        <vt:i4>7602273</vt:i4>
      </vt:variant>
      <vt:variant>
        <vt:i4>6</vt:i4>
      </vt:variant>
      <vt:variant>
        <vt:i4>0</vt:i4>
      </vt:variant>
      <vt:variant>
        <vt:i4>5</vt:i4>
      </vt:variant>
      <vt:variant>
        <vt:lpwstr>https://pgu.omskportal.ru/</vt:lpwstr>
      </vt:variant>
      <vt:variant>
        <vt:lpwstr/>
      </vt:variant>
      <vt:variant>
        <vt:i4>5963849</vt:i4>
      </vt:variant>
      <vt:variant>
        <vt:i4>3</vt:i4>
      </vt:variant>
      <vt:variant>
        <vt:i4>0</vt:i4>
      </vt:variant>
      <vt:variant>
        <vt:i4>5</vt:i4>
      </vt:variant>
      <vt:variant>
        <vt:lpwstr>https://gosuslugi.ru/</vt:lpwstr>
      </vt:variant>
      <vt:variant>
        <vt:lpwstr/>
      </vt:variant>
      <vt:variant>
        <vt:i4>720919</vt:i4>
      </vt:variant>
      <vt:variant>
        <vt:i4>0</vt:i4>
      </vt:variant>
      <vt:variant>
        <vt:i4>0</vt:i4>
      </vt:variant>
      <vt:variant>
        <vt:i4>5</vt:i4>
      </vt:variant>
      <vt:variant>
        <vt:lpwstr>http://krasn.lubin.omskportal.ru/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IrinaYurjevna</cp:lastModifiedBy>
  <cp:revision>6</cp:revision>
  <dcterms:created xsi:type="dcterms:W3CDTF">2024-01-11T07:15:00Z</dcterms:created>
  <dcterms:modified xsi:type="dcterms:W3CDTF">2024-02-09T08:35:00Z</dcterms:modified>
</cp:coreProperties>
</file>