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987" w:rsidRPr="00926ACA" w:rsidRDefault="00B06A1D" w:rsidP="00F12987">
      <w:pPr>
        <w:widowControl w:val="0"/>
        <w:suppressAutoHyphens/>
        <w:spacing w:after="0" w:line="240" w:lineRule="auto"/>
        <w:mirrorIndents/>
        <w:jc w:val="center"/>
        <w:rPr>
          <w:rFonts w:ascii="Arial" w:eastAsia="Arial Unicode MS" w:hAnsi="Arial" w:cs="Arial"/>
          <w:b/>
          <w:color w:val="000000"/>
          <w:sz w:val="32"/>
          <w:szCs w:val="32"/>
          <w:lang w:bidi="en-US"/>
        </w:rPr>
      </w:pPr>
      <w:r w:rsidRPr="00B06A1D">
        <w:rPr>
          <w:rFonts w:ascii="Arial" w:eastAsia="Arial Unicode MS" w:hAnsi="Arial" w:cs="Arial"/>
          <w:b/>
          <w:color w:val="000000"/>
          <w:sz w:val="32"/>
          <w:szCs w:val="32"/>
          <w:lang w:bidi="en-US"/>
        </w:rPr>
        <w:t>30.</w:t>
      </w:r>
      <w:r w:rsidR="00964C30">
        <w:rPr>
          <w:rFonts w:ascii="Arial" w:eastAsia="Arial Unicode MS" w:hAnsi="Arial" w:cs="Arial"/>
          <w:b/>
          <w:color w:val="000000"/>
          <w:sz w:val="32"/>
          <w:szCs w:val="32"/>
          <w:lang w:bidi="en-US"/>
        </w:rPr>
        <w:t>10.2023</w:t>
      </w:r>
      <w:r w:rsidRPr="00B06A1D">
        <w:rPr>
          <w:rFonts w:ascii="Arial" w:eastAsia="Arial Unicode MS" w:hAnsi="Arial" w:cs="Arial"/>
          <w:b/>
          <w:color w:val="000000"/>
          <w:sz w:val="32"/>
          <w:szCs w:val="32"/>
          <w:lang w:bidi="en-US"/>
        </w:rPr>
        <w:t>Г</w:t>
      </w:r>
      <w:r w:rsidR="00660EDE" w:rsidRPr="00B06A1D">
        <w:rPr>
          <w:rFonts w:ascii="Arial" w:eastAsia="Arial Unicode MS" w:hAnsi="Arial" w:cs="Arial"/>
          <w:b/>
          <w:color w:val="000000"/>
          <w:sz w:val="32"/>
          <w:szCs w:val="32"/>
          <w:lang w:bidi="en-US"/>
        </w:rPr>
        <w:t>. №</w:t>
      </w:r>
      <w:r w:rsidR="00742039">
        <w:rPr>
          <w:rFonts w:ascii="Arial" w:eastAsia="Arial Unicode MS" w:hAnsi="Arial" w:cs="Arial"/>
          <w:b/>
          <w:color w:val="000000"/>
          <w:sz w:val="32"/>
          <w:szCs w:val="32"/>
          <w:lang w:bidi="en-US"/>
        </w:rPr>
        <w:t>73</w:t>
      </w:r>
    </w:p>
    <w:p w:rsidR="00F12987" w:rsidRPr="00926ACA" w:rsidRDefault="00F12987" w:rsidP="00F12987">
      <w:pPr>
        <w:widowControl w:val="0"/>
        <w:suppressAutoHyphens/>
        <w:spacing w:after="0" w:line="240" w:lineRule="auto"/>
        <w:mirrorIndents/>
        <w:jc w:val="center"/>
        <w:rPr>
          <w:rFonts w:ascii="Arial" w:eastAsia="Arial Unicode MS" w:hAnsi="Arial" w:cs="Arial"/>
          <w:b/>
          <w:color w:val="000000"/>
          <w:sz w:val="32"/>
          <w:szCs w:val="32"/>
          <w:lang w:bidi="en-US"/>
        </w:rPr>
      </w:pPr>
      <w:r w:rsidRPr="00926ACA">
        <w:rPr>
          <w:rFonts w:ascii="Arial" w:eastAsia="Arial Unicode MS" w:hAnsi="Arial" w:cs="Arial"/>
          <w:b/>
          <w:color w:val="000000"/>
          <w:sz w:val="32"/>
          <w:szCs w:val="32"/>
          <w:lang w:bidi="en-US"/>
        </w:rPr>
        <w:t>РОССИЙСКАЯ ФЕДЕРАЦИЯ</w:t>
      </w:r>
    </w:p>
    <w:p w:rsidR="00F12987" w:rsidRPr="00926ACA" w:rsidRDefault="00F12987" w:rsidP="00F12987">
      <w:pPr>
        <w:widowControl w:val="0"/>
        <w:suppressAutoHyphens/>
        <w:spacing w:after="0" w:line="240" w:lineRule="auto"/>
        <w:mirrorIndents/>
        <w:jc w:val="center"/>
        <w:rPr>
          <w:rFonts w:ascii="Arial" w:eastAsia="Arial Unicode MS" w:hAnsi="Arial" w:cs="Arial"/>
          <w:b/>
          <w:color w:val="000000"/>
          <w:sz w:val="32"/>
          <w:szCs w:val="32"/>
          <w:lang w:bidi="en-US"/>
        </w:rPr>
      </w:pPr>
      <w:r w:rsidRPr="00926ACA">
        <w:rPr>
          <w:rFonts w:ascii="Arial" w:eastAsia="Arial Unicode MS" w:hAnsi="Arial" w:cs="Arial"/>
          <w:b/>
          <w:color w:val="000000"/>
          <w:sz w:val="32"/>
          <w:szCs w:val="32"/>
          <w:lang w:bidi="en-US"/>
        </w:rPr>
        <w:t>ИРКУТСКАЯ ОБЛАСТЬ</w:t>
      </w:r>
    </w:p>
    <w:p w:rsidR="00F12987" w:rsidRPr="00926ACA" w:rsidRDefault="00F12987" w:rsidP="00F12987">
      <w:pPr>
        <w:widowControl w:val="0"/>
        <w:suppressAutoHyphens/>
        <w:spacing w:after="0" w:line="240" w:lineRule="auto"/>
        <w:mirrorIndents/>
        <w:jc w:val="center"/>
        <w:rPr>
          <w:rFonts w:ascii="Arial" w:eastAsia="Arial Unicode MS" w:hAnsi="Arial" w:cs="Arial"/>
          <w:b/>
          <w:color w:val="000000"/>
          <w:sz w:val="32"/>
          <w:szCs w:val="32"/>
          <w:lang w:bidi="en-US"/>
        </w:rPr>
      </w:pPr>
      <w:r w:rsidRPr="00926ACA">
        <w:rPr>
          <w:rFonts w:ascii="Arial" w:eastAsia="Arial Unicode MS" w:hAnsi="Arial" w:cs="Arial"/>
          <w:b/>
          <w:color w:val="000000"/>
          <w:sz w:val="32"/>
          <w:szCs w:val="32"/>
          <w:lang w:bidi="en-US"/>
        </w:rPr>
        <w:t>БОХАНСКИЙ</w:t>
      </w:r>
      <w:r w:rsidR="00D62FD0">
        <w:rPr>
          <w:rFonts w:ascii="Arial" w:eastAsia="Arial Unicode MS" w:hAnsi="Arial" w:cs="Arial"/>
          <w:b/>
          <w:color w:val="000000"/>
          <w:sz w:val="32"/>
          <w:szCs w:val="32"/>
          <w:lang w:bidi="en-US"/>
        </w:rPr>
        <w:t xml:space="preserve"> МУНИЦИПАЛЬНЫЙ</w:t>
      </w:r>
      <w:r w:rsidRPr="00926ACA">
        <w:rPr>
          <w:rFonts w:ascii="Arial" w:eastAsia="Arial Unicode MS" w:hAnsi="Arial" w:cs="Arial"/>
          <w:b/>
          <w:color w:val="000000"/>
          <w:sz w:val="32"/>
          <w:szCs w:val="32"/>
          <w:lang w:bidi="en-US"/>
        </w:rPr>
        <w:t xml:space="preserve"> РАЙОН</w:t>
      </w:r>
    </w:p>
    <w:p w:rsidR="00F12987" w:rsidRPr="00926ACA" w:rsidRDefault="00F12987" w:rsidP="00F12987">
      <w:pPr>
        <w:widowControl w:val="0"/>
        <w:suppressAutoHyphens/>
        <w:spacing w:after="0" w:line="240" w:lineRule="auto"/>
        <w:mirrorIndents/>
        <w:jc w:val="center"/>
        <w:rPr>
          <w:rFonts w:ascii="Arial" w:eastAsia="Arial Unicode MS" w:hAnsi="Arial" w:cs="Arial"/>
          <w:b/>
          <w:color w:val="000000"/>
          <w:sz w:val="32"/>
          <w:szCs w:val="32"/>
          <w:lang w:bidi="en-US"/>
        </w:rPr>
      </w:pPr>
      <w:r w:rsidRPr="00926ACA">
        <w:rPr>
          <w:rFonts w:ascii="Arial" w:eastAsia="Arial Unicode MS" w:hAnsi="Arial" w:cs="Arial"/>
          <w:b/>
          <w:color w:val="000000"/>
          <w:sz w:val="32"/>
          <w:szCs w:val="32"/>
          <w:lang w:bidi="en-US"/>
        </w:rPr>
        <w:t>МУНИЦИПАЛЬНОЕ ОБРАЗОВАНИЕ «</w:t>
      </w:r>
      <w:r w:rsidR="00B619E6">
        <w:rPr>
          <w:rFonts w:ascii="Arial" w:eastAsia="Arial Unicode MS" w:hAnsi="Arial" w:cs="Arial"/>
          <w:b/>
          <w:color w:val="000000"/>
          <w:sz w:val="32"/>
          <w:szCs w:val="32"/>
          <w:lang w:bidi="en-US"/>
        </w:rPr>
        <w:t>БУРЕТЬ</w:t>
      </w:r>
      <w:r w:rsidRPr="00926ACA">
        <w:rPr>
          <w:rFonts w:ascii="Arial" w:eastAsia="Arial Unicode MS" w:hAnsi="Arial" w:cs="Arial"/>
          <w:b/>
          <w:color w:val="000000"/>
          <w:sz w:val="32"/>
          <w:szCs w:val="32"/>
          <w:lang w:bidi="en-US"/>
        </w:rPr>
        <w:t>»</w:t>
      </w:r>
    </w:p>
    <w:p w:rsidR="00F12987" w:rsidRPr="00926ACA" w:rsidRDefault="00F12987" w:rsidP="00F12987">
      <w:pPr>
        <w:widowControl w:val="0"/>
        <w:suppressAutoHyphens/>
        <w:spacing w:after="0" w:line="240" w:lineRule="auto"/>
        <w:mirrorIndents/>
        <w:jc w:val="center"/>
        <w:rPr>
          <w:rFonts w:ascii="Arial" w:eastAsia="Arial Unicode MS" w:hAnsi="Arial" w:cs="Arial"/>
          <w:b/>
          <w:color w:val="000000"/>
          <w:sz w:val="32"/>
          <w:szCs w:val="32"/>
          <w:lang w:bidi="en-US"/>
        </w:rPr>
      </w:pPr>
      <w:r w:rsidRPr="00926ACA">
        <w:rPr>
          <w:rFonts w:ascii="Arial" w:eastAsia="Arial Unicode MS" w:hAnsi="Arial" w:cs="Arial"/>
          <w:b/>
          <w:color w:val="000000"/>
          <w:sz w:val="32"/>
          <w:szCs w:val="32"/>
          <w:lang w:bidi="en-US"/>
        </w:rPr>
        <w:t>АДМИНИСТРАЦИЯ</w:t>
      </w:r>
    </w:p>
    <w:p w:rsidR="00F12987" w:rsidRDefault="00F12987" w:rsidP="00F12987">
      <w:pPr>
        <w:spacing w:after="0" w:line="240" w:lineRule="auto"/>
        <w:jc w:val="center"/>
        <w:rPr>
          <w:rFonts w:ascii="Arial" w:eastAsia="Arial Unicode MS" w:hAnsi="Arial" w:cs="Arial"/>
          <w:b/>
          <w:color w:val="000000"/>
          <w:sz w:val="32"/>
          <w:szCs w:val="32"/>
          <w:lang w:bidi="en-US"/>
        </w:rPr>
      </w:pPr>
      <w:r w:rsidRPr="00926ACA">
        <w:rPr>
          <w:rFonts w:ascii="Arial" w:eastAsia="Arial Unicode MS" w:hAnsi="Arial" w:cs="Arial"/>
          <w:b/>
          <w:color w:val="000000"/>
          <w:sz w:val="32"/>
          <w:szCs w:val="32"/>
          <w:lang w:bidi="en-US"/>
        </w:rPr>
        <w:t>ПОСТАНОВЛЕНИЕ</w:t>
      </w:r>
    </w:p>
    <w:p w:rsidR="00E97381" w:rsidRPr="00F12987" w:rsidRDefault="00E97381" w:rsidP="00E97381">
      <w:pPr>
        <w:spacing w:after="0" w:line="240" w:lineRule="auto"/>
        <w:jc w:val="center"/>
        <w:rPr>
          <w:rFonts w:ascii="Arial" w:hAnsi="Arial" w:cs="Arial"/>
          <w:b/>
          <w:kern w:val="2"/>
          <w:sz w:val="32"/>
          <w:szCs w:val="32"/>
        </w:rPr>
      </w:pPr>
    </w:p>
    <w:p w:rsidR="00E97381" w:rsidRPr="00D62FD0" w:rsidRDefault="00742039" w:rsidP="00A60DF1">
      <w:pPr>
        <w:autoSpaceDE w:val="0"/>
        <w:autoSpaceDN w:val="0"/>
        <w:adjustRightInd w:val="0"/>
        <w:spacing w:after="0" w:line="240" w:lineRule="auto"/>
        <w:jc w:val="center"/>
        <w:rPr>
          <w:rFonts w:ascii="Arial" w:hAnsi="Arial" w:cs="Arial"/>
          <w:b/>
          <w:caps/>
          <w:kern w:val="2"/>
          <w:sz w:val="32"/>
          <w:szCs w:val="32"/>
        </w:rPr>
      </w:pPr>
      <w:r w:rsidRPr="00792AAE">
        <w:rPr>
          <w:rFonts w:ascii="Arial" w:hAnsi="Arial" w:cs="Arial"/>
          <w:b/>
          <w:bCs/>
          <w:kern w:val="2"/>
          <w:sz w:val="32"/>
          <w:szCs w:val="32"/>
          <w:lang w:eastAsia="ru-RU"/>
        </w:rPr>
        <w:t>ОБ УТВЕРЖДЕНИИ АДМИНИСТРАТИВНОГО РЕГЛАМЕНТА ПРЕДОСТАВЛЕНИЯ МУНИЦИПАЛЬНОЙ УСЛУГИ</w:t>
      </w:r>
      <w:r w:rsidR="00A60DF1">
        <w:rPr>
          <w:rFonts w:ascii="Arial" w:hAnsi="Arial" w:cs="Arial"/>
          <w:b/>
          <w:bCs/>
          <w:kern w:val="2"/>
          <w:sz w:val="32"/>
          <w:szCs w:val="32"/>
          <w:lang w:eastAsia="ru-RU"/>
        </w:rPr>
        <w:t xml:space="preserve"> </w:t>
      </w:r>
      <w:r w:rsidRPr="00792AAE">
        <w:rPr>
          <w:rFonts w:ascii="Arial" w:hAnsi="Arial" w:cs="Arial"/>
          <w:b/>
          <w:bCs/>
          <w:kern w:val="2"/>
          <w:sz w:val="32"/>
          <w:szCs w:val="32"/>
          <w:lang w:eastAsia="ru-RU"/>
        </w:rPr>
        <w:t>«ПРЕДОСТАВЛЕНИЕ СВЕДЕНИЙ ОБ ОБЪЕКТАХ ИМУЩЕСТВА, ВКЛЮЧЕННЫХ В ПЕРЕЧЕНЬ МУНИЦИПАЛЬНОГО ИМУЩЕСТВА, ПРЕДНАЗНАЧЕННОГО ДЛЯ ПРЕДОСТАВЛЕНИЯ ВО ВЛАДЕНИЕ</w:t>
      </w:r>
      <w:r w:rsidR="00A60DF1">
        <w:rPr>
          <w:rFonts w:ascii="Arial" w:hAnsi="Arial" w:cs="Arial"/>
          <w:b/>
          <w:bCs/>
          <w:kern w:val="2"/>
          <w:sz w:val="32"/>
          <w:szCs w:val="32"/>
          <w:lang w:eastAsia="ru-RU"/>
        </w:rPr>
        <w:t xml:space="preserve"> </w:t>
      </w:r>
      <w:r w:rsidRPr="00792AAE">
        <w:rPr>
          <w:rFonts w:ascii="Arial" w:hAnsi="Arial" w:cs="Arial"/>
          <w:b/>
          <w:bCs/>
          <w:kern w:val="2"/>
          <w:sz w:val="32"/>
          <w:szCs w:val="32"/>
          <w:lang w:eastAsia="ru-RU"/>
        </w:rPr>
        <w:t>И (ИЛИ) В ПОЛЬЗОВАНИЕ НА ДОЛГОСРОЧНОЙ ОСНОВЕ СУБЪЕКТАМ МАЛОГО И СРЕДНЕГО ПРЕДПРИНИМАТЕЛЬСТВА</w:t>
      </w:r>
      <w:r w:rsidR="00A60DF1">
        <w:rPr>
          <w:rFonts w:ascii="Arial" w:hAnsi="Arial" w:cs="Arial"/>
          <w:b/>
          <w:bCs/>
          <w:kern w:val="2"/>
          <w:sz w:val="32"/>
          <w:szCs w:val="32"/>
          <w:lang w:eastAsia="ru-RU"/>
        </w:rPr>
        <w:t xml:space="preserve"> </w:t>
      </w:r>
      <w:r w:rsidRPr="00792AAE">
        <w:rPr>
          <w:rFonts w:ascii="Arial" w:hAnsi="Arial" w:cs="Arial"/>
          <w:b/>
          <w:bCs/>
          <w:kern w:val="2"/>
          <w:sz w:val="32"/>
          <w:szCs w:val="32"/>
          <w:lang w:eastAsia="ru-RU"/>
        </w:rPr>
        <w:t>И ОРГАНИЗАЦИЯМ, ОБРАЗУЮЩИМ ИНФРАСТРУКТУРУ ПОДДЕРЖКИ СУБЪЕКТОВ МАЛОГО И СРЕДНЕГО ПРЕДПРИНИМАТЕЛЬСТВА»</w:t>
      </w:r>
    </w:p>
    <w:p w:rsidR="00E97381" w:rsidRPr="00F12987" w:rsidRDefault="00E97381" w:rsidP="00E97381">
      <w:pPr>
        <w:autoSpaceDE w:val="0"/>
        <w:autoSpaceDN w:val="0"/>
        <w:adjustRightInd w:val="0"/>
        <w:spacing w:after="0" w:line="240" w:lineRule="auto"/>
        <w:jc w:val="both"/>
        <w:rPr>
          <w:rFonts w:ascii="Arial" w:hAnsi="Arial" w:cs="Arial"/>
          <w:kern w:val="2"/>
          <w:sz w:val="24"/>
          <w:szCs w:val="24"/>
        </w:rPr>
      </w:pPr>
    </w:p>
    <w:p w:rsidR="00F12987" w:rsidRDefault="00F12987" w:rsidP="00F12987">
      <w:pPr>
        <w:autoSpaceDE w:val="0"/>
        <w:autoSpaceDN w:val="0"/>
        <w:adjustRightInd w:val="0"/>
        <w:spacing w:after="0" w:line="240" w:lineRule="auto"/>
        <w:ind w:firstLine="709"/>
        <w:jc w:val="both"/>
        <w:rPr>
          <w:rFonts w:ascii="Arial" w:hAnsi="Arial" w:cs="Arial"/>
          <w:bCs/>
          <w:kern w:val="2"/>
          <w:sz w:val="24"/>
          <w:szCs w:val="24"/>
        </w:rPr>
      </w:pPr>
      <w:r w:rsidRPr="00AA5795">
        <w:rPr>
          <w:rFonts w:ascii="Arial" w:hAnsi="Arial" w:cs="Arial"/>
          <w:kern w:val="2"/>
          <w:sz w:val="24"/>
          <w:szCs w:val="24"/>
        </w:rPr>
        <w:t xml:space="preserve">В соответствии с Земельным кодексом Российской </w:t>
      </w:r>
      <w:r w:rsidR="00964C30" w:rsidRPr="00AA5795">
        <w:rPr>
          <w:rFonts w:ascii="Arial" w:hAnsi="Arial" w:cs="Arial"/>
          <w:kern w:val="2"/>
          <w:sz w:val="24"/>
          <w:szCs w:val="24"/>
        </w:rPr>
        <w:t>Федерации,</w:t>
      </w:r>
      <w:r w:rsidR="00964C30" w:rsidRPr="00AA5795">
        <w:rPr>
          <w:rFonts w:ascii="Arial" w:eastAsia="Times New Roman" w:hAnsi="Arial" w:cs="Arial"/>
          <w:kern w:val="2"/>
          <w:sz w:val="24"/>
          <w:szCs w:val="24"/>
        </w:rPr>
        <w:t xml:space="preserve"> Федеральным</w:t>
      </w:r>
      <w:r w:rsidRPr="00AA5795">
        <w:rPr>
          <w:rFonts w:ascii="Arial" w:eastAsia="Times New Roman" w:hAnsi="Arial" w:cs="Arial"/>
          <w:kern w:val="2"/>
          <w:sz w:val="24"/>
          <w:szCs w:val="24"/>
        </w:rPr>
        <w:t xml:space="preserve"> законом от 27 июля 2010 года №210</w:t>
      </w:r>
      <w:r w:rsidRPr="00AA5795">
        <w:rPr>
          <w:rFonts w:ascii="Arial" w:eastAsia="Times New Roman" w:hAnsi="Arial" w:cs="Arial"/>
          <w:kern w:val="2"/>
          <w:sz w:val="24"/>
          <w:szCs w:val="24"/>
        </w:rPr>
        <w:noBreakHyphen/>
        <w:t xml:space="preserve">ФЗ «Об организации предоставления государственных и муниципальных услуг», </w:t>
      </w:r>
      <w:r w:rsidRPr="0089323F">
        <w:rPr>
          <w:rFonts w:ascii="Arial" w:hAnsi="Arial" w:cs="Arial"/>
          <w:kern w:val="2"/>
          <w:sz w:val="24"/>
          <w:szCs w:val="24"/>
        </w:rPr>
        <w:t>Порядка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w:t>
      </w:r>
      <w:r w:rsidR="00B619E6">
        <w:rPr>
          <w:rFonts w:ascii="Arial" w:hAnsi="Arial" w:cs="Arial"/>
          <w:kern w:val="2"/>
          <w:sz w:val="24"/>
          <w:szCs w:val="24"/>
        </w:rPr>
        <w:t>Буреть</w:t>
      </w:r>
      <w:r w:rsidRPr="0089323F">
        <w:rPr>
          <w:rFonts w:ascii="Arial" w:hAnsi="Arial" w:cs="Arial"/>
          <w:kern w:val="2"/>
          <w:sz w:val="24"/>
          <w:szCs w:val="24"/>
        </w:rPr>
        <w:t xml:space="preserve">» от </w:t>
      </w:r>
      <w:r w:rsidR="00B619E6" w:rsidRPr="00BA001C">
        <w:rPr>
          <w:rFonts w:ascii="Arial" w:hAnsi="Arial" w:cs="Arial"/>
          <w:sz w:val="24"/>
          <w:szCs w:val="24"/>
        </w:rPr>
        <w:t>25.05.2011 года №21</w:t>
      </w:r>
      <w:r w:rsidR="00D62FD0">
        <w:rPr>
          <w:rFonts w:ascii="Arial" w:hAnsi="Arial" w:cs="Arial"/>
          <w:sz w:val="24"/>
          <w:szCs w:val="24"/>
        </w:rPr>
        <w:t xml:space="preserve"> (</w:t>
      </w:r>
      <w:r w:rsidR="00B619E6" w:rsidRPr="00BA001C">
        <w:rPr>
          <w:rFonts w:ascii="Arial" w:hAnsi="Arial" w:cs="Arial"/>
          <w:sz w:val="24"/>
          <w:szCs w:val="24"/>
        </w:rPr>
        <w:t>ред</w:t>
      </w:r>
      <w:r w:rsidR="00D62FD0">
        <w:rPr>
          <w:rFonts w:ascii="Arial" w:hAnsi="Arial" w:cs="Arial"/>
          <w:sz w:val="24"/>
          <w:szCs w:val="24"/>
        </w:rPr>
        <w:t>.</w:t>
      </w:r>
      <w:r w:rsidR="00B619E6" w:rsidRPr="00BA001C">
        <w:rPr>
          <w:rFonts w:ascii="Arial" w:hAnsi="Arial" w:cs="Arial"/>
          <w:sz w:val="24"/>
          <w:szCs w:val="24"/>
        </w:rPr>
        <w:t xml:space="preserve"> от 15.09.2011 года № 29а</w:t>
      </w:r>
      <w:r w:rsidR="00D62FD0">
        <w:rPr>
          <w:rFonts w:ascii="Arial" w:hAnsi="Arial" w:cs="Arial"/>
          <w:sz w:val="24"/>
          <w:szCs w:val="24"/>
        </w:rPr>
        <w:t>)</w:t>
      </w:r>
      <w:r w:rsidRPr="0089323F">
        <w:rPr>
          <w:rFonts w:ascii="Arial" w:hAnsi="Arial" w:cs="Arial"/>
          <w:kern w:val="2"/>
          <w:sz w:val="24"/>
          <w:szCs w:val="24"/>
        </w:rPr>
        <w:t xml:space="preserve">, </w:t>
      </w:r>
      <w:r w:rsidRPr="0089323F">
        <w:rPr>
          <w:rFonts w:ascii="Arial" w:hAnsi="Arial" w:cs="Arial"/>
          <w:bCs/>
          <w:kern w:val="2"/>
          <w:sz w:val="24"/>
          <w:szCs w:val="24"/>
        </w:rPr>
        <w:t xml:space="preserve">руководствуясь Уставом </w:t>
      </w:r>
      <w:r w:rsidRPr="0089323F">
        <w:rPr>
          <w:rFonts w:ascii="Arial" w:hAnsi="Arial" w:cs="Arial"/>
          <w:kern w:val="2"/>
          <w:sz w:val="24"/>
          <w:szCs w:val="24"/>
        </w:rPr>
        <w:t>муниципального образования «</w:t>
      </w:r>
      <w:r w:rsidR="00B619E6">
        <w:rPr>
          <w:rFonts w:ascii="Arial" w:hAnsi="Arial" w:cs="Arial"/>
          <w:kern w:val="2"/>
          <w:sz w:val="24"/>
          <w:szCs w:val="24"/>
        </w:rPr>
        <w:t>Буреть</w:t>
      </w:r>
      <w:r w:rsidRPr="0089323F">
        <w:rPr>
          <w:rFonts w:ascii="Arial" w:hAnsi="Arial" w:cs="Arial"/>
          <w:kern w:val="2"/>
          <w:sz w:val="24"/>
          <w:szCs w:val="24"/>
        </w:rPr>
        <w:t>»</w:t>
      </w:r>
      <w:r w:rsidR="00D62FD0">
        <w:rPr>
          <w:rFonts w:ascii="Arial" w:hAnsi="Arial" w:cs="Arial"/>
          <w:kern w:val="2"/>
          <w:sz w:val="24"/>
          <w:szCs w:val="24"/>
        </w:rPr>
        <w:t>, администрация муниципального образования «Буреть»</w:t>
      </w:r>
    </w:p>
    <w:p w:rsidR="00F12987" w:rsidRPr="0089323F" w:rsidRDefault="00F12987" w:rsidP="00F12987">
      <w:pPr>
        <w:spacing w:after="0" w:line="240" w:lineRule="auto"/>
        <w:jc w:val="both"/>
        <w:rPr>
          <w:rFonts w:ascii="Arial" w:hAnsi="Arial" w:cs="Arial"/>
          <w:sz w:val="24"/>
          <w:szCs w:val="24"/>
        </w:rPr>
      </w:pPr>
    </w:p>
    <w:p w:rsidR="00F12987" w:rsidRDefault="00F12987" w:rsidP="00F12987">
      <w:pPr>
        <w:spacing w:after="0" w:line="240" w:lineRule="auto"/>
        <w:jc w:val="center"/>
        <w:rPr>
          <w:rFonts w:ascii="Arial" w:hAnsi="Arial" w:cs="Arial"/>
          <w:b/>
          <w:color w:val="000000"/>
          <w:sz w:val="30"/>
          <w:szCs w:val="30"/>
        </w:rPr>
      </w:pPr>
      <w:r w:rsidRPr="0089323F">
        <w:rPr>
          <w:rFonts w:ascii="Arial" w:hAnsi="Arial" w:cs="Arial"/>
          <w:b/>
          <w:color w:val="000000"/>
          <w:sz w:val="30"/>
          <w:szCs w:val="30"/>
        </w:rPr>
        <w:t>ПОСТАНОВЛЯ</w:t>
      </w:r>
      <w:r w:rsidR="00D62FD0">
        <w:rPr>
          <w:rFonts w:ascii="Arial" w:hAnsi="Arial" w:cs="Arial"/>
          <w:b/>
          <w:color w:val="000000"/>
          <w:sz w:val="30"/>
          <w:szCs w:val="30"/>
        </w:rPr>
        <w:t>ЕТ</w:t>
      </w:r>
      <w:r w:rsidRPr="0089323F">
        <w:rPr>
          <w:rFonts w:ascii="Arial" w:hAnsi="Arial" w:cs="Arial"/>
          <w:b/>
          <w:color w:val="000000"/>
          <w:sz w:val="30"/>
          <w:szCs w:val="30"/>
        </w:rPr>
        <w:t>:</w:t>
      </w:r>
    </w:p>
    <w:p w:rsidR="00F12987" w:rsidRPr="00F12987" w:rsidRDefault="00F12987" w:rsidP="00F12987">
      <w:pPr>
        <w:spacing w:after="0" w:line="240" w:lineRule="auto"/>
        <w:jc w:val="center"/>
        <w:rPr>
          <w:rFonts w:ascii="Arial" w:hAnsi="Arial" w:cs="Arial"/>
          <w:color w:val="000000"/>
          <w:sz w:val="24"/>
          <w:szCs w:val="24"/>
        </w:rPr>
      </w:pPr>
    </w:p>
    <w:p w:rsidR="00E97381" w:rsidRPr="00711E25" w:rsidRDefault="00E97381" w:rsidP="00711E25">
      <w:pPr>
        <w:autoSpaceDE w:val="0"/>
        <w:autoSpaceDN w:val="0"/>
        <w:adjustRightInd w:val="0"/>
        <w:spacing w:after="0" w:line="240" w:lineRule="auto"/>
        <w:ind w:firstLine="709"/>
        <w:jc w:val="both"/>
        <w:rPr>
          <w:rFonts w:ascii="Arial" w:hAnsi="Arial" w:cs="Arial"/>
          <w:bCs/>
          <w:kern w:val="2"/>
          <w:sz w:val="24"/>
          <w:szCs w:val="24"/>
        </w:rPr>
      </w:pPr>
      <w:r w:rsidRPr="00F12987">
        <w:rPr>
          <w:rFonts w:ascii="Arial" w:hAnsi="Arial" w:cs="Arial"/>
          <w:bCs/>
          <w:kern w:val="2"/>
          <w:sz w:val="24"/>
          <w:szCs w:val="24"/>
        </w:rPr>
        <w:t xml:space="preserve">1. Утвердить административный регламент предоставления муниципальной услуги </w:t>
      </w:r>
      <w:r w:rsidR="00742039">
        <w:rPr>
          <w:rFonts w:ascii="Arial" w:hAnsi="Arial" w:cs="Arial"/>
          <w:bCs/>
          <w:kern w:val="2"/>
          <w:sz w:val="24"/>
          <w:szCs w:val="32"/>
          <w:lang w:eastAsia="ru-RU"/>
        </w:rPr>
        <w:t>«П</w:t>
      </w:r>
      <w:r w:rsidR="00742039" w:rsidRPr="00742039">
        <w:rPr>
          <w:rFonts w:ascii="Arial" w:hAnsi="Arial" w:cs="Arial"/>
          <w:bCs/>
          <w:kern w:val="2"/>
          <w:sz w:val="24"/>
          <w:szCs w:val="32"/>
          <w:lang w:eastAsia="ru-RU"/>
        </w:rPr>
        <w:t>редоставление сведений об объектах имущества, включенных в перечень муниципального имущества, предназначенного для предоставления во владение</w:t>
      </w:r>
      <w:r w:rsidR="00742039" w:rsidRPr="00742039">
        <w:rPr>
          <w:rFonts w:ascii="Arial" w:hAnsi="Arial" w:cs="Arial"/>
          <w:bCs/>
          <w:kern w:val="2"/>
          <w:sz w:val="24"/>
          <w:szCs w:val="32"/>
          <w:lang w:eastAsia="ru-RU"/>
        </w:rPr>
        <w:br/>
        <w:t>и (или) в пользование на долгосрочной основе субъектам малого</w:t>
      </w:r>
      <w:r w:rsidR="00742039">
        <w:rPr>
          <w:rFonts w:ascii="Arial" w:hAnsi="Arial" w:cs="Arial"/>
          <w:bCs/>
          <w:kern w:val="2"/>
          <w:sz w:val="24"/>
          <w:szCs w:val="32"/>
          <w:lang w:eastAsia="ru-RU"/>
        </w:rPr>
        <w:t xml:space="preserve"> и среднего предпринимательства </w:t>
      </w:r>
      <w:r w:rsidR="00742039" w:rsidRPr="00742039">
        <w:rPr>
          <w:rFonts w:ascii="Arial" w:hAnsi="Arial" w:cs="Arial"/>
          <w:bCs/>
          <w:kern w:val="2"/>
          <w:sz w:val="24"/>
          <w:szCs w:val="32"/>
          <w:lang w:eastAsia="ru-RU"/>
        </w:rPr>
        <w:t>и организациям, образующим инфраструктуру поддержки субъектов малого и среднего предпринимательства»</w:t>
      </w:r>
      <w:r w:rsidRPr="00711E25">
        <w:rPr>
          <w:rFonts w:ascii="Arial" w:hAnsi="Arial" w:cs="Arial"/>
          <w:bCs/>
          <w:kern w:val="2"/>
          <w:sz w:val="24"/>
          <w:szCs w:val="24"/>
        </w:rPr>
        <w:t>.</w:t>
      </w:r>
    </w:p>
    <w:p w:rsidR="00711E25" w:rsidRPr="00711E25" w:rsidRDefault="00711E25" w:rsidP="00711E25">
      <w:pPr>
        <w:tabs>
          <w:tab w:val="left" w:pos="426"/>
        </w:tabs>
        <w:spacing w:after="0"/>
        <w:ind w:firstLine="709"/>
        <w:jc w:val="both"/>
        <w:rPr>
          <w:rFonts w:ascii="Arial" w:hAnsi="Arial" w:cs="Arial"/>
          <w:sz w:val="24"/>
          <w:szCs w:val="24"/>
        </w:rPr>
      </w:pPr>
      <w:r w:rsidRPr="00711E25">
        <w:rPr>
          <w:rFonts w:ascii="Arial" w:hAnsi="Arial" w:cs="Arial"/>
          <w:sz w:val="24"/>
          <w:szCs w:val="24"/>
        </w:rPr>
        <w:t>2. Признать утратившими силу:</w:t>
      </w:r>
    </w:p>
    <w:p w:rsidR="00711E25" w:rsidRPr="00711E25" w:rsidRDefault="00711E25" w:rsidP="00711E25">
      <w:pPr>
        <w:pStyle w:val="Heading"/>
        <w:ind w:firstLine="709"/>
        <w:jc w:val="both"/>
        <w:rPr>
          <w:rFonts w:eastAsia="Calibri"/>
          <w:sz w:val="24"/>
          <w:szCs w:val="24"/>
        </w:rPr>
      </w:pPr>
      <w:r w:rsidRPr="00711E25">
        <w:rPr>
          <w:rFonts w:eastAsia="Calibri"/>
          <w:b w:val="0"/>
          <w:sz w:val="24"/>
          <w:szCs w:val="24"/>
        </w:rPr>
        <w:t xml:space="preserve">2.1. </w:t>
      </w:r>
      <w:r w:rsidR="00D62FD0">
        <w:rPr>
          <w:rFonts w:eastAsia="Calibri"/>
          <w:b w:val="0"/>
          <w:sz w:val="24"/>
          <w:szCs w:val="24"/>
        </w:rPr>
        <w:t>П</w:t>
      </w:r>
      <w:r w:rsidRPr="00711E25">
        <w:rPr>
          <w:rFonts w:eastAsia="Calibri"/>
          <w:b w:val="0"/>
          <w:sz w:val="24"/>
          <w:szCs w:val="24"/>
        </w:rPr>
        <w:t>остановление администрации муниципального образования «</w:t>
      </w:r>
      <w:r w:rsidR="00B619E6">
        <w:rPr>
          <w:rFonts w:eastAsia="Calibri"/>
          <w:b w:val="0"/>
          <w:sz w:val="24"/>
          <w:szCs w:val="24"/>
        </w:rPr>
        <w:t>Буреть</w:t>
      </w:r>
      <w:r w:rsidRPr="00711E25">
        <w:rPr>
          <w:rFonts w:eastAsia="Calibri"/>
          <w:b w:val="0"/>
          <w:sz w:val="24"/>
          <w:szCs w:val="24"/>
        </w:rPr>
        <w:t xml:space="preserve">» от </w:t>
      </w:r>
      <w:r w:rsidR="00964C30">
        <w:rPr>
          <w:rFonts w:eastAsia="Calibri"/>
          <w:b w:val="0"/>
          <w:sz w:val="24"/>
          <w:szCs w:val="24"/>
        </w:rPr>
        <w:t>30.</w:t>
      </w:r>
      <w:r w:rsidRPr="00711E25">
        <w:rPr>
          <w:rFonts w:eastAsia="Calibri"/>
          <w:b w:val="0"/>
          <w:sz w:val="24"/>
          <w:szCs w:val="24"/>
        </w:rPr>
        <w:t>0</w:t>
      </w:r>
      <w:r w:rsidR="00742039">
        <w:rPr>
          <w:rFonts w:eastAsia="Calibri"/>
          <w:b w:val="0"/>
          <w:sz w:val="24"/>
          <w:szCs w:val="24"/>
        </w:rPr>
        <w:t>8</w:t>
      </w:r>
      <w:r w:rsidRPr="00711E25">
        <w:rPr>
          <w:rFonts w:eastAsia="Calibri"/>
          <w:b w:val="0"/>
          <w:sz w:val="24"/>
          <w:szCs w:val="24"/>
        </w:rPr>
        <w:t>.20</w:t>
      </w:r>
      <w:r w:rsidR="00964C30">
        <w:rPr>
          <w:rFonts w:eastAsia="Calibri"/>
          <w:b w:val="0"/>
          <w:sz w:val="24"/>
          <w:szCs w:val="24"/>
        </w:rPr>
        <w:t>21</w:t>
      </w:r>
      <w:r w:rsidRPr="00711E25">
        <w:rPr>
          <w:rFonts w:eastAsia="Calibri"/>
          <w:b w:val="0"/>
          <w:sz w:val="24"/>
          <w:szCs w:val="24"/>
        </w:rPr>
        <w:t xml:space="preserve"> года №</w:t>
      </w:r>
      <w:r w:rsidR="00742039">
        <w:rPr>
          <w:rFonts w:eastAsia="Calibri"/>
          <w:b w:val="0"/>
          <w:sz w:val="24"/>
          <w:szCs w:val="24"/>
        </w:rPr>
        <w:t>54</w:t>
      </w:r>
      <w:r w:rsidR="00964C30">
        <w:rPr>
          <w:rFonts w:eastAsia="Calibri"/>
          <w:b w:val="0"/>
          <w:sz w:val="24"/>
          <w:szCs w:val="24"/>
        </w:rPr>
        <w:t xml:space="preserve"> </w:t>
      </w:r>
      <w:r w:rsidRPr="00711E25">
        <w:rPr>
          <w:rFonts w:eastAsia="Calibri"/>
          <w:b w:val="0"/>
          <w:sz w:val="24"/>
          <w:szCs w:val="24"/>
        </w:rPr>
        <w:t>«</w:t>
      </w:r>
      <w:r>
        <w:rPr>
          <w:b w:val="0"/>
          <w:sz w:val="24"/>
          <w:szCs w:val="24"/>
        </w:rPr>
        <w:t>О</w:t>
      </w:r>
      <w:r w:rsidRPr="00711E25">
        <w:rPr>
          <w:b w:val="0"/>
          <w:sz w:val="24"/>
          <w:szCs w:val="24"/>
        </w:rPr>
        <w:t xml:space="preserve">б утверждении административного регламента </w:t>
      </w:r>
      <w:r w:rsidR="00742039">
        <w:rPr>
          <w:b w:val="0"/>
          <w:sz w:val="24"/>
          <w:szCs w:val="24"/>
        </w:rPr>
        <w:t>по предоставлению</w:t>
      </w:r>
      <w:r w:rsidRPr="00711E25">
        <w:rPr>
          <w:b w:val="0"/>
          <w:sz w:val="24"/>
          <w:szCs w:val="24"/>
        </w:rPr>
        <w:t xml:space="preserve"> муниципальной услуги «</w:t>
      </w:r>
      <w:r w:rsidR="00742039">
        <w:rPr>
          <w:b w:val="0"/>
          <w:sz w:val="24"/>
          <w:szCs w:val="24"/>
        </w:rPr>
        <w:t xml:space="preserve">Оказание имущественной поддержки субъектам малого и среднего предпринимательства путем предоставления муниципального имущества, включенного в перечень муниципального имущества муниципального образования «Буреть», предназначенного для передачи во владение и (или) пользование субъектам малого и среднего предпринимательства и </w:t>
      </w:r>
      <w:r w:rsidR="00742039">
        <w:rPr>
          <w:b w:val="0"/>
          <w:sz w:val="24"/>
          <w:szCs w:val="24"/>
        </w:rPr>
        <w:lastRenderedPageBreak/>
        <w:t>организациям, образующим инфраструктуру поддержки малого и среднего предпринимательства</w:t>
      </w:r>
      <w:r w:rsidRPr="00711E25">
        <w:rPr>
          <w:b w:val="0"/>
          <w:sz w:val="24"/>
          <w:szCs w:val="24"/>
        </w:rPr>
        <w:t>»</w:t>
      </w:r>
      <w:r w:rsidRPr="00711E25">
        <w:rPr>
          <w:rFonts w:eastAsia="Calibri"/>
          <w:b w:val="0"/>
          <w:sz w:val="24"/>
          <w:szCs w:val="24"/>
        </w:rPr>
        <w:t>.</w:t>
      </w:r>
    </w:p>
    <w:p w:rsidR="00F12987" w:rsidRPr="0089323F" w:rsidRDefault="00711E25" w:rsidP="00711E25">
      <w:pPr>
        <w:tabs>
          <w:tab w:val="left" w:pos="426"/>
        </w:tabs>
        <w:spacing w:after="0" w:line="240" w:lineRule="auto"/>
        <w:ind w:firstLine="709"/>
        <w:jc w:val="both"/>
        <w:rPr>
          <w:rFonts w:ascii="Arial" w:hAnsi="Arial" w:cs="Arial"/>
          <w:sz w:val="24"/>
          <w:szCs w:val="24"/>
        </w:rPr>
      </w:pPr>
      <w:r>
        <w:rPr>
          <w:rFonts w:ascii="Arial" w:hAnsi="Arial" w:cs="Arial"/>
          <w:bCs/>
          <w:kern w:val="2"/>
          <w:sz w:val="24"/>
          <w:szCs w:val="24"/>
        </w:rPr>
        <w:t>3</w:t>
      </w:r>
      <w:r w:rsidR="00F12987" w:rsidRPr="00711E25">
        <w:rPr>
          <w:rFonts w:ascii="Arial" w:hAnsi="Arial" w:cs="Arial"/>
          <w:bCs/>
          <w:kern w:val="2"/>
          <w:sz w:val="24"/>
          <w:szCs w:val="24"/>
        </w:rPr>
        <w:t>.</w:t>
      </w:r>
      <w:r w:rsidR="00F12987" w:rsidRPr="00711E25">
        <w:rPr>
          <w:rFonts w:ascii="Arial" w:hAnsi="Arial" w:cs="Arial"/>
          <w:sz w:val="24"/>
          <w:szCs w:val="24"/>
        </w:rPr>
        <w:t xml:space="preserve"> Опубликовать настоящее постановление в информационном </w:t>
      </w:r>
      <w:r w:rsidR="00D62FD0">
        <w:rPr>
          <w:rFonts w:ascii="Arial" w:hAnsi="Arial" w:cs="Arial"/>
          <w:sz w:val="24"/>
          <w:szCs w:val="24"/>
        </w:rPr>
        <w:t>«В</w:t>
      </w:r>
      <w:r w:rsidR="00B619E6">
        <w:rPr>
          <w:rFonts w:ascii="Arial" w:hAnsi="Arial" w:cs="Arial"/>
          <w:sz w:val="24"/>
          <w:szCs w:val="24"/>
        </w:rPr>
        <w:t>ес</w:t>
      </w:r>
      <w:r w:rsidR="00D62FD0">
        <w:rPr>
          <w:rFonts w:ascii="Arial" w:hAnsi="Arial" w:cs="Arial"/>
          <w:sz w:val="24"/>
          <w:szCs w:val="24"/>
        </w:rPr>
        <w:t>т</w:t>
      </w:r>
      <w:r w:rsidR="00B619E6">
        <w:rPr>
          <w:rFonts w:ascii="Arial" w:hAnsi="Arial" w:cs="Arial"/>
          <w:sz w:val="24"/>
          <w:szCs w:val="24"/>
        </w:rPr>
        <w:t>нике</w:t>
      </w:r>
      <w:r w:rsidR="00D62FD0">
        <w:rPr>
          <w:rFonts w:ascii="Arial" w:hAnsi="Arial" w:cs="Arial"/>
          <w:sz w:val="24"/>
          <w:szCs w:val="24"/>
        </w:rPr>
        <w:t>»</w:t>
      </w:r>
      <w:r w:rsidR="00F12987" w:rsidRPr="00711E25">
        <w:rPr>
          <w:rFonts w:ascii="Arial" w:hAnsi="Arial" w:cs="Arial"/>
          <w:sz w:val="24"/>
          <w:szCs w:val="24"/>
        </w:rPr>
        <w:t xml:space="preserve"> муниципального образования «</w:t>
      </w:r>
      <w:r w:rsidR="00B619E6">
        <w:rPr>
          <w:rFonts w:ascii="Arial" w:hAnsi="Arial" w:cs="Arial"/>
          <w:sz w:val="24"/>
          <w:szCs w:val="24"/>
        </w:rPr>
        <w:t>Буреть</w:t>
      </w:r>
      <w:r w:rsidR="00F12987" w:rsidRPr="00711E25">
        <w:rPr>
          <w:rFonts w:ascii="Arial" w:hAnsi="Arial" w:cs="Arial"/>
          <w:sz w:val="24"/>
          <w:szCs w:val="24"/>
        </w:rPr>
        <w:t>» и на официальном сайте администрации муниципального</w:t>
      </w:r>
      <w:r w:rsidR="00F12987" w:rsidRPr="0089323F">
        <w:rPr>
          <w:rFonts w:ascii="Arial" w:hAnsi="Arial" w:cs="Arial"/>
          <w:sz w:val="24"/>
          <w:szCs w:val="24"/>
        </w:rPr>
        <w:t xml:space="preserve"> образования «</w:t>
      </w:r>
      <w:r w:rsidR="00B619E6">
        <w:rPr>
          <w:rFonts w:ascii="Arial" w:hAnsi="Arial" w:cs="Arial"/>
          <w:sz w:val="24"/>
          <w:szCs w:val="24"/>
        </w:rPr>
        <w:t>Буреть</w:t>
      </w:r>
      <w:r w:rsidR="00F12987" w:rsidRPr="0089323F">
        <w:rPr>
          <w:rFonts w:ascii="Arial" w:hAnsi="Arial" w:cs="Arial"/>
          <w:sz w:val="24"/>
          <w:szCs w:val="24"/>
        </w:rPr>
        <w:t>».</w:t>
      </w:r>
    </w:p>
    <w:p w:rsidR="00F12987" w:rsidRDefault="00711E25" w:rsidP="00F12987">
      <w:pPr>
        <w:tabs>
          <w:tab w:val="left" w:pos="-130"/>
        </w:tabs>
        <w:spacing w:after="0" w:line="240" w:lineRule="auto"/>
        <w:ind w:left="12" w:firstLine="697"/>
        <w:jc w:val="both"/>
        <w:rPr>
          <w:rFonts w:ascii="Arial" w:hAnsi="Arial" w:cs="Arial"/>
          <w:kern w:val="2"/>
          <w:sz w:val="24"/>
          <w:szCs w:val="24"/>
        </w:rPr>
      </w:pPr>
      <w:r>
        <w:rPr>
          <w:rFonts w:ascii="Arial" w:hAnsi="Arial" w:cs="Arial"/>
          <w:color w:val="000000"/>
          <w:spacing w:val="-1"/>
          <w:sz w:val="24"/>
          <w:szCs w:val="24"/>
        </w:rPr>
        <w:t>4</w:t>
      </w:r>
      <w:r w:rsidR="00F12987" w:rsidRPr="0089323F">
        <w:rPr>
          <w:rFonts w:ascii="Arial" w:hAnsi="Arial" w:cs="Arial"/>
          <w:color w:val="000000"/>
          <w:spacing w:val="-1"/>
          <w:sz w:val="24"/>
          <w:szCs w:val="24"/>
        </w:rPr>
        <w:t>. Настоящее п</w:t>
      </w:r>
      <w:r w:rsidR="00F12987" w:rsidRPr="0089323F">
        <w:rPr>
          <w:rFonts w:ascii="Arial" w:hAnsi="Arial" w:cs="Arial"/>
          <w:sz w:val="24"/>
          <w:szCs w:val="24"/>
        </w:rPr>
        <w:t xml:space="preserve">остановление вступает в силу </w:t>
      </w:r>
      <w:r w:rsidR="00F12987" w:rsidRPr="0089323F">
        <w:rPr>
          <w:rFonts w:ascii="Arial" w:hAnsi="Arial" w:cs="Arial"/>
          <w:kern w:val="2"/>
          <w:sz w:val="24"/>
          <w:szCs w:val="24"/>
        </w:rPr>
        <w:t>после его официального опубликования.</w:t>
      </w:r>
    </w:p>
    <w:p w:rsidR="00F12987" w:rsidRPr="0089323F" w:rsidRDefault="00F12987" w:rsidP="00F12987">
      <w:pPr>
        <w:widowControl w:val="0"/>
        <w:autoSpaceDE w:val="0"/>
        <w:autoSpaceDN w:val="0"/>
        <w:adjustRightInd w:val="0"/>
        <w:spacing w:after="0" w:line="240" w:lineRule="auto"/>
        <w:ind w:firstLine="709"/>
        <w:rPr>
          <w:rFonts w:ascii="Arial" w:hAnsi="Arial" w:cs="Arial"/>
          <w:sz w:val="24"/>
          <w:szCs w:val="24"/>
        </w:rPr>
      </w:pPr>
    </w:p>
    <w:p w:rsidR="00F12987" w:rsidRPr="0089323F" w:rsidRDefault="00F12987" w:rsidP="00F12987">
      <w:pPr>
        <w:widowControl w:val="0"/>
        <w:autoSpaceDE w:val="0"/>
        <w:autoSpaceDN w:val="0"/>
        <w:adjustRightInd w:val="0"/>
        <w:spacing w:after="0" w:line="240" w:lineRule="auto"/>
        <w:ind w:firstLine="709"/>
        <w:rPr>
          <w:rFonts w:ascii="Arial" w:hAnsi="Arial" w:cs="Arial"/>
          <w:sz w:val="24"/>
          <w:szCs w:val="24"/>
        </w:rPr>
      </w:pPr>
    </w:p>
    <w:p w:rsidR="00F12987" w:rsidRPr="0089323F" w:rsidRDefault="00F12987" w:rsidP="00F12987">
      <w:pPr>
        <w:spacing w:after="0" w:line="240" w:lineRule="auto"/>
        <w:jc w:val="both"/>
        <w:rPr>
          <w:rFonts w:ascii="Arial" w:hAnsi="Arial" w:cs="Arial"/>
          <w:sz w:val="24"/>
          <w:szCs w:val="24"/>
        </w:rPr>
      </w:pPr>
      <w:r w:rsidRPr="0089323F">
        <w:rPr>
          <w:rFonts w:ascii="Arial" w:hAnsi="Arial" w:cs="Arial"/>
          <w:sz w:val="24"/>
          <w:szCs w:val="24"/>
        </w:rPr>
        <w:t>Глава МО «</w:t>
      </w:r>
      <w:r w:rsidR="00B619E6">
        <w:rPr>
          <w:rFonts w:ascii="Arial" w:hAnsi="Arial" w:cs="Arial"/>
          <w:sz w:val="24"/>
          <w:szCs w:val="24"/>
        </w:rPr>
        <w:t>Буреть</w:t>
      </w:r>
      <w:r w:rsidRPr="0089323F">
        <w:rPr>
          <w:rFonts w:ascii="Arial" w:hAnsi="Arial" w:cs="Arial"/>
          <w:sz w:val="24"/>
          <w:szCs w:val="24"/>
        </w:rPr>
        <w:t xml:space="preserve">» </w:t>
      </w:r>
    </w:p>
    <w:p w:rsidR="00F12987" w:rsidRPr="0089323F" w:rsidRDefault="00B619E6" w:rsidP="00F12987">
      <w:pPr>
        <w:tabs>
          <w:tab w:val="left" w:pos="-130"/>
        </w:tabs>
        <w:spacing w:after="0" w:line="240" w:lineRule="auto"/>
        <w:jc w:val="both"/>
        <w:rPr>
          <w:rFonts w:ascii="Arial" w:hAnsi="Arial" w:cs="Arial"/>
          <w:kern w:val="2"/>
          <w:sz w:val="24"/>
          <w:szCs w:val="24"/>
        </w:rPr>
      </w:pPr>
      <w:r>
        <w:rPr>
          <w:rFonts w:ascii="Arial" w:hAnsi="Arial" w:cs="Arial"/>
          <w:sz w:val="24"/>
          <w:szCs w:val="24"/>
        </w:rPr>
        <w:t>А</w:t>
      </w:r>
      <w:r w:rsidR="00F12987" w:rsidRPr="0089323F">
        <w:rPr>
          <w:rFonts w:ascii="Arial" w:hAnsi="Arial" w:cs="Arial"/>
          <w:sz w:val="24"/>
          <w:szCs w:val="24"/>
        </w:rPr>
        <w:t>.</w:t>
      </w:r>
      <w:r>
        <w:rPr>
          <w:rFonts w:ascii="Arial" w:hAnsi="Arial" w:cs="Arial"/>
          <w:sz w:val="24"/>
          <w:szCs w:val="24"/>
        </w:rPr>
        <w:t>С</w:t>
      </w:r>
      <w:r w:rsidR="00F12987" w:rsidRPr="0089323F">
        <w:rPr>
          <w:rFonts w:ascii="Arial" w:hAnsi="Arial" w:cs="Arial"/>
          <w:sz w:val="24"/>
          <w:szCs w:val="24"/>
        </w:rPr>
        <w:t xml:space="preserve">. </w:t>
      </w:r>
      <w:r>
        <w:rPr>
          <w:rFonts w:ascii="Arial" w:hAnsi="Arial" w:cs="Arial"/>
          <w:sz w:val="24"/>
          <w:szCs w:val="24"/>
        </w:rPr>
        <w:t>Ткач</w:t>
      </w:r>
    </w:p>
    <w:p w:rsidR="00F12987" w:rsidRDefault="00F12987" w:rsidP="00F12987">
      <w:pPr>
        <w:spacing w:after="0" w:line="240" w:lineRule="auto"/>
        <w:jc w:val="right"/>
        <w:rPr>
          <w:rFonts w:ascii="Courier New" w:hAnsi="Courier New" w:cs="Courier New"/>
        </w:rPr>
      </w:pPr>
    </w:p>
    <w:p w:rsidR="00F12987" w:rsidRDefault="00F12987" w:rsidP="00F12987">
      <w:pPr>
        <w:spacing w:after="0" w:line="240" w:lineRule="auto"/>
        <w:jc w:val="right"/>
        <w:rPr>
          <w:rFonts w:ascii="Courier New" w:hAnsi="Courier New" w:cs="Courier New"/>
        </w:rPr>
      </w:pPr>
      <w:r w:rsidRPr="009D5A01">
        <w:rPr>
          <w:rFonts w:ascii="Courier New" w:hAnsi="Courier New" w:cs="Courier New"/>
        </w:rPr>
        <w:t xml:space="preserve">Утвержден </w:t>
      </w:r>
    </w:p>
    <w:p w:rsidR="00D62FD0" w:rsidRDefault="00F12987" w:rsidP="00F12987">
      <w:pPr>
        <w:spacing w:after="0" w:line="240" w:lineRule="auto"/>
        <w:jc w:val="right"/>
        <w:rPr>
          <w:rFonts w:ascii="Courier New" w:hAnsi="Courier New" w:cs="Courier New"/>
        </w:rPr>
      </w:pPr>
      <w:r w:rsidRPr="009D5A01">
        <w:rPr>
          <w:rFonts w:ascii="Courier New" w:hAnsi="Courier New" w:cs="Courier New"/>
        </w:rPr>
        <w:t>постановление</w:t>
      </w:r>
      <w:r>
        <w:rPr>
          <w:rFonts w:ascii="Courier New" w:hAnsi="Courier New" w:cs="Courier New"/>
        </w:rPr>
        <w:t>м</w:t>
      </w:r>
    </w:p>
    <w:p w:rsidR="00F12987" w:rsidRDefault="00F12987" w:rsidP="00F12987">
      <w:pPr>
        <w:spacing w:after="0" w:line="240" w:lineRule="auto"/>
        <w:jc w:val="right"/>
        <w:rPr>
          <w:rFonts w:ascii="Courier New" w:hAnsi="Courier New" w:cs="Courier New"/>
        </w:rPr>
      </w:pPr>
      <w:r w:rsidRPr="009D5A01">
        <w:rPr>
          <w:rFonts w:ascii="Courier New" w:hAnsi="Courier New" w:cs="Courier New"/>
        </w:rPr>
        <w:t>администрации М</w:t>
      </w:r>
      <w:r>
        <w:rPr>
          <w:rFonts w:ascii="Courier New" w:hAnsi="Courier New" w:cs="Courier New"/>
        </w:rPr>
        <w:t>О</w:t>
      </w:r>
      <w:r w:rsidRPr="009D5A01">
        <w:rPr>
          <w:rFonts w:ascii="Courier New" w:hAnsi="Courier New" w:cs="Courier New"/>
        </w:rPr>
        <w:t xml:space="preserve"> «</w:t>
      </w:r>
      <w:r w:rsidR="00B619E6">
        <w:rPr>
          <w:rFonts w:ascii="Courier New" w:hAnsi="Courier New" w:cs="Courier New"/>
        </w:rPr>
        <w:t>Буреть</w:t>
      </w:r>
      <w:r w:rsidRPr="009D5A01">
        <w:rPr>
          <w:rFonts w:ascii="Courier New" w:hAnsi="Courier New" w:cs="Courier New"/>
        </w:rPr>
        <w:t>»</w:t>
      </w:r>
    </w:p>
    <w:p w:rsidR="00F12987" w:rsidRPr="00FF2790" w:rsidRDefault="00F12987" w:rsidP="00F12987">
      <w:pPr>
        <w:autoSpaceDE w:val="0"/>
        <w:autoSpaceDN w:val="0"/>
        <w:spacing w:after="0" w:line="240" w:lineRule="auto"/>
        <w:ind w:left="5670"/>
        <w:jc w:val="right"/>
        <w:rPr>
          <w:rFonts w:ascii="Times New Roman" w:eastAsia="Times New Roman" w:hAnsi="Times New Roman"/>
          <w:kern w:val="2"/>
          <w:sz w:val="28"/>
          <w:szCs w:val="28"/>
          <w:lang w:eastAsia="ru-RU"/>
        </w:rPr>
      </w:pPr>
      <w:r w:rsidRPr="00B06A1D">
        <w:rPr>
          <w:rFonts w:ascii="Courier New" w:hAnsi="Courier New" w:cs="Courier New"/>
        </w:rPr>
        <w:t xml:space="preserve">от </w:t>
      </w:r>
      <w:r w:rsidR="00B06A1D" w:rsidRPr="00B06A1D">
        <w:rPr>
          <w:rFonts w:ascii="Courier New" w:hAnsi="Courier New" w:cs="Courier New"/>
        </w:rPr>
        <w:t>30</w:t>
      </w:r>
      <w:r w:rsidRPr="00B06A1D">
        <w:rPr>
          <w:rFonts w:ascii="Courier New" w:hAnsi="Courier New" w:cs="Courier New"/>
        </w:rPr>
        <w:t>.</w:t>
      </w:r>
      <w:r w:rsidR="00964C30">
        <w:rPr>
          <w:rFonts w:ascii="Courier New" w:hAnsi="Courier New" w:cs="Courier New"/>
        </w:rPr>
        <w:t>10</w:t>
      </w:r>
      <w:r w:rsidRPr="00B06A1D">
        <w:rPr>
          <w:rFonts w:ascii="Courier New" w:hAnsi="Courier New" w:cs="Courier New"/>
        </w:rPr>
        <w:t>.20</w:t>
      </w:r>
      <w:r w:rsidR="00B619E6" w:rsidRPr="00B06A1D">
        <w:rPr>
          <w:rFonts w:ascii="Courier New" w:hAnsi="Courier New" w:cs="Courier New"/>
        </w:rPr>
        <w:t>2</w:t>
      </w:r>
      <w:r w:rsidR="00964C30">
        <w:rPr>
          <w:rFonts w:ascii="Courier New" w:hAnsi="Courier New" w:cs="Courier New"/>
        </w:rPr>
        <w:t>3</w:t>
      </w:r>
      <w:r w:rsidRPr="00B06A1D">
        <w:rPr>
          <w:rFonts w:ascii="Courier New" w:hAnsi="Courier New" w:cs="Courier New"/>
        </w:rPr>
        <w:t xml:space="preserve"> г. №</w:t>
      </w:r>
      <w:r w:rsidR="00D62FD0" w:rsidRPr="00B06A1D">
        <w:rPr>
          <w:rFonts w:ascii="Courier New" w:hAnsi="Courier New" w:cs="Courier New"/>
        </w:rPr>
        <w:t xml:space="preserve"> </w:t>
      </w:r>
      <w:r w:rsidR="00D23220">
        <w:rPr>
          <w:rFonts w:ascii="Courier New" w:hAnsi="Courier New" w:cs="Courier New"/>
        </w:rPr>
        <w:t>73</w:t>
      </w:r>
    </w:p>
    <w:p w:rsidR="00F12987" w:rsidRPr="00D62FD0" w:rsidRDefault="00F12987" w:rsidP="00F12987">
      <w:pPr>
        <w:autoSpaceDE w:val="0"/>
        <w:autoSpaceDN w:val="0"/>
        <w:spacing w:after="0" w:line="240" w:lineRule="auto"/>
        <w:jc w:val="both"/>
        <w:rPr>
          <w:rFonts w:ascii="Arial" w:eastAsia="Times New Roman" w:hAnsi="Arial" w:cs="Arial"/>
          <w:b/>
          <w:kern w:val="2"/>
          <w:sz w:val="28"/>
          <w:szCs w:val="28"/>
          <w:highlight w:val="yellow"/>
          <w:lang w:eastAsia="ru-RU"/>
        </w:rPr>
      </w:pPr>
    </w:p>
    <w:p w:rsidR="00D23220" w:rsidRPr="00D23220" w:rsidRDefault="00D23220" w:rsidP="00D23220">
      <w:pPr>
        <w:keepNext/>
        <w:autoSpaceDE w:val="0"/>
        <w:autoSpaceDN w:val="0"/>
        <w:spacing w:after="0" w:line="240" w:lineRule="auto"/>
        <w:jc w:val="center"/>
        <w:rPr>
          <w:rFonts w:ascii="Arial" w:hAnsi="Arial" w:cs="Arial"/>
          <w:b/>
          <w:bCs/>
          <w:kern w:val="2"/>
          <w:sz w:val="30"/>
          <w:szCs w:val="30"/>
          <w:lang w:eastAsia="ru-RU"/>
        </w:rPr>
      </w:pPr>
      <w:r w:rsidRPr="00D23220">
        <w:rPr>
          <w:rFonts w:ascii="Arial" w:hAnsi="Arial" w:cs="Arial"/>
          <w:b/>
          <w:bCs/>
          <w:kern w:val="2"/>
          <w:sz w:val="30"/>
          <w:szCs w:val="30"/>
          <w:lang w:eastAsia="ru-RU"/>
        </w:rPr>
        <w:t>АДМИНИСТРАТИВНЫЙ РЕГЛАМЕНТ</w:t>
      </w:r>
    </w:p>
    <w:p w:rsidR="00D23220" w:rsidRPr="00D23220" w:rsidRDefault="00D23220" w:rsidP="00D23220">
      <w:pPr>
        <w:keepNext/>
        <w:spacing w:after="0" w:line="240" w:lineRule="auto"/>
        <w:jc w:val="center"/>
        <w:rPr>
          <w:rFonts w:ascii="Arial" w:hAnsi="Arial" w:cs="Arial"/>
          <w:b/>
          <w:bCs/>
          <w:kern w:val="2"/>
          <w:sz w:val="30"/>
          <w:szCs w:val="30"/>
          <w:lang w:eastAsia="ru-RU"/>
        </w:rPr>
      </w:pPr>
      <w:r w:rsidRPr="00D23220">
        <w:rPr>
          <w:rFonts w:ascii="Arial" w:hAnsi="Arial" w:cs="Arial"/>
          <w:b/>
          <w:bCs/>
          <w:kern w:val="2"/>
          <w:sz w:val="30"/>
          <w:szCs w:val="30"/>
          <w:lang w:eastAsia="ru-RU"/>
        </w:rPr>
        <w:t>ПРЕДОСТАВЛЕНИЯ МУНИЦИПАЛЬНОЙ УСЛУГИ</w:t>
      </w:r>
    </w:p>
    <w:p w:rsidR="00D23220" w:rsidRPr="00D23220" w:rsidRDefault="00D23220" w:rsidP="00D23220">
      <w:pPr>
        <w:keepNext/>
        <w:autoSpaceDE w:val="0"/>
        <w:autoSpaceDN w:val="0"/>
        <w:spacing w:after="0" w:line="240" w:lineRule="auto"/>
        <w:jc w:val="center"/>
        <w:outlineLvl w:val="1"/>
        <w:rPr>
          <w:rFonts w:ascii="Arial" w:hAnsi="Arial" w:cs="Arial"/>
          <w:kern w:val="2"/>
          <w:sz w:val="30"/>
          <w:szCs w:val="30"/>
          <w:lang w:eastAsia="ru-RU"/>
        </w:rPr>
      </w:pPr>
      <w:r w:rsidRPr="00D23220">
        <w:rPr>
          <w:rFonts w:ascii="Arial" w:hAnsi="Arial" w:cs="Arial"/>
          <w:b/>
          <w:bCs/>
          <w:kern w:val="2"/>
          <w:sz w:val="30"/>
          <w:szCs w:val="30"/>
          <w:lang w:eastAsia="ru-RU"/>
        </w:rPr>
        <w:t>«ПРЕДОСТАВЛЕНИЕ СВЕДЕНИЙ ОБ ОБЪЕКТАХ ИМУЩЕСТВА, ВКЛЮЧЕННЫХ В ПЕРЕЧЕНЬ МУНИЦИПАЛЬНОГО ИМУЩЕСТВА, ПРЕДНАЗНАЧЕННОГО ДЛЯ ПРЕДОСТАВЛЕНИЯ ВО ВЛАДЕНИЕ</w:t>
      </w:r>
      <w:r w:rsidRPr="00D23220">
        <w:rPr>
          <w:rFonts w:ascii="Arial" w:hAnsi="Arial" w:cs="Arial"/>
          <w:b/>
          <w:bCs/>
          <w:kern w:val="2"/>
          <w:sz w:val="30"/>
          <w:szCs w:val="30"/>
          <w:lang w:eastAsia="ru-RU"/>
        </w:rPr>
        <w:br/>
        <w:t>И (ИЛИ) В ПОЛЬЗОВАНИЕ НА ДОЛГОСРОЧНОЙ ОСНОВЕ СУБЪЕКТАМ МАЛОГО И СРЕДНЕГО ПРЕДПРИНИМАТЕЛЬСТВА</w:t>
      </w:r>
      <w:r w:rsidRPr="00D23220">
        <w:rPr>
          <w:rFonts w:ascii="Arial" w:hAnsi="Arial" w:cs="Arial"/>
          <w:b/>
          <w:bCs/>
          <w:kern w:val="2"/>
          <w:sz w:val="30"/>
          <w:szCs w:val="30"/>
          <w:lang w:eastAsia="ru-RU"/>
        </w:rPr>
        <w:br/>
        <w:t>И ОРГАНИЗАЦИЯМ, ОБРАЗУЮЩИМ ИНФРАСТРУКТУРУ ПОДДЕРЖКИ СУБЪЕКТОВ МАЛОГО И СРЕДНЕГО ПРЕДПРИНИМАТЕЛЬСТВА»</w:t>
      </w:r>
    </w:p>
    <w:p w:rsidR="00E97381" w:rsidRPr="00D0270C" w:rsidRDefault="00E97381" w:rsidP="00D23220">
      <w:pPr>
        <w:spacing w:after="0" w:line="240" w:lineRule="auto"/>
        <w:rPr>
          <w:rFonts w:ascii="Arial" w:eastAsia="Times New Roman" w:hAnsi="Arial" w:cs="Arial"/>
          <w:b/>
          <w:kern w:val="2"/>
          <w:sz w:val="32"/>
          <w:szCs w:val="32"/>
          <w:lang w:eastAsia="ru-RU"/>
        </w:rPr>
      </w:pPr>
    </w:p>
    <w:p w:rsidR="0040360A" w:rsidRPr="0089323F" w:rsidRDefault="0040360A" w:rsidP="0040360A">
      <w:pPr>
        <w:keepNext/>
        <w:spacing w:after="0" w:line="240" w:lineRule="auto"/>
        <w:jc w:val="center"/>
        <w:rPr>
          <w:rFonts w:ascii="Arial" w:hAnsi="Arial" w:cs="Arial"/>
          <w:kern w:val="2"/>
          <w:sz w:val="24"/>
          <w:szCs w:val="24"/>
        </w:rPr>
      </w:pPr>
      <w:r w:rsidRPr="0089323F">
        <w:rPr>
          <w:rFonts w:ascii="Arial" w:hAnsi="Arial" w:cs="Arial"/>
          <w:kern w:val="2"/>
          <w:sz w:val="24"/>
          <w:szCs w:val="24"/>
        </w:rPr>
        <w:t xml:space="preserve">Раздел </w:t>
      </w:r>
      <w:r w:rsidRPr="0089323F">
        <w:rPr>
          <w:rFonts w:ascii="Arial" w:hAnsi="Arial" w:cs="Arial"/>
          <w:kern w:val="2"/>
          <w:sz w:val="24"/>
          <w:szCs w:val="24"/>
          <w:lang w:val="en-US"/>
        </w:rPr>
        <w:t>I</w:t>
      </w:r>
      <w:r w:rsidRPr="0089323F">
        <w:rPr>
          <w:rFonts w:ascii="Arial" w:hAnsi="Arial" w:cs="Arial"/>
          <w:kern w:val="2"/>
          <w:sz w:val="24"/>
          <w:szCs w:val="24"/>
        </w:rPr>
        <w:t>. Общие положения</w:t>
      </w:r>
    </w:p>
    <w:p w:rsidR="00E97381" w:rsidRPr="003D627C" w:rsidRDefault="00E97381" w:rsidP="00E97381">
      <w:pPr>
        <w:keepNext/>
        <w:keepLines/>
        <w:autoSpaceDE w:val="0"/>
        <w:autoSpaceDN w:val="0"/>
        <w:spacing w:after="0" w:line="240" w:lineRule="auto"/>
        <w:ind w:firstLine="709"/>
        <w:jc w:val="center"/>
        <w:rPr>
          <w:rFonts w:ascii="Times New Roman" w:eastAsia="Times New Roman" w:hAnsi="Times New Roman"/>
          <w:kern w:val="2"/>
          <w:sz w:val="28"/>
          <w:szCs w:val="28"/>
          <w:lang w:eastAsia="ru-RU"/>
        </w:rPr>
      </w:pPr>
    </w:p>
    <w:p w:rsidR="00E97381" w:rsidRPr="0040360A" w:rsidRDefault="00E97381" w:rsidP="00E97381">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1. Предмет регулирования административного регламента</w:t>
      </w:r>
    </w:p>
    <w:p w:rsidR="00E97381" w:rsidRPr="0040360A" w:rsidRDefault="00E97381" w:rsidP="00E97381">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rsidR="00D23220" w:rsidRPr="00D23220" w:rsidRDefault="00D23220" w:rsidP="00D23220">
      <w:pPr>
        <w:autoSpaceDE w:val="0"/>
        <w:autoSpaceDN w:val="0"/>
        <w:adjustRightInd w:val="0"/>
        <w:spacing w:after="0" w:line="240" w:lineRule="auto"/>
        <w:ind w:firstLine="708"/>
        <w:jc w:val="both"/>
        <w:rPr>
          <w:rFonts w:ascii="Arial" w:hAnsi="Arial" w:cs="Arial"/>
          <w:kern w:val="2"/>
          <w:sz w:val="24"/>
          <w:szCs w:val="24"/>
          <w:lang w:eastAsia="ru-RU"/>
        </w:rPr>
      </w:pPr>
      <w:r w:rsidRPr="00D23220">
        <w:rPr>
          <w:rFonts w:ascii="Arial" w:hAnsi="Arial" w:cs="Arial"/>
          <w:kern w:val="2"/>
          <w:sz w:val="24"/>
          <w:szCs w:val="24"/>
          <w:lang w:eastAsia="ru-RU"/>
        </w:rPr>
        <w:t xml:space="preserve">1. Настоящий административный регламент устанавливает порядок и стандарт предоставления муниципальной услуги </w:t>
      </w:r>
      <w:r w:rsidRPr="00D23220">
        <w:rPr>
          <w:rFonts w:ascii="Arial" w:hAnsi="Arial" w:cs="Arial"/>
          <w:kern w:val="2"/>
          <w:sz w:val="24"/>
          <w:szCs w:val="24"/>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D23220">
        <w:rPr>
          <w:rFonts w:ascii="Arial" w:hAnsi="Arial" w:cs="Arial"/>
          <w:i/>
          <w:iCs/>
          <w:kern w:val="2"/>
          <w:sz w:val="24"/>
          <w:szCs w:val="24"/>
        </w:rPr>
        <w:t>,</w:t>
      </w:r>
      <w:r w:rsidRPr="00D23220">
        <w:rPr>
          <w:rFonts w:ascii="Arial" w:hAnsi="Arial" w:cs="Arial"/>
          <w:kern w:val="2"/>
          <w:sz w:val="24"/>
          <w:szCs w:val="24"/>
        </w:rPr>
        <w:t xml:space="preserve"> в том числе порядок взаимодействия местной администрации </w:t>
      </w:r>
      <w:r w:rsidRPr="00D23220">
        <w:rPr>
          <w:rFonts w:ascii="Arial" w:hAnsi="Arial" w:cs="Arial"/>
          <w:iCs/>
          <w:kern w:val="2"/>
          <w:sz w:val="24"/>
          <w:szCs w:val="24"/>
        </w:rPr>
        <w:t>муниципального образования</w:t>
      </w:r>
      <w:r>
        <w:rPr>
          <w:rFonts w:ascii="Arial" w:hAnsi="Arial" w:cs="Arial"/>
          <w:iCs/>
          <w:kern w:val="2"/>
          <w:sz w:val="24"/>
          <w:szCs w:val="24"/>
        </w:rPr>
        <w:t xml:space="preserve"> «Буреть»</w:t>
      </w:r>
      <w:r w:rsidRPr="00D23220">
        <w:rPr>
          <w:rFonts w:ascii="Arial" w:hAnsi="Arial" w:cs="Arial"/>
          <w:iCs/>
          <w:kern w:val="2"/>
          <w:sz w:val="24"/>
          <w:szCs w:val="24"/>
        </w:rPr>
        <w:t xml:space="preserve"> в соответствии с уставом муниципального образования</w:t>
      </w:r>
      <w:r>
        <w:rPr>
          <w:rFonts w:ascii="Arial" w:hAnsi="Arial" w:cs="Arial"/>
          <w:iCs/>
          <w:kern w:val="2"/>
          <w:sz w:val="24"/>
          <w:szCs w:val="24"/>
        </w:rPr>
        <w:t xml:space="preserve"> «Буреть»</w:t>
      </w:r>
      <w:r w:rsidRPr="00D23220">
        <w:rPr>
          <w:rFonts w:ascii="Arial" w:hAnsi="Arial" w:cs="Arial"/>
          <w:iCs/>
          <w:kern w:val="2"/>
          <w:sz w:val="24"/>
          <w:szCs w:val="24"/>
        </w:rPr>
        <w:t xml:space="preserve">) </w:t>
      </w:r>
      <w:r w:rsidRPr="00D23220">
        <w:rPr>
          <w:rFonts w:ascii="Arial" w:hAnsi="Arial" w:cs="Arial"/>
          <w:kern w:val="2"/>
          <w:sz w:val="24"/>
          <w:szCs w:val="24"/>
        </w:rPr>
        <w:t>(далее – администрация) с физическими или юридическими лицами и их уполномоченными представителями, сроки и последовательность административных процедур (действий), осуществляемых администрацией в процессе реализации полномочий по предоставлению сведений об объектах имущества, включенных в перечень муниципального имущества, предназначенного для предоставления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23220" w:rsidRPr="00D23220" w:rsidRDefault="00D23220" w:rsidP="00D23220">
      <w:pPr>
        <w:autoSpaceDE w:val="0"/>
        <w:autoSpaceDN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 xml:space="preserve">2. Целью настоящего административного регламента является обеспечение открытости порядка предоставления муниципальной услуги, указанной в пункте 1 </w:t>
      </w:r>
      <w:r w:rsidRPr="00D23220">
        <w:rPr>
          <w:rFonts w:ascii="Arial" w:hAnsi="Arial" w:cs="Arial"/>
          <w:kern w:val="2"/>
          <w:sz w:val="24"/>
          <w:szCs w:val="24"/>
          <w:lang w:eastAsia="ru-RU"/>
        </w:rPr>
        <w:lastRenderedPageBreak/>
        <w:t>настоящего административного регламента (далее – муниципальная услуга), повышения качества ее исполнения, создания условий для участия физических и юридических лиц в отношениях, возникающих при предоставлении муниципальной услуги.</w:t>
      </w:r>
    </w:p>
    <w:p w:rsidR="00D23220" w:rsidRPr="00D23220" w:rsidRDefault="00D23220" w:rsidP="00D23220">
      <w:pPr>
        <w:autoSpaceDE w:val="0"/>
        <w:autoSpaceDN w:val="0"/>
        <w:spacing w:after="0" w:line="240" w:lineRule="auto"/>
        <w:jc w:val="center"/>
        <w:outlineLvl w:val="2"/>
        <w:rPr>
          <w:rFonts w:ascii="Arial" w:hAnsi="Arial" w:cs="Arial"/>
          <w:kern w:val="2"/>
          <w:sz w:val="24"/>
          <w:szCs w:val="24"/>
          <w:lang w:eastAsia="ru-RU"/>
        </w:rPr>
      </w:pPr>
    </w:p>
    <w:p w:rsidR="00D23220" w:rsidRPr="00D23220" w:rsidRDefault="00D23220" w:rsidP="00D23220">
      <w:pPr>
        <w:keepNext/>
        <w:keepLines/>
        <w:autoSpaceDE w:val="0"/>
        <w:autoSpaceDN w:val="0"/>
        <w:spacing w:after="0" w:line="240" w:lineRule="auto"/>
        <w:jc w:val="center"/>
        <w:outlineLvl w:val="2"/>
        <w:rPr>
          <w:rFonts w:ascii="Arial" w:hAnsi="Arial" w:cs="Arial"/>
          <w:kern w:val="2"/>
          <w:sz w:val="24"/>
          <w:szCs w:val="24"/>
          <w:lang w:eastAsia="ru-RU"/>
        </w:rPr>
      </w:pPr>
      <w:r w:rsidRPr="00D23220">
        <w:rPr>
          <w:rFonts w:ascii="Arial" w:hAnsi="Arial" w:cs="Arial"/>
          <w:kern w:val="2"/>
          <w:sz w:val="24"/>
          <w:szCs w:val="24"/>
          <w:lang w:eastAsia="ru-RU"/>
        </w:rPr>
        <w:t>Глава 2. Круг заявителей</w:t>
      </w:r>
    </w:p>
    <w:p w:rsidR="00D23220" w:rsidRPr="00D23220" w:rsidRDefault="00D23220" w:rsidP="00D23220">
      <w:pPr>
        <w:keepNext/>
        <w:keepLines/>
        <w:autoSpaceDE w:val="0"/>
        <w:autoSpaceDN w:val="0"/>
        <w:spacing w:after="0" w:line="240" w:lineRule="auto"/>
        <w:ind w:firstLine="709"/>
        <w:jc w:val="center"/>
        <w:outlineLvl w:val="2"/>
        <w:rPr>
          <w:rFonts w:ascii="Arial" w:hAnsi="Arial" w:cs="Arial"/>
          <w:kern w:val="2"/>
          <w:sz w:val="24"/>
          <w:szCs w:val="24"/>
          <w:lang w:eastAsia="ru-RU"/>
        </w:rPr>
      </w:pPr>
    </w:p>
    <w:p w:rsidR="00D23220" w:rsidRPr="00D23220" w:rsidRDefault="00D23220" w:rsidP="00D23220">
      <w:pPr>
        <w:autoSpaceDE w:val="0"/>
        <w:autoSpaceDN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 xml:space="preserve">3. </w:t>
      </w:r>
      <w:r w:rsidRPr="00D23220">
        <w:rPr>
          <w:rFonts w:ascii="Arial" w:hAnsi="Arial" w:cs="Arial"/>
          <w:color w:val="000000"/>
          <w:sz w:val="24"/>
          <w:szCs w:val="24"/>
        </w:rPr>
        <w:t>Заявителями на предоставление муниципальной услуги являются</w:t>
      </w:r>
      <w:r w:rsidRPr="00D23220">
        <w:rPr>
          <w:rFonts w:ascii="Arial" w:hAnsi="Arial" w:cs="Arial"/>
          <w:kern w:val="2"/>
          <w:sz w:val="24"/>
          <w:szCs w:val="24"/>
          <w:lang w:eastAsia="ru-RU"/>
        </w:rPr>
        <w:t xml:space="preserve"> физические и юридические лица (далее – заявители).</w:t>
      </w:r>
    </w:p>
    <w:p w:rsidR="00D23220" w:rsidRPr="00D23220" w:rsidRDefault="00D23220" w:rsidP="00D23220">
      <w:pPr>
        <w:autoSpaceDE w:val="0"/>
        <w:autoSpaceDN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rsidR="00D23220" w:rsidRPr="00D23220" w:rsidRDefault="00D23220" w:rsidP="00D23220">
      <w:pPr>
        <w:autoSpaceDE w:val="0"/>
        <w:autoSpaceDN w:val="0"/>
        <w:spacing w:after="0" w:line="240" w:lineRule="auto"/>
        <w:ind w:firstLine="709"/>
        <w:jc w:val="both"/>
        <w:rPr>
          <w:rFonts w:ascii="Arial" w:hAnsi="Arial" w:cs="Arial"/>
          <w:kern w:val="2"/>
          <w:sz w:val="24"/>
          <w:szCs w:val="24"/>
          <w:lang w:eastAsia="ru-RU"/>
        </w:rPr>
      </w:pPr>
    </w:p>
    <w:p w:rsidR="00D23220" w:rsidRPr="00D23220" w:rsidRDefault="00D23220" w:rsidP="00D23220">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D23220">
        <w:rPr>
          <w:rFonts w:ascii="Arial" w:eastAsia="Times New Roman" w:hAnsi="Arial" w:cs="Arial"/>
          <w:kern w:val="2"/>
          <w:sz w:val="24"/>
          <w:szCs w:val="24"/>
          <w:lang w:eastAsia="ru-RU"/>
        </w:rPr>
        <w:t>Глава 3. Предоставление муниципальной услуги</w:t>
      </w:r>
    </w:p>
    <w:p w:rsidR="00D23220" w:rsidRPr="00D23220" w:rsidRDefault="00D23220" w:rsidP="00D23220">
      <w:pPr>
        <w:keepNext/>
        <w:keepLines/>
        <w:autoSpaceDE w:val="0"/>
        <w:autoSpaceDN w:val="0"/>
        <w:spacing w:after="0" w:line="240" w:lineRule="auto"/>
        <w:ind w:firstLine="709"/>
        <w:jc w:val="center"/>
        <w:rPr>
          <w:rFonts w:ascii="Arial" w:eastAsia="Times New Roman" w:hAnsi="Arial" w:cs="Arial"/>
          <w:kern w:val="2"/>
          <w:sz w:val="24"/>
          <w:szCs w:val="24"/>
          <w:lang w:eastAsia="ru-RU"/>
        </w:rPr>
      </w:pPr>
    </w:p>
    <w:p w:rsidR="00D23220" w:rsidRPr="00D23220" w:rsidRDefault="00D23220" w:rsidP="00D23220">
      <w:pPr>
        <w:autoSpaceDE w:val="0"/>
        <w:autoSpaceDN w:val="0"/>
        <w:spacing w:after="0" w:line="240" w:lineRule="auto"/>
        <w:ind w:firstLine="709"/>
        <w:jc w:val="both"/>
        <w:rPr>
          <w:rFonts w:ascii="Arial" w:eastAsia="Times New Roman" w:hAnsi="Arial" w:cs="Arial"/>
          <w:kern w:val="2"/>
          <w:sz w:val="24"/>
          <w:szCs w:val="24"/>
          <w:lang w:eastAsia="ru-RU"/>
        </w:rPr>
      </w:pPr>
      <w:r w:rsidRPr="00D23220">
        <w:rPr>
          <w:rFonts w:ascii="Arial" w:eastAsia="Times New Roman" w:hAnsi="Arial" w:cs="Arial"/>
          <w:kern w:val="2"/>
          <w:sz w:val="24"/>
          <w:szCs w:val="24"/>
          <w:lang w:eastAsia="ru-RU"/>
        </w:rPr>
        <w:t>5.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а также результата, за предоставлением которого обратился заявитель.</w:t>
      </w:r>
    </w:p>
    <w:p w:rsidR="00D23220" w:rsidRPr="00D23220" w:rsidRDefault="00D23220" w:rsidP="00D23220">
      <w:pPr>
        <w:autoSpaceDE w:val="0"/>
        <w:autoSpaceDN w:val="0"/>
        <w:spacing w:after="0" w:line="240" w:lineRule="auto"/>
        <w:ind w:firstLine="709"/>
        <w:jc w:val="both"/>
        <w:rPr>
          <w:rFonts w:ascii="Arial" w:hAnsi="Arial" w:cs="Arial"/>
          <w:kern w:val="2"/>
          <w:sz w:val="24"/>
          <w:szCs w:val="24"/>
          <w:lang w:eastAsia="ru-RU"/>
        </w:rPr>
      </w:pPr>
    </w:p>
    <w:p w:rsidR="00D23220" w:rsidRPr="00D23220" w:rsidRDefault="00D23220" w:rsidP="00D23220">
      <w:pPr>
        <w:keepNext/>
        <w:keepLines/>
        <w:autoSpaceDE w:val="0"/>
        <w:autoSpaceDN w:val="0"/>
        <w:spacing w:after="0" w:line="240" w:lineRule="auto"/>
        <w:jc w:val="center"/>
        <w:rPr>
          <w:rFonts w:ascii="Arial" w:hAnsi="Arial" w:cs="Arial"/>
          <w:kern w:val="2"/>
          <w:sz w:val="24"/>
          <w:szCs w:val="24"/>
          <w:lang w:eastAsia="ru-RU"/>
        </w:rPr>
      </w:pPr>
      <w:r w:rsidRPr="00D23220">
        <w:rPr>
          <w:rFonts w:ascii="Arial" w:hAnsi="Arial" w:cs="Arial"/>
          <w:kern w:val="2"/>
          <w:sz w:val="24"/>
          <w:szCs w:val="24"/>
          <w:lang w:eastAsia="ru-RU"/>
        </w:rPr>
        <w:t>РАЗДЕЛ II. СТАНДАРТ ПРЕДОСТАВЛЕНИЯ</w:t>
      </w:r>
      <w:r w:rsidRPr="00D23220">
        <w:rPr>
          <w:rFonts w:ascii="Arial" w:hAnsi="Arial" w:cs="Arial"/>
          <w:kern w:val="2"/>
          <w:sz w:val="24"/>
          <w:szCs w:val="24"/>
          <w:lang w:eastAsia="ru-RU"/>
        </w:rPr>
        <w:br/>
        <w:t>МУНИЦИПАЛЬНОЙ УСЛУГИ</w:t>
      </w:r>
    </w:p>
    <w:p w:rsidR="00D23220" w:rsidRPr="00D23220" w:rsidRDefault="00D23220" w:rsidP="00D23220">
      <w:pPr>
        <w:keepNext/>
        <w:keepLines/>
        <w:autoSpaceDE w:val="0"/>
        <w:autoSpaceDN w:val="0"/>
        <w:spacing w:after="0" w:line="240" w:lineRule="auto"/>
        <w:ind w:firstLine="709"/>
        <w:jc w:val="both"/>
        <w:rPr>
          <w:rFonts w:ascii="Arial" w:hAnsi="Arial" w:cs="Arial"/>
          <w:kern w:val="2"/>
          <w:sz w:val="24"/>
          <w:szCs w:val="24"/>
          <w:lang w:eastAsia="ru-RU"/>
        </w:rPr>
      </w:pPr>
    </w:p>
    <w:p w:rsidR="00D23220" w:rsidRPr="00D23220" w:rsidRDefault="00D23220" w:rsidP="00D23220">
      <w:pPr>
        <w:keepNext/>
        <w:keepLines/>
        <w:autoSpaceDE w:val="0"/>
        <w:autoSpaceDN w:val="0"/>
        <w:spacing w:after="0" w:line="240" w:lineRule="auto"/>
        <w:jc w:val="center"/>
        <w:outlineLvl w:val="2"/>
        <w:rPr>
          <w:rFonts w:ascii="Arial" w:hAnsi="Arial" w:cs="Arial"/>
          <w:kern w:val="2"/>
          <w:sz w:val="24"/>
          <w:szCs w:val="24"/>
          <w:lang w:eastAsia="ru-RU"/>
        </w:rPr>
      </w:pPr>
      <w:r w:rsidRPr="00D23220">
        <w:rPr>
          <w:rFonts w:ascii="Arial" w:hAnsi="Arial" w:cs="Arial"/>
          <w:kern w:val="2"/>
          <w:sz w:val="24"/>
          <w:szCs w:val="24"/>
          <w:lang w:eastAsia="ru-RU"/>
        </w:rPr>
        <w:t>Глава 4. Наименование муниципальной услуги</w:t>
      </w:r>
    </w:p>
    <w:p w:rsidR="00D23220" w:rsidRPr="00D23220" w:rsidRDefault="00D23220" w:rsidP="00D23220">
      <w:pPr>
        <w:keepNext/>
        <w:keepLines/>
        <w:autoSpaceDE w:val="0"/>
        <w:autoSpaceDN w:val="0"/>
        <w:spacing w:after="0" w:line="240" w:lineRule="auto"/>
        <w:ind w:firstLine="709"/>
        <w:jc w:val="both"/>
        <w:rPr>
          <w:rFonts w:ascii="Arial" w:hAnsi="Arial" w:cs="Arial"/>
          <w:kern w:val="2"/>
          <w:sz w:val="24"/>
          <w:szCs w:val="24"/>
          <w:lang w:eastAsia="ru-RU"/>
        </w:rPr>
      </w:pPr>
    </w:p>
    <w:p w:rsidR="00D23220" w:rsidRPr="00D23220" w:rsidRDefault="00D23220" w:rsidP="00D23220">
      <w:pPr>
        <w:autoSpaceDE w:val="0"/>
        <w:autoSpaceDN w:val="0"/>
        <w:spacing w:after="0" w:line="240" w:lineRule="auto"/>
        <w:ind w:firstLine="709"/>
        <w:jc w:val="both"/>
        <w:rPr>
          <w:rFonts w:ascii="Arial" w:hAnsi="Arial" w:cs="Arial"/>
          <w:strike/>
          <w:kern w:val="2"/>
          <w:sz w:val="24"/>
          <w:szCs w:val="24"/>
          <w:lang w:eastAsia="ru-RU"/>
        </w:rPr>
      </w:pPr>
      <w:r w:rsidRPr="00D23220">
        <w:rPr>
          <w:rFonts w:ascii="Arial" w:hAnsi="Arial" w:cs="Arial"/>
          <w:kern w:val="2"/>
          <w:sz w:val="24"/>
          <w:szCs w:val="24"/>
          <w:lang w:eastAsia="ru-RU"/>
        </w:rPr>
        <w:t>6. Под муниципальной услугой в настоящем административном регламенте понимается предоставление сведений об объектах имущества, включенных в перечень муниципального имущества, предназначенного для предоставления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объекты имущества, включенные в перечень).</w:t>
      </w:r>
    </w:p>
    <w:p w:rsidR="00D23220" w:rsidRPr="00D23220" w:rsidRDefault="00D23220" w:rsidP="00D23220">
      <w:pPr>
        <w:keepNext/>
        <w:keepLines/>
        <w:autoSpaceDE w:val="0"/>
        <w:autoSpaceDN w:val="0"/>
        <w:spacing w:after="0" w:line="240" w:lineRule="auto"/>
        <w:jc w:val="center"/>
        <w:outlineLvl w:val="2"/>
        <w:rPr>
          <w:rFonts w:ascii="Arial" w:hAnsi="Arial" w:cs="Arial"/>
          <w:kern w:val="2"/>
          <w:sz w:val="24"/>
          <w:szCs w:val="24"/>
          <w:lang w:eastAsia="ru-RU"/>
        </w:rPr>
      </w:pPr>
    </w:p>
    <w:p w:rsidR="00D23220" w:rsidRPr="00D23220" w:rsidRDefault="00D23220" w:rsidP="00D23220">
      <w:pPr>
        <w:keepNext/>
        <w:keepLines/>
        <w:autoSpaceDE w:val="0"/>
        <w:autoSpaceDN w:val="0"/>
        <w:spacing w:after="0" w:line="240" w:lineRule="auto"/>
        <w:jc w:val="center"/>
        <w:outlineLvl w:val="2"/>
        <w:rPr>
          <w:rFonts w:ascii="Arial" w:hAnsi="Arial" w:cs="Arial"/>
          <w:kern w:val="2"/>
          <w:sz w:val="24"/>
          <w:szCs w:val="24"/>
          <w:lang w:eastAsia="ru-RU"/>
        </w:rPr>
      </w:pPr>
      <w:r w:rsidRPr="00D23220">
        <w:rPr>
          <w:rFonts w:ascii="Arial" w:hAnsi="Arial" w:cs="Arial"/>
          <w:kern w:val="2"/>
          <w:sz w:val="24"/>
          <w:szCs w:val="24"/>
          <w:lang w:eastAsia="ru-RU"/>
        </w:rPr>
        <w:t>Глава 5. Наименование органа местного самоуправления,</w:t>
      </w:r>
    </w:p>
    <w:p w:rsidR="00D23220" w:rsidRPr="00D23220" w:rsidRDefault="00D23220" w:rsidP="00D23220">
      <w:pPr>
        <w:keepNext/>
        <w:keepLines/>
        <w:autoSpaceDE w:val="0"/>
        <w:autoSpaceDN w:val="0"/>
        <w:spacing w:after="0" w:line="240" w:lineRule="auto"/>
        <w:jc w:val="center"/>
        <w:outlineLvl w:val="2"/>
        <w:rPr>
          <w:rFonts w:ascii="Arial" w:hAnsi="Arial" w:cs="Arial"/>
          <w:kern w:val="2"/>
          <w:sz w:val="24"/>
          <w:szCs w:val="24"/>
          <w:lang w:eastAsia="ru-RU"/>
        </w:rPr>
      </w:pPr>
      <w:r w:rsidRPr="00D23220">
        <w:rPr>
          <w:rFonts w:ascii="Arial" w:hAnsi="Arial" w:cs="Arial"/>
          <w:kern w:val="2"/>
          <w:sz w:val="24"/>
          <w:szCs w:val="24"/>
          <w:lang w:eastAsia="ru-RU"/>
        </w:rPr>
        <w:t xml:space="preserve"> предоставляющего муниципальную услугу</w:t>
      </w:r>
    </w:p>
    <w:p w:rsidR="00D23220" w:rsidRPr="00D23220" w:rsidRDefault="00D23220" w:rsidP="00D23220">
      <w:pPr>
        <w:keepNext/>
        <w:keepLines/>
        <w:autoSpaceDE w:val="0"/>
        <w:autoSpaceDN w:val="0"/>
        <w:spacing w:after="0" w:line="240" w:lineRule="auto"/>
        <w:jc w:val="center"/>
        <w:rPr>
          <w:rFonts w:ascii="Arial" w:hAnsi="Arial" w:cs="Arial"/>
          <w:kern w:val="2"/>
          <w:sz w:val="24"/>
          <w:szCs w:val="24"/>
          <w:lang w:eastAsia="ru-RU"/>
        </w:rPr>
      </w:pPr>
    </w:p>
    <w:p w:rsidR="00D23220" w:rsidRPr="00D23220" w:rsidRDefault="00D23220" w:rsidP="00D23220">
      <w:pPr>
        <w:autoSpaceDE w:val="0"/>
        <w:autoSpaceDN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7. Предоставление муниципальной услуги осуществляет администрация.</w:t>
      </w:r>
    </w:p>
    <w:p w:rsidR="00D23220" w:rsidRPr="00D23220" w:rsidRDefault="00D23220" w:rsidP="00D23220">
      <w:pPr>
        <w:autoSpaceDE w:val="0"/>
        <w:autoSpaceDN w:val="0"/>
        <w:spacing w:after="0" w:line="240" w:lineRule="auto"/>
        <w:jc w:val="center"/>
        <w:outlineLvl w:val="2"/>
        <w:rPr>
          <w:rFonts w:ascii="Arial" w:hAnsi="Arial" w:cs="Arial"/>
          <w:kern w:val="2"/>
          <w:sz w:val="24"/>
          <w:szCs w:val="24"/>
          <w:lang w:eastAsia="ru-RU"/>
        </w:rPr>
      </w:pPr>
    </w:p>
    <w:p w:rsidR="00D23220" w:rsidRPr="00D23220" w:rsidRDefault="00D23220" w:rsidP="00D23220">
      <w:pPr>
        <w:keepNext/>
        <w:keepLines/>
        <w:autoSpaceDE w:val="0"/>
        <w:autoSpaceDN w:val="0"/>
        <w:spacing w:after="0" w:line="240" w:lineRule="auto"/>
        <w:jc w:val="center"/>
        <w:outlineLvl w:val="2"/>
        <w:rPr>
          <w:rFonts w:ascii="Arial" w:hAnsi="Arial" w:cs="Arial"/>
          <w:kern w:val="2"/>
          <w:sz w:val="24"/>
          <w:szCs w:val="24"/>
          <w:lang w:eastAsia="ru-RU"/>
        </w:rPr>
      </w:pPr>
      <w:r w:rsidRPr="00D23220">
        <w:rPr>
          <w:rFonts w:ascii="Arial" w:hAnsi="Arial" w:cs="Arial"/>
          <w:kern w:val="2"/>
          <w:sz w:val="24"/>
          <w:szCs w:val="24"/>
          <w:lang w:eastAsia="ru-RU"/>
        </w:rPr>
        <w:t>Глава 6. Результат предоставления муниципальной услуги</w:t>
      </w:r>
    </w:p>
    <w:p w:rsidR="00D23220" w:rsidRPr="00D23220" w:rsidRDefault="00D23220" w:rsidP="00D23220">
      <w:pPr>
        <w:keepNext/>
        <w:keepLines/>
        <w:autoSpaceDE w:val="0"/>
        <w:autoSpaceDN w:val="0"/>
        <w:adjustRightInd w:val="0"/>
        <w:spacing w:after="0" w:line="240" w:lineRule="auto"/>
        <w:ind w:firstLine="709"/>
        <w:jc w:val="both"/>
        <w:rPr>
          <w:rFonts w:ascii="Arial" w:hAnsi="Arial" w:cs="Arial"/>
          <w:kern w:val="2"/>
          <w:sz w:val="24"/>
          <w:szCs w:val="24"/>
          <w:lang w:eastAsia="ru-RU"/>
        </w:rPr>
      </w:pP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8. Результатом предоставления муниципальной услуги является:</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 xml:space="preserve">1) справка об объектах имущества, включенных в перечень; </w:t>
      </w:r>
    </w:p>
    <w:p w:rsidR="00D23220" w:rsidRPr="00D23220" w:rsidRDefault="00D23220" w:rsidP="00D23220">
      <w:pPr>
        <w:autoSpaceDE w:val="0"/>
        <w:autoSpaceDN w:val="0"/>
        <w:adjustRightInd w:val="0"/>
        <w:spacing w:after="0" w:line="240" w:lineRule="auto"/>
        <w:ind w:firstLine="709"/>
        <w:jc w:val="both"/>
        <w:rPr>
          <w:rFonts w:ascii="Arial" w:hAnsi="Arial" w:cs="Arial"/>
          <w:sz w:val="24"/>
          <w:szCs w:val="24"/>
          <w:lang w:eastAsia="ru-RU"/>
        </w:rPr>
      </w:pPr>
      <w:r w:rsidRPr="00D23220">
        <w:rPr>
          <w:rFonts w:ascii="Arial" w:hAnsi="Arial" w:cs="Arial"/>
          <w:kern w:val="2"/>
          <w:sz w:val="24"/>
          <w:szCs w:val="24"/>
          <w:lang w:eastAsia="ru-RU"/>
        </w:rPr>
        <w:t xml:space="preserve">2) </w:t>
      </w:r>
      <w:r w:rsidRPr="00D23220">
        <w:rPr>
          <w:rFonts w:ascii="Arial" w:hAnsi="Arial" w:cs="Arial"/>
          <w:sz w:val="24"/>
          <w:szCs w:val="24"/>
          <w:lang w:eastAsia="ru-RU"/>
        </w:rPr>
        <w:t>справка об отсутствии объектов имущества, включенных в перечень.</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r w:rsidRPr="00D23220">
        <w:rPr>
          <w:rFonts w:ascii="Arial" w:hAnsi="Arial" w:cs="Arial"/>
          <w:kern w:val="2"/>
          <w:sz w:val="24"/>
          <w:szCs w:val="24"/>
          <w:lang w:eastAsia="ru-RU"/>
        </w:rPr>
        <w:t>Глава 7. Срок предоставления муниципальной услуги</w:t>
      </w:r>
    </w:p>
    <w:p w:rsidR="00D23220" w:rsidRPr="00D23220" w:rsidRDefault="00D23220" w:rsidP="00D23220">
      <w:pPr>
        <w:keepNext/>
        <w:keepLines/>
        <w:autoSpaceDE w:val="0"/>
        <w:autoSpaceDN w:val="0"/>
        <w:adjustRightInd w:val="0"/>
        <w:spacing w:after="0" w:line="240" w:lineRule="auto"/>
        <w:jc w:val="center"/>
        <w:rPr>
          <w:rFonts w:ascii="Arial" w:hAnsi="Arial" w:cs="Arial"/>
          <w:kern w:val="2"/>
          <w:sz w:val="24"/>
          <w:szCs w:val="24"/>
          <w:lang w:eastAsia="ru-RU"/>
        </w:rPr>
      </w:pP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9. Муниципальная услуга предоставляется в течение пяти рабочих дней</w:t>
      </w:r>
      <w:r>
        <w:rPr>
          <w:rFonts w:ascii="Arial" w:hAnsi="Arial" w:cs="Arial"/>
          <w:kern w:val="2"/>
          <w:sz w:val="24"/>
          <w:szCs w:val="24"/>
          <w:lang w:eastAsia="ru-RU"/>
        </w:rPr>
        <w:t xml:space="preserve"> </w:t>
      </w:r>
      <w:r w:rsidRPr="00D23220">
        <w:rPr>
          <w:rFonts w:ascii="Arial" w:hAnsi="Arial" w:cs="Arial"/>
          <w:kern w:val="2"/>
          <w:sz w:val="24"/>
          <w:szCs w:val="24"/>
          <w:lang w:eastAsia="ru-RU"/>
        </w:rPr>
        <w:t xml:space="preserve">со дня поступления в администрацию документов, указанных в </w:t>
      </w:r>
      <w:r w:rsidRPr="00D23220">
        <w:rPr>
          <w:rFonts w:ascii="Arial" w:hAnsi="Arial" w:cs="Arial"/>
          <w:kern w:val="2"/>
          <w:sz w:val="24"/>
          <w:szCs w:val="24"/>
          <w:lang w:eastAsia="ru-RU"/>
        </w:rPr>
        <w:br/>
        <w:t>пунктах 13 и 14 настоящего административного регламента.</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color w:val="000000"/>
          <w:sz w:val="24"/>
          <w:szCs w:val="24"/>
        </w:rPr>
        <w:t>10. Приостановление предоставления муниципальной услуги законодательством не предусмотрено.</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lastRenderedPageBreak/>
        <w:t xml:space="preserve">11. Справка об объектах имущества, включенных в перечень, или </w:t>
      </w:r>
      <w:r w:rsidRPr="00D23220">
        <w:rPr>
          <w:rFonts w:ascii="Arial" w:hAnsi="Arial" w:cs="Arial"/>
          <w:sz w:val="24"/>
          <w:szCs w:val="24"/>
          <w:lang w:eastAsia="ru-RU"/>
        </w:rPr>
        <w:t xml:space="preserve">справка об отсутствии объектов имущества, включенных в перечень, </w:t>
      </w:r>
      <w:r w:rsidRPr="00D23220">
        <w:rPr>
          <w:rFonts w:ascii="Arial" w:hAnsi="Arial" w:cs="Arial"/>
          <w:kern w:val="2"/>
          <w:sz w:val="24"/>
          <w:szCs w:val="24"/>
          <w:lang w:eastAsia="ru-RU"/>
        </w:rPr>
        <w:t xml:space="preserve">направляется (выдается) заявителю или его представителю в течение одного рабочего дня со дня ее подписания должностным лицом администрации, уполномоченным на подписание справок об объектах имущества, включенных в перечень, </w:t>
      </w:r>
      <w:r w:rsidRPr="00D23220">
        <w:rPr>
          <w:rFonts w:ascii="Arial" w:hAnsi="Arial" w:cs="Arial"/>
          <w:sz w:val="24"/>
          <w:szCs w:val="24"/>
          <w:lang w:eastAsia="ru-RU"/>
        </w:rPr>
        <w:t>и справок об отсутствии объектов имущества, включенных в перечень (далее – должностное лицо администрации, уполномоченное на подписание справок)</w:t>
      </w:r>
      <w:r w:rsidRPr="00D23220">
        <w:rPr>
          <w:rFonts w:ascii="Arial" w:hAnsi="Arial" w:cs="Arial"/>
          <w:kern w:val="2"/>
          <w:sz w:val="24"/>
          <w:szCs w:val="24"/>
          <w:lang w:eastAsia="ru-RU"/>
        </w:rPr>
        <w:t>.</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p>
    <w:p w:rsidR="00D23220" w:rsidRPr="00AC00B9" w:rsidRDefault="00D23220" w:rsidP="00D23220">
      <w:pPr>
        <w:keepNext/>
        <w:keepLines/>
        <w:autoSpaceDE w:val="0"/>
        <w:autoSpaceDN w:val="0"/>
        <w:adjustRightInd w:val="0"/>
        <w:spacing w:after="0" w:line="240" w:lineRule="auto"/>
        <w:jc w:val="center"/>
        <w:outlineLvl w:val="2"/>
        <w:rPr>
          <w:rFonts w:ascii="Arial" w:eastAsia="Times New Roman" w:hAnsi="Arial" w:cs="Arial"/>
          <w:color w:val="000000" w:themeColor="text1"/>
          <w:kern w:val="2"/>
          <w:sz w:val="24"/>
          <w:szCs w:val="24"/>
          <w:lang w:eastAsia="ru-RU"/>
        </w:rPr>
      </w:pPr>
      <w:r w:rsidRPr="00D23220">
        <w:rPr>
          <w:rFonts w:ascii="Arial" w:hAnsi="Arial" w:cs="Arial"/>
          <w:kern w:val="2"/>
          <w:sz w:val="24"/>
          <w:szCs w:val="24"/>
          <w:lang w:eastAsia="ru-RU"/>
        </w:rPr>
        <w:t xml:space="preserve">Глава 8. </w:t>
      </w:r>
      <w:r w:rsidRPr="00AC00B9">
        <w:rPr>
          <w:rFonts w:ascii="Arial" w:eastAsia="Times New Roman" w:hAnsi="Arial" w:cs="Arial"/>
          <w:kern w:val="2"/>
          <w:sz w:val="24"/>
          <w:szCs w:val="24"/>
          <w:lang w:eastAsia="ru-RU"/>
        </w:rPr>
        <w:t>Правовые основания для предоставления муниципальной услуги</w:t>
      </w:r>
    </w:p>
    <w:p w:rsidR="00D23220" w:rsidRPr="00AC00B9" w:rsidRDefault="00D23220" w:rsidP="00D23220">
      <w:pPr>
        <w:keepNext/>
        <w:keepLines/>
        <w:autoSpaceDE w:val="0"/>
        <w:autoSpaceDN w:val="0"/>
        <w:adjustRightInd w:val="0"/>
        <w:spacing w:after="0" w:line="240" w:lineRule="auto"/>
        <w:jc w:val="center"/>
        <w:outlineLvl w:val="2"/>
        <w:rPr>
          <w:rFonts w:ascii="Arial" w:eastAsia="Times New Roman" w:hAnsi="Arial" w:cs="Arial"/>
          <w:color w:val="000000" w:themeColor="text1"/>
          <w:kern w:val="2"/>
          <w:sz w:val="24"/>
          <w:szCs w:val="24"/>
          <w:lang w:eastAsia="ru-RU"/>
        </w:rPr>
      </w:pPr>
    </w:p>
    <w:p w:rsidR="00D23220" w:rsidRPr="00AC00B9" w:rsidRDefault="00D23220" w:rsidP="00D23220">
      <w:pPr>
        <w:autoSpaceDE w:val="0"/>
        <w:autoSpaceDN w:val="0"/>
        <w:adjustRightInd w:val="0"/>
        <w:spacing w:after="0" w:line="240" w:lineRule="auto"/>
        <w:ind w:firstLine="709"/>
        <w:jc w:val="both"/>
        <w:rPr>
          <w:rFonts w:ascii="Arial" w:eastAsia="Times New Roman" w:hAnsi="Arial" w:cs="Arial"/>
          <w:color w:val="000000" w:themeColor="text1"/>
          <w:kern w:val="2"/>
          <w:sz w:val="24"/>
          <w:szCs w:val="24"/>
          <w:lang w:eastAsia="ru-RU"/>
        </w:rPr>
      </w:pPr>
      <w:r w:rsidRPr="00AC00B9">
        <w:rPr>
          <w:rFonts w:ascii="Arial" w:eastAsia="Times New Roman" w:hAnsi="Arial" w:cs="Arial"/>
          <w:color w:val="000000" w:themeColor="text1"/>
          <w:kern w:val="2"/>
          <w:sz w:val="24"/>
          <w:szCs w:val="24"/>
          <w:lang w:eastAsia="ru-RU"/>
        </w:rPr>
        <w:t xml:space="preserve">12. </w:t>
      </w:r>
      <w:r w:rsidRPr="00AC00B9">
        <w:rPr>
          <w:rFonts w:ascii="Arial" w:eastAsia="Times New Roman" w:hAnsi="Arial" w:cs="Arial"/>
          <w:kern w:val="2"/>
          <w:sz w:val="24"/>
          <w:szCs w:val="24"/>
          <w:lang w:eastAsia="ru-RU"/>
        </w:rPr>
        <w:t>П</w:t>
      </w:r>
      <w:r w:rsidRPr="00AC00B9">
        <w:rPr>
          <w:rFonts w:ascii="Arial" w:hAnsi="Arial" w:cs="Arial"/>
          <w:sz w:val="24"/>
          <w:szCs w:val="24"/>
          <w:lang w:eastAsia="ru-RU"/>
        </w:rPr>
        <w:t>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администрации, а также ее должностных лиц, муниципальных служащих, работников</w:t>
      </w:r>
      <w:r w:rsidRPr="00AC00B9">
        <w:rPr>
          <w:rFonts w:ascii="Arial" w:eastAsia="Times New Roman" w:hAnsi="Arial" w:cs="Arial"/>
          <w:kern w:val="2"/>
          <w:sz w:val="24"/>
          <w:szCs w:val="24"/>
        </w:rPr>
        <w:t xml:space="preserve"> размещается на официальном сайте администрации в </w:t>
      </w:r>
      <w:r w:rsidRPr="00AC00B9">
        <w:rPr>
          <w:rFonts w:ascii="Arial" w:eastAsia="Times New Roman" w:hAnsi="Arial" w:cs="Arial"/>
          <w:kern w:val="2"/>
          <w:sz w:val="24"/>
          <w:szCs w:val="24"/>
          <w:lang w:eastAsia="ru-RU"/>
        </w:rPr>
        <w:t xml:space="preserve">информационно-телекоммуникационной </w:t>
      </w:r>
      <w:r w:rsidRPr="00AC00B9">
        <w:rPr>
          <w:rFonts w:ascii="Arial" w:eastAsia="Times New Roman" w:hAnsi="Arial" w:cs="Arial"/>
          <w:kern w:val="2"/>
          <w:sz w:val="24"/>
          <w:szCs w:val="24"/>
        </w:rPr>
        <w:t xml:space="preserve">сети «Интернет» </w:t>
      </w:r>
      <w:r w:rsidRPr="00AC00B9">
        <w:rPr>
          <w:rFonts w:ascii="Arial" w:eastAsia="Times New Roman" w:hAnsi="Arial" w:cs="Arial"/>
          <w:kern w:val="2"/>
          <w:sz w:val="24"/>
          <w:szCs w:val="24"/>
          <w:lang w:eastAsia="ru-RU"/>
        </w:rPr>
        <w:t xml:space="preserve">по адресу </w:t>
      </w:r>
      <w:r w:rsidR="00AC00B9">
        <w:rPr>
          <w:rFonts w:ascii="Arial" w:eastAsia="Times New Roman" w:hAnsi="Arial" w:cs="Arial"/>
          <w:kern w:val="2"/>
          <w:sz w:val="24"/>
          <w:szCs w:val="24"/>
          <w:lang w:val="en-US" w:eastAsia="ru-RU"/>
        </w:rPr>
        <w:t>www</w:t>
      </w:r>
      <w:r w:rsidR="00AC00B9">
        <w:rPr>
          <w:rFonts w:ascii="Arial" w:eastAsia="Times New Roman" w:hAnsi="Arial" w:cs="Arial"/>
          <w:kern w:val="2"/>
          <w:sz w:val="24"/>
          <w:szCs w:val="24"/>
          <w:lang w:eastAsia="ru-RU"/>
        </w:rPr>
        <w:t>.буреть.рф</w:t>
      </w:r>
      <w:r w:rsidRPr="00AC00B9">
        <w:rPr>
          <w:rFonts w:ascii="Arial" w:eastAsia="Times New Roman" w:hAnsi="Arial" w:cs="Arial"/>
          <w:kern w:val="2"/>
          <w:sz w:val="24"/>
          <w:szCs w:val="24"/>
        </w:rPr>
        <w:t xml:space="preserve"> и в федеральной </w:t>
      </w:r>
      <w:r w:rsidRPr="00AC00B9">
        <w:rPr>
          <w:rFonts w:ascii="Arial" w:eastAsia="Times New Roman" w:hAnsi="Arial" w:cs="Arial"/>
          <w:kern w:val="2"/>
          <w:sz w:val="24"/>
          <w:szCs w:val="24"/>
          <w:lang w:eastAsia="ru-RU"/>
        </w:rPr>
        <w:t>государственной информационной системе «Единый портал государственных и муниципальных услуг (функций)» в сети «Интернет» по адресу http</w:t>
      </w:r>
      <w:r w:rsidRPr="00AC00B9">
        <w:rPr>
          <w:rFonts w:ascii="Arial" w:eastAsia="Times New Roman" w:hAnsi="Arial" w:cs="Arial"/>
          <w:kern w:val="2"/>
          <w:sz w:val="24"/>
          <w:szCs w:val="24"/>
          <w:lang w:val="en-US" w:eastAsia="ru-RU"/>
        </w:rPr>
        <w:t>s</w:t>
      </w:r>
      <w:r w:rsidRPr="00AC00B9">
        <w:rPr>
          <w:rFonts w:ascii="Arial" w:eastAsia="Times New Roman" w:hAnsi="Arial" w:cs="Arial"/>
          <w:kern w:val="2"/>
          <w:sz w:val="24"/>
          <w:szCs w:val="24"/>
          <w:lang w:eastAsia="ru-RU"/>
        </w:rPr>
        <w:t>:</w:t>
      </w:r>
      <w:r w:rsidRPr="00AC00B9">
        <w:rPr>
          <w:rFonts w:ascii="Arial" w:eastAsia="Times New Roman" w:hAnsi="Arial" w:cs="Arial"/>
          <w:kern w:val="2"/>
          <w:sz w:val="24"/>
          <w:szCs w:val="24"/>
          <w:lang w:val="en-US" w:eastAsia="ru-RU"/>
        </w:rPr>
        <w:t>www</w:t>
      </w:r>
      <w:r w:rsidRPr="00AC00B9">
        <w:rPr>
          <w:rFonts w:ascii="Arial" w:eastAsia="Times New Roman" w:hAnsi="Arial" w:cs="Arial"/>
          <w:kern w:val="2"/>
          <w:sz w:val="24"/>
          <w:szCs w:val="24"/>
          <w:lang w:eastAsia="ru-RU"/>
        </w:rPr>
        <w:t>.gosuslugi.ru (далее – Единый портал)</w:t>
      </w:r>
      <w:r w:rsidRPr="00AC00B9">
        <w:rPr>
          <w:rFonts w:ascii="Arial" w:eastAsia="Times New Roman" w:hAnsi="Arial" w:cs="Arial"/>
          <w:kern w:val="2"/>
          <w:sz w:val="24"/>
          <w:szCs w:val="24"/>
        </w:rPr>
        <w:t>.</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rPr>
      </w:pP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r w:rsidRPr="00D23220">
        <w:rPr>
          <w:rFonts w:ascii="Arial" w:hAnsi="Arial" w:cs="Arial"/>
          <w:kern w:val="2"/>
          <w:sz w:val="24"/>
          <w:szCs w:val="24"/>
          <w:lang w:eastAsia="ru-RU"/>
        </w:rPr>
        <w:t>Глава 9. Исчерпывающий перечень документов, необходимых</w:t>
      </w:r>
      <w:r w:rsidRPr="00D23220">
        <w:rPr>
          <w:rFonts w:ascii="Arial" w:hAnsi="Arial" w:cs="Arial"/>
          <w:kern w:val="2"/>
          <w:sz w:val="24"/>
          <w:szCs w:val="24"/>
          <w:lang w:eastAsia="ru-RU"/>
        </w:rPr>
        <w:br/>
        <w:t xml:space="preserve">для предоставления муниципальной услуги </w:t>
      </w: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rPr>
      </w:pPr>
      <w:r w:rsidRPr="00D23220">
        <w:rPr>
          <w:rFonts w:ascii="Arial" w:hAnsi="Arial" w:cs="Arial"/>
          <w:kern w:val="2"/>
          <w:sz w:val="24"/>
          <w:szCs w:val="24"/>
          <w:lang w:eastAsia="ru-RU"/>
        </w:rPr>
        <w:t xml:space="preserve">13. </w:t>
      </w:r>
      <w:bookmarkStart w:id="0" w:name="_Hlk71310082"/>
      <w:r w:rsidRPr="00D23220">
        <w:rPr>
          <w:rFonts w:ascii="Arial" w:hAnsi="Arial" w:cs="Arial"/>
          <w:kern w:val="2"/>
          <w:sz w:val="24"/>
          <w:szCs w:val="24"/>
          <w:lang w:eastAsia="ru-RU"/>
        </w:rPr>
        <w:t xml:space="preserve">С целью получения сведений об объектах имущества, включенных в перечень, заявитель или его представитель представляет (направляет) в администрацию запрос о предоставлении муниципальной услуги в форме </w:t>
      </w:r>
      <w:r w:rsidRPr="00D23220">
        <w:rPr>
          <w:rFonts w:ascii="Arial" w:hAnsi="Arial" w:cs="Arial"/>
          <w:kern w:val="2"/>
          <w:sz w:val="24"/>
          <w:szCs w:val="24"/>
        </w:rPr>
        <w:t xml:space="preserve">заявления о предоставлении сведений об </w:t>
      </w:r>
      <w:r w:rsidRPr="00D23220">
        <w:rPr>
          <w:rFonts w:ascii="Arial" w:hAnsi="Arial" w:cs="Arial"/>
          <w:kern w:val="2"/>
          <w:sz w:val="24"/>
          <w:szCs w:val="24"/>
          <w:lang w:eastAsia="ru-RU"/>
        </w:rPr>
        <w:t>объектах имущества, включенных в перечень (далее – заявление), по форме согласно приложению к настоящему административному регламенту</w:t>
      </w:r>
      <w:r w:rsidRPr="00D23220">
        <w:rPr>
          <w:rFonts w:ascii="Arial" w:hAnsi="Arial" w:cs="Arial"/>
          <w:kern w:val="2"/>
          <w:sz w:val="24"/>
          <w:szCs w:val="24"/>
        </w:rPr>
        <w:t>.</w:t>
      </w:r>
    </w:p>
    <w:bookmarkEnd w:id="0"/>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rPr>
      </w:pPr>
      <w:r w:rsidRPr="00D23220">
        <w:rPr>
          <w:rFonts w:ascii="Arial" w:hAnsi="Arial" w:cs="Arial"/>
          <w:kern w:val="2"/>
          <w:sz w:val="24"/>
          <w:szCs w:val="24"/>
        </w:rPr>
        <w:t>14. К заявлению заявитель или его представитель прилагает следующие документы:</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rPr>
      </w:pPr>
      <w:r w:rsidRPr="00D23220">
        <w:rPr>
          <w:rFonts w:ascii="Arial" w:hAnsi="Arial" w:cs="Arial"/>
          <w:kern w:val="2"/>
          <w:sz w:val="24"/>
          <w:szCs w:val="24"/>
        </w:rPr>
        <w:t>1) копию документа, удостоверяющего личность заявителя (в случае подачи документов заявителем, который является физическим лицом), либо копию документа, удостоверяющего личность представителя заявителя (в случае подачи документов представителем заявителя);</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rPr>
      </w:pPr>
      <w:r w:rsidRPr="00D23220">
        <w:rPr>
          <w:rFonts w:ascii="Arial" w:hAnsi="Arial" w:cs="Arial"/>
          <w:kern w:val="2"/>
          <w:sz w:val="24"/>
          <w:szCs w:val="24"/>
        </w:rPr>
        <w:t xml:space="preserve">2) доверенность или иной документ, удостоверяющий полномочия представителя заявителя, – в случае подачи документов представителем заявителя. </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rPr>
      </w:pPr>
      <w:r w:rsidRPr="00D23220">
        <w:rPr>
          <w:rFonts w:ascii="Arial" w:hAnsi="Arial" w:cs="Arial"/>
          <w:kern w:val="2"/>
          <w:sz w:val="24"/>
          <w:szCs w:val="24"/>
        </w:rPr>
        <w:t xml:space="preserve">15. Заявитель или его представитель представляет (направляет) заявление и документы, указанные в пункте </w:t>
      </w:r>
      <w:r w:rsidRPr="00AC00B9">
        <w:rPr>
          <w:rFonts w:ascii="Arial" w:hAnsi="Arial" w:cs="Arial"/>
          <w:kern w:val="2"/>
          <w:sz w:val="24"/>
          <w:szCs w:val="24"/>
        </w:rPr>
        <w:t>14</w:t>
      </w:r>
      <w:r w:rsidRPr="00D23220">
        <w:rPr>
          <w:rFonts w:ascii="Arial" w:hAnsi="Arial" w:cs="Arial"/>
          <w:kern w:val="2"/>
          <w:sz w:val="24"/>
          <w:szCs w:val="24"/>
        </w:rPr>
        <w:t xml:space="preserve"> настоящего административного регламента, одним из следующих способов:</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rPr>
      </w:pPr>
      <w:r w:rsidRPr="00D23220">
        <w:rPr>
          <w:rFonts w:ascii="Arial" w:hAnsi="Arial" w:cs="Arial"/>
          <w:kern w:val="2"/>
          <w:sz w:val="24"/>
          <w:szCs w:val="24"/>
        </w:rPr>
        <w:t>1) путем личного обращения в администрацию;</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rPr>
      </w:pPr>
      <w:r w:rsidRPr="00D23220">
        <w:rPr>
          <w:rFonts w:ascii="Arial" w:hAnsi="Arial" w:cs="Arial"/>
          <w:kern w:val="2"/>
          <w:sz w:val="24"/>
          <w:szCs w:val="24"/>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r w:rsidRPr="00D23220">
        <w:rPr>
          <w:rFonts w:ascii="Arial" w:hAnsi="Arial" w:cs="Arial"/>
          <w:sz w:val="24"/>
          <w:szCs w:val="24"/>
        </w:rPr>
        <w:t xml:space="preserve"> или органом (должностным лицом), уполномоченным на выдачу соответствующего документа</w:t>
      </w:r>
      <w:r w:rsidRPr="00D23220">
        <w:rPr>
          <w:rFonts w:ascii="Arial" w:hAnsi="Arial" w:cs="Arial"/>
          <w:kern w:val="2"/>
          <w:sz w:val="24"/>
          <w:szCs w:val="24"/>
        </w:rPr>
        <w:t>;</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rPr>
      </w:pPr>
      <w:r w:rsidRPr="00D23220">
        <w:rPr>
          <w:rFonts w:ascii="Arial" w:hAnsi="Arial" w:cs="Arial"/>
          <w:kern w:val="2"/>
          <w:sz w:val="24"/>
          <w:szCs w:val="24"/>
        </w:rPr>
        <w:t xml:space="preserve">3) через личный кабинет на </w:t>
      </w:r>
      <w:r w:rsidRPr="00AC00B9">
        <w:rPr>
          <w:rFonts w:ascii="Arial" w:hAnsi="Arial" w:cs="Arial"/>
          <w:kern w:val="2"/>
          <w:sz w:val="24"/>
          <w:szCs w:val="24"/>
        </w:rPr>
        <w:t>Едином п</w:t>
      </w:r>
      <w:r w:rsidRPr="00D23220">
        <w:rPr>
          <w:rFonts w:ascii="Arial" w:hAnsi="Arial" w:cs="Arial"/>
          <w:kern w:val="2"/>
          <w:sz w:val="24"/>
          <w:szCs w:val="24"/>
        </w:rPr>
        <w:t>ортале;</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rPr>
      </w:pPr>
      <w:r w:rsidRPr="00D23220">
        <w:rPr>
          <w:rFonts w:ascii="Arial" w:hAnsi="Arial" w:cs="Arial"/>
          <w:kern w:val="2"/>
          <w:sz w:val="24"/>
          <w:szCs w:val="24"/>
        </w:rPr>
        <w:t>4) путем направления на официальный адрес электронной почты администрации.</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 xml:space="preserve">16. При предоставлении муниципальной услуги администрация не вправе требовать от заявителей или их представителей документы, не указанные в пунктах </w:t>
      </w:r>
      <w:r w:rsidRPr="00AC00B9">
        <w:rPr>
          <w:rFonts w:ascii="Arial" w:hAnsi="Arial" w:cs="Arial"/>
          <w:kern w:val="2"/>
          <w:sz w:val="24"/>
          <w:szCs w:val="24"/>
          <w:lang w:eastAsia="ru-RU"/>
        </w:rPr>
        <w:t>13 и 14</w:t>
      </w:r>
      <w:r w:rsidRPr="00D23220">
        <w:rPr>
          <w:rFonts w:ascii="Arial" w:hAnsi="Arial" w:cs="Arial"/>
          <w:kern w:val="2"/>
          <w:sz w:val="24"/>
          <w:szCs w:val="24"/>
          <w:lang w:eastAsia="ru-RU"/>
        </w:rPr>
        <w:t xml:space="preserve"> настоящего административного регламента.</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lastRenderedPageBreak/>
        <w:t>17. Требования к документам, представляемым заявителем или его представителем:</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w:t>
      </w:r>
      <w:r w:rsidRPr="00D23220">
        <w:rPr>
          <w:rFonts w:ascii="Arial" w:hAnsi="Arial" w:cs="Arial"/>
          <w:kern w:val="2"/>
          <w:sz w:val="24"/>
          <w:szCs w:val="24"/>
        </w:rPr>
        <w:t xml:space="preserve"> </w:t>
      </w:r>
      <w:r w:rsidRPr="00AC00B9">
        <w:rPr>
          <w:rFonts w:ascii="Arial" w:hAnsi="Arial" w:cs="Arial"/>
          <w:kern w:val="2"/>
          <w:sz w:val="24"/>
          <w:szCs w:val="24"/>
          <w:lang w:eastAsia="ru-RU"/>
        </w:rPr>
        <w:t>53</w:t>
      </w:r>
      <w:r w:rsidRPr="00D23220">
        <w:rPr>
          <w:rFonts w:ascii="Arial" w:hAnsi="Arial" w:cs="Arial"/>
          <w:kern w:val="2"/>
          <w:sz w:val="24"/>
          <w:szCs w:val="24"/>
          <w:lang w:eastAsia="ru-RU"/>
        </w:rPr>
        <w:t xml:space="preserve"> настоящего административного регламента).</w:t>
      </w:r>
      <w:r w:rsidRPr="00D23220">
        <w:rPr>
          <w:rFonts w:ascii="Arial" w:hAnsi="Arial" w:cs="Arial"/>
          <w:kern w:val="2"/>
          <w:sz w:val="24"/>
          <w:szCs w:val="24"/>
        </w:rPr>
        <w:t xml:space="preserve"> </w:t>
      </w:r>
      <w:r w:rsidRPr="00D23220">
        <w:rPr>
          <w:rFonts w:ascii="Arial" w:hAnsi="Arial" w:cs="Arial"/>
          <w:color w:val="000000"/>
          <w:sz w:val="24"/>
          <w:szCs w:val="24"/>
        </w:rPr>
        <w:t>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2) тексты документов должны быть написаны разборчиво;</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3) документы не должны иметь подчисток, приписок, зачеркнутых слов и не оговоренных в них исправлений;</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4) документы не должны быть исполнены карандашом;</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5) документы не должны иметь повреждений, наличие которых не позволяет однозначно истолковать их содержание.</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bookmarkStart w:id="1" w:name="Par232"/>
      <w:bookmarkEnd w:id="1"/>
      <w:r w:rsidRPr="00D23220">
        <w:rPr>
          <w:rFonts w:ascii="Arial" w:hAnsi="Arial" w:cs="Arial"/>
          <w:kern w:val="2"/>
          <w:sz w:val="24"/>
          <w:szCs w:val="24"/>
          <w:lang w:eastAsia="ru-RU"/>
        </w:rPr>
        <w:t xml:space="preserve">18.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отсутствуют. </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19. Администрация при предоставлении муниципальной услуги не вправе требовать от заявителей или их представителей:</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w:t>
      </w:r>
      <w:r w:rsidRPr="00D23220">
        <w:rPr>
          <w:rFonts w:ascii="Arial" w:hAnsi="Arial" w:cs="Arial"/>
          <w:kern w:val="2"/>
          <w:sz w:val="24"/>
          <w:szCs w:val="24"/>
        </w:rPr>
        <w:t xml:space="preserve"> услуг,</w:t>
      </w:r>
      <w:r w:rsidRPr="00D23220">
        <w:rPr>
          <w:rFonts w:ascii="Arial" w:hAnsi="Arial" w:cs="Arial"/>
          <w:kern w:val="2"/>
          <w:sz w:val="24"/>
          <w:szCs w:val="24"/>
          <w:lang w:eastAsia="ru-RU"/>
        </w:rPr>
        <w:t xml:space="preserve"> в соответствии с нормативными правовыми актами Российской Федерации, нормативными правовыми актами Иркутской области, муниципальными правовыми актами, за исключением документов, включенных в определенный частью 6 статьи 7 </w:t>
      </w:r>
      <w:r w:rsidRPr="00D23220">
        <w:rPr>
          <w:rFonts w:ascii="Arial" w:hAnsi="Arial" w:cs="Arial"/>
          <w:kern w:val="2"/>
          <w:sz w:val="24"/>
          <w:szCs w:val="24"/>
          <w:lang w:eastAsia="ru-RU"/>
        </w:rPr>
        <w:br/>
        <w:t>Федерального закона от 27 июля 2010 года № 210</w:t>
      </w:r>
      <w:r w:rsidRPr="00D23220">
        <w:rPr>
          <w:rFonts w:ascii="Arial" w:hAnsi="Arial" w:cs="Arial"/>
          <w:kern w:val="2"/>
          <w:sz w:val="24"/>
          <w:szCs w:val="24"/>
          <w:lang w:eastAsia="ru-RU"/>
        </w:rPr>
        <w:noBreakHyphen/>
        <w:t>ФЗ «Об организации предоставления государственных и муниципальных услуг» перечень документов;</w:t>
      </w:r>
    </w:p>
    <w:p w:rsidR="00D23220" w:rsidRPr="00D23220" w:rsidRDefault="00D23220" w:rsidP="00D23220">
      <w:pPr>
        <w:autoSpaceDE w:val="0"/>
        <w:autoSpaceDN w:val="0"/>
        <w:adjustRightInd w:val="0"/>
        <w:spacing w:after="0" w:line="240" w:lineRule="auto"/>
        <w:ind w:firstLine="540"/>
        <w:jc w:val="both"/>
        <w:rPr>
          <w:rFonts w:ascii="Arial" w:eastAsia="Times New Roman" w:hAnsi="Arial" w:cs="Arial"/>
          <w:i/>
          <w:kern w:val="2"/>
          <w:sz w:val="24"/>
          <w:szCs w:val="24"/>
          <w:u w:val="single"/>
          <w:lang w:eastAsia="ru-RU"/>
        </w:rPr>
      </w:pPr>
      <w:r w:rsidRPr="00D23220">
        <w:rPr>
          <w:rFonts w:ascii="Arial" w:hAnsi="Arial" w:cs="Arial"/>
          <w:kern w:val="2"/>
          <w:sz w:val="24"/>
          <w:szCs w:val="24"/>
          <w:lang w:eastAsia="ru-RU"/>
        </w:rPr>
        <w:t>3)</w:t>
      </w:r>
      <w:r w:rsidR="00AC00B9">
        <w:rPr>
          <w:rFonts w:ascii="Arial" w:hAnsi="Arial" w:cs="Arial"/>
          <w:sz w:val="24"/>
          <w:szCs w:val="24"/>
          <w:lang w:eastAsia="ru-RU"/>
        </w:rPr>
        <w:t xml:space="preserve"> </w:t>
      </w:r>
      <w:r w:rsidRPr="00AC00B9">
        <w:rPr>
          <w:rFonts w:ascii="Arial" w:hAnsi="Arial" w:cs="Arial"/>
          <w:sz w:val="24"/>
          <w:szCs w:val="24"/>
          <w:lang w:eastAsia="ru-RU"/>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AC00B9">
        <w:rPr>
          <w:rFonts w:ascii="Arial" w:eastAsia="Times New Roman" w:hAnsi="Arial" w:cs="Arial"/>
          <w:kern w:val="2"/>
          <w:sz w:val="24"/>
          <w:szCs w:val="24"/>
          <w:lang w:eastAsia="ru-RU"/>
        </w:rPr>
        <w:t>за исключением получения услуг, включенных в перечень услуг, которые являются необходимыми и обязательными для предоставления м</w:t>
      </w:r>
      <w:r w:rsidR="00E9044F">
        <w:rPr>
          <w:rFonts w:ascii="Arial" w:eastAsia="Times New Roman" w:hAnsi="Arial" w:cs="Arial"/>
          <w:kern w:val="2"/>
          <w:sz w:val="24"/>
          <w:szCs w:val="24"/>
          <w:lang w:eastAsia="ru-RU"/>
        </w:rPr>
        <w:t>униципальных услуг, утверждается</w:t>
      </w:r>
      <w:r w:rsidRPr="00AC00B9">
        <w:rPr>
          <w:rFonts w:ascii="Arial" w:eastAsia="Times New Roman" w:hAnsi="Arial" w:cs="Arial"/>
          <w:kern w:val="2"/>
          <w:sz w:val="24"/>
          <w:szCs w:val="24"/>
          <w:lang w:eastAsia="ru-RU"/>
        </w:rPr>
        <w:t xml:space="preserve"> решением </w:t>
      </w:r>
      <w:r w:rsidR="00E9044F">
        <w:rPr>
          <w:rFonts w:ascii="Arial" w:eastAsia="Times New Roman" w:hAnsi="Arial" w:cs="Arial"/>
          <w:kern w:val="2"/>
          <w:sz w:val="24"/>
          <w:szCs w:val="24"/>
          <w:lang w:eastAsia="ru-RU"/>
        </w:rPr>
        <w:t>Думы</w:t>
      </w:r>
      <w:r w:rsidRPr="00AC00B9">
        <w:rPr>
          <w:rFonts w:ascii="Arial" w:eastAsia="Times New Roman" w:hAnsi="Arial" w:cs="Arial"/>
          <w:kern w:val="2"/>
          <w:sz w:val="24"/>
          <w:szCs w:val="24"/>
          <w:lang w:eastAsia="ru-RU"/>
        </w:rPr>
        <w:t xml:space="preserve"> муниципального образования </w:t>
      </w:r>
      <w:r w:rsidR="00AC00B9">
        <w:rPr>
          <w:rFonts w:ascii="Arial" w:eastAsia="Times New Roman" w:hAnsi="Arial" w:cs="Arial"/>
          <w:kern w:val="2"/>
          <w:sz w:val="24"/>
          <w:szCs w:val="24"/>
          <w:lang w:eastAsia="ru-RU"/>
        </w:rPr>
        <w:t>«Буреть</w:t>
      </w:r>
      <w:r w:rsidR="00AC00B9" w:rsidRPr="00E9044F">
        <w:rPr>
          <w:rFonts w:ascii="Arial" w:eastAsia="Times New Roman" w:hAnsi="Arial" w:cs="Arial"/>
          <w:kern w:val="2"/>
          <w:sz w:val="24"/>
          <w:szCs w:val="24"/>
          <w:lang w:eastAsia="ru-RU"/>
        </w:rPr>
        <w:t>»</w:t>
      </w:r>
      <w:r w:rsidRPr="00E9044F">
        <w:rPr>
          <w:rFonts w:ascii="Arial" w:eastAsia="Times New Roman" w:hAnsi="Arial" w:cs="Arial"/>
          <w:kern w:val="2"/>
          <w:sz w:val="24"/>
          <w:szCs w:val="24"/>
          <w:lang w:eastAsia="ru-RU"/>
        </w:rPr>
        <w:t>;</w:t>
      </w:r>
    </w:p>
    <w:p w:rsidR="00D23220" w:rsidRPr="00D23220" w:rsidRDefault="00D23220" w:rsidP="00D23220">
      <w:pPr>
        <w:autoSpaceDE w:val="0"/>
        <w:autoSpaceDN w:val="0"/>
        <w:adjustRightInd w:val="0"/>
        <w:spacing w:after="0" w:line="240" w:lineRule="auto"/>
        <w:ind w:firstLine="567"/>
        <w:jc w:val="both"/>
        <w:rPr>
          <w:rFonts w:ascii="Arial" w:hAnsi="Arial" w:cs="Arial"/>
          <w:kern w:val="2"/>
          <w:sz w:val="24"/>
          <w:szCs w:val="24"/>
          <w:lang w:eastAsia="ru-RU"/>
        </w:rPr>
      </w:pPr>
      <w:r w:rsidRPr="00D23220">
        <w:rPr>
          <w:rFonts w:ascii="Arial" w:hAnsi="Arial" w:cs="Arial"/>
          <w:kern w:val="2"/>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в пункте 4 части 1 статьи 7 Федерального закона от 27 июля 2010 года № 210-ФЗ «Об организации предоставления государственных и муниципальных услуг»;</w:t>
      </w:r>
    </w:p>
    <w:p w:rsidR="00D23220" w:rsidRPr="00D23220" w:rsidRDefault="00D23220" w:rsidP="00D23220">
      <w:pPr>
        <w:autoSpaceDE w:val="0"/>
        <w:autoSpaceDN w:val="0"/>
        <w:adjustRightInd w:val="0"/>
        <w:spacing w:after="0" w:line="240" w:lineRule="auto"/>
        <w:ind w:firstLine="567"/>
        <w:jc w:val="both"/>
        <w:rPr>
          <w:rFonts w:ascii="Arial" w:hAnsi="Arial" w:cs="Arial"/>
          <w:kern w:val="2"/>
          <w:sz w:val="24"/>
          <w:szCs w:val="24"/>
          <w:lang w:eastAsia="ru-RU"/>
        </w:rPr>
      </w:pPr>
      <w:r w:rsidRPr="00D23220">
        <w:rPr>
          <w:rFonts w:ascii="Arial" w:hAnsi="Arial" w:cs="Arial"/>
          <w:kern w:val="2"/>
          <w:sz w:val="24"/>
          <w:szCs w:val="24"/>
          <w:lang w:eastAsia="ru-RU"/>
        </w:rPr>
        <w:lastRenderedPageBreak/>
        <w:t xml:space="preserve">5) </w:t>
      </w:r>
      <w:r w:rsidRPr="00D23220">
        <w:rPr>
          <w:rFonts w:ascii="Arial" w:hAnsi="Arial" w:cs="Arial"/>
          <w:sz w:val="24"/>
          <w:szCs w:val="24"/>
          <w:lang w:eastAsia="ru-RU"/>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7" w:history="1">
        <w:r w:rsidRPr="00D23220">
          <w:rPr>
            <w:rFonts w:ascii="Arial" w:hAnsi="Arial" w:cs="Arial"/>
            <w:sz w:val="24"/>
            <w:szCs w:val="24"/>
            <w:lang w:eastAsia="ru-RU"/>
          </w:rPr>
          <w:t>пунктом 7 части 1 статьи 16</w:t>
        </w:r>
      </w:hyperlink>
      <w:r w:rsidRPr="00D23220">
        <w:rPr>
          <w:rFonts w:ascii="Arial" w:hAnsi="Arial" w:cs="Arial"/>
          <w:sz w:val="24"/>
          <w:szCs w:val="24"/>
          <w:lang w:eastAsia="ru-RU"/>
        </w:rPr>
        <w:t xml:space="preserve"> </w:t>
      </w:r>
      <w:r w:rsidRPr="00D23220">
        <w:rPr>
          <w:rFonts w:ascii="Arial" w:hAnsi="Arial" w:cs="Arial"/>
          <w:sz w:val="24"/>
          <w:szCs w:val="24"/>
        </w:rPr>
        <w:t xml:space="preserve">Федерального закона </w:t>
      </w:r>
      <w:r w:rsidRPr="00D23220">
        <w:rPr>
          <w:rFonts w:ascii="Arial" w:eastAsia="Times New Roman" w:hAnsi="Arial" w:cs="Arial"/>
          <w:kern w:val="2"/>
          <w:sz w:val="24"/>
          <w:szCs w:val="24"/>
          <w:lang w:eastAsia="ru-RU"/>
        </w:rPr>
        <w:t>от 27 июля 2010 года       № 210-ФЗ «Об организации предоставления государственных и муниципальных услуг»</w:t>
      </w:r>
      <w:r w:rsidRPr="00D23220">
        <w:rPr>
          <w:rFonts w:ascii="Arial" w:hAnsi="Arial" w:cs="Arial"/>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23220" w:rsidRPr="00D23220" w:rsidRDefault="00D23220" w:rsidP="00D23220">
      <w:pPr>
        <w:tabs>
          <w:tab w:val="left" w:pos="1110"/>
        </w:tabs>
        <w:spacing w:after="0" w:line="240" w:lineRule="auto"/>
        <w:rPr>
          <w:rFonts w:ascii="Arial" w:hAnsi="Arial" w:cs="Arial"/>
          <w:kern w:val="2"/>
          <w:sz w:val="24"/>
          <w:szCs w:val="24"/>
          <w:lang w:eastAsia="ru-RU"/>
        </w:rPr>
      </w:pPr>
    </w:p>
    <w:p w:rsidR="00D23220" w:rsidRPr="00D23220" w:rsidRDefault="00D23220" w:rsidP="00D23220">
      <w:pPr>
        <w:autoSpaceDE w:val="0"/>
        <w:autoSpaceDN w:val="0"/>
        <w:adjustRightInd w:val="0"/>
        <w:spacing w:after="0" w:line="240" w:lineRule="auto"/>
        <w:jc w:val="center"/>
        <w:outlineLvl w:val="0"/>
        <w:rPr>
          <w:rFonts w:ascii="Arial" w:hAnsi="Arial" w:cs="Arial"/>
          <w:sz w:val="24"/>
          <w:szCs w:val="24"/>
        </w:rPr>
      </w:pPr>
      <w:r w:rsidRPr="00D23220">
        <w:rPr>
          <w:rFonts w:ascii="Arial" w:hAnsi="Arial" w:cs="Arial"/>
          <w:sz w:val="24"/>
          <w:szCs w:val="24"/>
        </w:rPr>
        <w:t>Глава 10. Исчерпывающий перечень оснований для отказа в приеме документов, необходимых для предоставления муниципальной услуги</w:t>
      </w:r>
    </w:p>
    <w:p w:rsidR="00D23220" w:rsidRPr="00D23220" w:rsidRDefault="00D23220" w:rsidP="00D23220">
      <w:pPr>
        <w:autoSpaceDE w:val="0"/>
        <w:autoSpaceDN w:val="0"/>
        <w:adjustRightInd w:val="0"/>
        <w:spacing w:after="0" w:line="240" w:lineRule="auto"/>
        <w:jc w:val="both"/>
        <w:rPr>
          <w:rFonts w:ascii="Arial" w:hAnsi="Arial" w:cs="Arial"/>
          <w:sz w:val="24"/>
          <w:szCs w:val="24"/>
        </w:rPr>
      </w:pPr>
    </w:p>
    <w:p w:rsidR="00D23220" w:rsidRPr="00D23220" w:rsidRDefault="00D23220" w:rsidP="00D23220">
      <w:pPr>
        <w:autoSpaceDE w:val="0"/>
        <w:autoSpaceDN w:val="0"/>
        <w:adjustRightInd w:val="0"/>
        <w:spacing w:after="0" w:line="240" w:lineRule="auto"/>
        <w:ind w:firstLine="540"/>
        <w:jc w:val="both"/>
        <w:rPr>
          <w:rFonts w:ascii="Arial" w:hAnsi="Arial" w:cs="Arial"/>
          <w:sz w:val="24"/>
          <w:szCs w:val="24"/>
        </w:rPr>
      </w:pPr>
      <w:r w:rsidRPr="00D23220">
        <w:rPr>
          <w:rFonts w:ascii="Arial" w:hAnsi="Arial" w:cs="Arial"/>
          <w:sz w:val="24"/>
          <w:szCs w:val="24"/>
        </w:rPr>
        <w:t>20. Основаниями для отказа в приеме документов являются:</w:t>
      </w:r>
    </w:p>
    <w:p w:rsidR="00D23220" w:rsidRPr="00D23220" w:rsidRDefault="00D23220" w:rsidP="00D23220">
      <w:pPr>
        <w:autoSpaceDE w:val="0"/>
        <w:autoSpaceDN w:val="0"/>
        <w:adjustRightInd w:val="0"/>
        <w:spacing w:after="0" w:line="240" w:lineRule="auto"/>
        <w:ind w:firstLine="540"/>
        <w:jc w:val="both"/>
        <w:rPr>
          <w:rFonts w:ascii="Arial" w:hAnsi="Arial" w:cs="Arial"/>
          <w:sz w:val="24"/>
          <w:szCs w:val="24"/>
        </w:rPr>
      </w:pPr>
      <w:r w:rsidRPr="00D23220">
        <w:rPr>
          <w:rFonts w:ascii="Arial" w:hAnsi="Arial" w:cs="Arial"/>
          <w:sz w:val="24"/>
          <w:szCs w:val="24"/>
        </w:rPr>
        <w:t>1) заявление не соответствует форме заявления, установленной приложением к настоящему административному регламенту;</w:t>
      </w:r>
    </w:p>
    <w:p w:rsidR="00D23220" w:rsidRPr="00D23220" w:rsidRDefault="00D23220" w:rsidP="00D23220">
      <w:pPr>
        <w:autoSpaceDE w:val="0"/>
        <w:autoSpaceDN w:val="0"/>
        <w:adjustRightInd w:val="0"/>
        <w:spacing w:after="0" w:line="240" w:lineRule="auto"/>
        <w:ind w:firstLine="540"/>
        <w:jc w:val="both"/>
        <w:rPr>
          <w:rFonts w:ascii="Arial" w:hAnsi="Arial" w:cs="Arial"/>
          <w:sz w:val="24"/>
          <w:szCs w:val="24"/>
        </w:rPr>
      </w:pPr>
      <w:r w:rsidRPr="00D23220">
        <w:rPr>
          <w:rFonts w:ascii="Arial" w:hAnsi="Arial" w:cs="Arial"/>
          <w:sz w:val="24"/>
          <w:szCs w:val="24"/>
        </w:rPr>
        <w:t xml:space="preserve">2) непредставление заявителем или его представителем документов, указанных в </w:t>
      </w:r>
      <w:r w:rsidRPr="00AC00B9">
        <w:rPr>
          <w:rFonts w:ascii="Arial" w:hAnsi="Arial" w:cs="Arial"/>
          <w:sz w:val="24"/>
          <w:szCs w:val="24"/>
        </w:rPr>
        <w:t>пункте 14</w:t>
      </w:r>
      <w:r w:rsidR="00AC00B9">
        <w:rPr>
          <w:rFonts w:ascii="Arial" w:hAnsi="Arial" w:cs="Arial"/>
          <w:sz w:val="24"/>
          <w:szCs w:val="24"/>
        </w:rPr>
        <w:t xml:space="preserve"> </w:t>
      </w:r>
      <w:r w:rsidRPr="00D23220">
        <w:rPr>
          <w:rFonts w:ascii="Arial" w:hAnsi="Arial" w:cs="Arial"/>
          <w:sz w:val="24"/>
          <w:szCs w:val="24"/>
        </w:rPr>
        <w:t>настоящего административного регламента;</w:t>
      </w:r>
    </w:p>
    <w:p w:rsidR="00D23220" w:rsidRPr="00D23220" w:rsidRDefault="00D23220" w:rsidP="00D23220">
      <w:pPr>
        <w:autoSpaceDE w:val="0"/>
        <w:autoSpaceDN w:val="0"/>
        <w:adjustRightInd w:val="0"/>
        <w:spacing w:after="0" w:line="240" w:lineRule="auto"/>
        <w:ind w:firstLine="540"/>
        <w:jc w:val="both"/>
        <w:rPr>
          <w:rFonts w:ascii="Arial" w:hAnsi="Arial" w:cs="Arial"/>
          <w:sz w:val="24"/>
          <w:szCs w:val="24"/>
        </w:rPr>
      </w:pPr>
      <w:r w:rsidRPr="00D23220">
        <w:rPr>
          <w:rFonts w:ascii="Arial" w:hAnsi="Arial" w:cs="Arial"/>
          <w:sz w:val="24"/>
          <w:szCs w:val="24"/>
        </w:rPr>
        <w:t xml:space="preserve">3) несоответствие представленных заявителем или его представителем документов требованиям, указанным в пункте </w:t>
      </w:r>
      <w:r w:rsidR="00AC00B9">
        <w:rPr>
          <w:rFonts w:ascii="Arial" w:hAnsi="Arial" w:cs="Arial"/>
          <w:sz w:val="24"/>
          <w:szCs w:val="24"/>
        </w:rPr>
        <w:t>17</w:t>
      </w:r>
      <w:r w:rsidRPr="00D23220">
        <w:rPr>
          <w:rFonts w:ascii="Arial" w:hAnsi="Arial" w:cs="Arial"/>
          <w:sz w:val="24"/>
          <w:szCs w:val="24"/>
        </w:rPr>
        <w:t xml:space="preserve"> настоящего административного регламента;</w:t>
      </w:r>
    </w:p>
    <w:p w:rsidR="00D23220" w:rsidRPr="00D23220" w:rsidRDefault="00D23220" w:rsidP="00D23220">
      <w:pPr>
        <w:autoSpaceDE w:val="0"/>
        <w:autoSpaceDN w:val="0"/>
        <w:adjustRightInd w:val="0"/>
        <w:spacing w:after="0" w:line="240" w:lineRule="auto"/>
        <w:ind w:firstLine="540"/>
        <w:jc w:val="both"/>
        <w:rPr>
          <w:rFonts w:ascii="Arial" w:hAnsi="Arial" w:cs="Arial"/>
          <w:sz w:val="24"/>
          <w:szCs w:val="24"/>
        </w:rPr>
      </w:pPr>
      <w:r w:rsidRPr="00D23220">
        <w:rPr>
          <w:rFonts w:ascii="Arial" w:hAnsi="Arial" w:cs="Arial"/>
          <w:sz w:val="24"/>
          <w:szCs w:val="24"/>
        </w:rPr>
        <w:t>4) наличие в документах нецензурных либо оскорбительных выражений, угроз жизни, здоровью и имуществу должностных лиц администрации, а также членов их семей.</w:t>
      </w:r>
    </w:p>
    <w:p w:rsidR="00D23220" w:rsidRPr="00D23220" w:rsidRDefault="00D23220" w:rsidP="00D23220">
      <w:pPr>
        <w:autoSpaceDE w:val="0"/>
        <w:autoSpaceDN w:val="0"/>
        <w:adjustRightInd w:val="0"/>
        <w:spacing w:after="0" w:line="240" w:lineRule="auto"/>
        <w:ind w:firstLine="539"/>
        <w:jc w:val="both"/>
        <w:rPr>
          <w:rFonts w:ascii="Arial" w:hAnsi="Arial" w:cs="Arial"/>
          <w:kern w:val="2"/>
          <w:sz w:val="24"/>
          <w:szCs w:val="24"/>
          <w:lang w:eastAsia="ru-RU"/>
        </w:rPr>
      </w:pPr>
      <w:r w:rsidRPr="00D23220">
        <w:rPr>
          <w:rFonts w:ascii="Arial" w:hAnsi="Arial" w:cs="Arial"/>
          <w:sz w:val="24"/>
          <w:szCs w:val="24"/>
        </w:rPr>
        <w:t xml:space="preserve">21. В случае установления оснований для отказа в принятии документов должностное лицо администрации, ответственное за прием и регистрацию документов, совершает действия по уведомлению заявителя </w:t>
      </w:r>
      <w:r w:rsidRPr="00D23220">
        <w:rPr>
          <w:rFonts w:ascii="Arial" w:hAnsi="Arial" w:cs="Arial"/>
          <w:kern w:val="2"/>
          <w:sz w:val="24"/>
          <w:szCs w:val="24"/>
          <w:lang w:eastAsia="ru-RU"/>
        </w:rPr>
        <w:t xml:space="preserve">или его представителя </w:t>
      </w:r>
      <w:r w:rsidRPr="00D23220">
        <w:rPr>
          <w:rFonts w:ascii="Arial" w:hAnsi="Arial" w:cs="Arial"/>
          <w:sz w:val="24"/>
          <w:szCs w:val="24"/>
        </w:rPr>
        <w:t xml:space="preserve">в порядке, предусмотренном пунктом </w:t>
      </w:r>
      <w:r w:rsidR="00AC00B9">
        <w:rPr>
          <w:rFonts w:ascii="Arial" w:hAnsi="Arial" w:cs="Arial"/>
          <w:sz w:val="24"/>
          <w:szCs w:val="24"/>
        </w:rPr>
        <w:t>64</w:t>
      </w:r>
      <w:r w:rsidRPr="00D23220">
        <w:rPr>
          <w:rFonts w:ascii="Arial" w:hAnsi="Arial" w:cs="Arial"/>
          <w:sz w:val="24"/>
          <w:szCs w:val="24"/>
        </w:rPr>
        <w:t xml:space="preserve"> настоящего административного регламента.</w:t>
      </w:r>
    </w:p>
    <w:p w:rsidR="00D23220" w:rsidRPr="00D23220" w:rsidRDefault="00D23220" w:rsidP="00D23220">
      <w:pPr>
        <w:autoSpaceDE w:val="0"/>
        <w:autoSpaceDN w:val="0"/>
        <w:adjustRightInd w:val="0"/>
        <w:spacing w:after="0" w:line="240" w:lineRule="auto"/>
        <w:ind w:firstLine="539"/>
        <w:jc w:val="both"/>
        <w:rPr>
          <w:rFonts w:ascii="Arial" w:hAnsi="Arial" w:cs="Arial"/>
          <w:sz w:val="24"/>
          <w:szCs w:val="24"/>
        </w:rPr>
      </w:pPr>
      <w:r w:rsidRPr="00D23220">
        <w:rPr>
          <w:rFonts w:ascii="Arial" w:hAnsi="Arial" w:cs="Arial"/>
          <w:sz w:val="24"/>
          <w:szCs w:val="24"/>
        </w:rPr>
        <w:t xml:space="preserve">22. Отказ в приеме документов не препятствует повторному обращению заявителей </w:t>
      </w:r>
      <w:r w:rsidRPr="00D23220">
        <w:rPr>
          <w:rFonts w:ascii="Arial" w:hAnsi="Arial" w:cs="Arial"/>
          <w:kern w:val="2"/>
          <w:sz w:val="24"/>
          <w:szCs w:val="24"/>
          <w:lang w:eastAsia="ru-RU"/>
        </w:rPr>
        <w:t xml:space="preserve">или их представителей </w:t>
      </w:r>
      <w:r w:rsidRPr="00D23220">
        <w:rPr>
          <w:rFonts w:ascii="Arial" w:hAnsi="Arial" w:cs="Arial"/>
          <w:sz w:val="24"/>
          <w:szCs w:val="24"/>
        </w:rPr>
        <w:t xml:space="preserve">за предоставлением муниципальной услуги и может быть обжалован заявителем </w:t>
      </w:r>
      <w:r w:rsidRPr="00D23220">
        <w:rPr>
          <w:rFonts w:ascii="Arial" w:hAnsi="Arial" w:cs="Arial"/>
          <w:kern w:val="2"/>
          <w:sz w:val="24"/>
          <w:szCs w:val="24"/>
          <w:lang w:eastAsia="ru-RU"/>
        </w:rPr>
        <w:t xml:space="preserve">или его представителем </w:t>
      </w:r>
      <w:r w:rsidRPr="00D23220">
        <w:rPr>
          <w:rFonts w:ascii="Arial" w:hAnsi="Arial" w:cs="Arial"/>
          <w:sz w:val="24"/>
          <w:szCs w:val="24"/>
        </w:rPr>
        <w:t>в порядке, установленном действующим законодательством.</w:t>
      </w: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sz w:val="24"/>
          <w:szCs w:val="24"/>
        </w:rPr>
      </w:pP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r w:rsidRPr="00D23220">
        <w:rPr>
          <w:rFonts w:ascii="Arial" w:hAnsi="Arial" w:cs="Arial"/>
          <w:kern w:val="2"/>
          <w:sz w:val="24"/>
          <w:szCs w:val="24"/>
          <w:lang w:eastAsia="ru-RU"/>
        </w:rPr>
        <w:t>Глава 11. Исчерпывающий перечень оснований для приостановления</w:t>
      </w:r>
    </w:p>
    <w:p w:rsidR="00D23220" w:rsidRPr="00D23220" w:rsidRDefault="00D23220" w:rsidP="00D23220">
      <w:pPr>
        <w:keepNext/>
        <w:keepLines/>
        <w:autoSpaceDE w:val="0"/>
        <w:autoSpaceDN w:val="0"/>
        <w:adjustRightInd w:val="0"/>
        <w:spacing w:after="0" w:line="240" w:lineRule="auto"/>
        <w:jc w:val="center"/>
        <w:rPr>
          <w:rFonts w:ascii="Arial" w:hAnsi="Arial" w:cs="Arial"/>
          <w:kern w:val="2"/>
          <w:sz w:val="24"/>
          <w:szCs w:val="24"/>
          <w:lang w:eastAsia="ru-RU"/>
        </w:rPr>
      </w:pPr>
      <w:r w:rsidRPr="00D23220">
        <w:rPr>
          <w:rFonts w:ascii="Arial" w:hAnsi="Arial" w:cs="Arial"/>
          <w:kern w:val="2"/>
          <w:sz w:val="24"/>
          <w:szCs w:val="24"/>
          <w:lang w:eastAsia="ru-RU"/>
        </w:rPr>
        <w:t>или отказа в предоставлении муниципальной услуги</w:t>
      </w:r>
    </w:p>
    <w:p w:rsidR="00D23220" w:rsidRPr="00D23220" w:rsidRDefault="00D23220" w:rsidP="00D23220">
      <w:pPr>
        <w:keepNext/>
        <w:keepLines/>
        <w:autoSpaceDE w:val="0"/>
        <w:autoSpaceDN w:val="0"/>
        <w:adjustRightInd w:val="0"/>
        <w:spacing w:after="0" w:line="240" w:lineRule="auto"/>
        <w:jc w:val="both"/>
        <w:rPr>
          <w:rFonts w:ascii="Arial" w:hAnsi="Arial" w:cs="Arial"/>
          <w:kern w:val="2"/>
          <w:sz w:val="24"/>
          <w:szCs w:val="24"/>
          <w:lang w:eastAsia="ru-RU"/>
        </w:rPr>
      </w:pP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 xml:space="preserve">23. Основания для приостановления и отказа в предоставлении муниципальной услуги законодательством не предусмотрены. </w:t>
      </w:r>
    </w:p>
    <w:p w:rsidR="00D23220" w:rsidRPr="00D23220" w:rsidRDefault="00D23220" w:rsidP="00D23220">
      <w:pPr>
        <w:autoSpaceDE w:val="0"/>
        <w:autoSpaceDN w:val="0"/>
        <w:adjustRightInd w:val="0"/>
        <w:spacing w:after="0" w:line="240" w:lineRule="auto"/>
        <w:jc w:val="both"/>
        <w:rPr>
          <w:rFonts w:ascii="Arial" w:hAnsi="Arial" w:cs="Arial"/>
          <w:kern w:val="2"/>
          <w:sz w:val="24"/>
          <w:szCs w:val="24"/>
          <w:lang w:eastAsia="ru-RU"/>
        </w:rPr>
      </w:pPr>
    </w:p>
    <w:p w:rsidR="00D23220" w:rsidRPr="00D23220" w:rsidRDefault="00D23220" w:rsidP="00D23220">
      <w:pPr>
        <w:keepNext/>
        <w:keepLines/>
        <w:autoSpaceDE w:val="0"/>
        <w:autoSpaceDN w:val="0"/>
        <w:adjustRightInd w:val="0"/>
        <w:spacing w:after="0" w:line="240" w:lineRule="auto"/>
        <w:jc w:val="center"/>
        <w:outlineLvl w:val="2"/>
        <w:rPr>
          <w:rFonts w:ascii="Arial" w:eastAsia="Times New Roman" w:hAnsi="Arial" w:cs="Arial"/>
          <w:color w:val="000000" w:themeColor="text1"/>
          <w:kern w:val="2"/>
          <w:sz w:val="24"/>
          <w:szCs w:val="24"/>
          <w:lang w:eastAsia="ru-RU"/>
        </w:rPr>
      </w:pPr>
      <w:r w:rsidRPr="00D23220">
        <w:rPr>
          <w:rFonts w:ascii="Arial" w:hAnsi="Arial" w:cs="Arial"/>
          <w:kern w:val="2"/>
          <w:sz w:val="24"/>
          <w:szCs w:val="24"/>
          <w:lang w:eastAsia="ru-RU"/>
        </w:rPr>
        <w:t xml:space="preserve">Глава 12. </w:t>
      </w:r>
      <w:r w:rsidRPr="00130B90">
        <w:rPr>
          <w:rFonts w:ascii="Arial" w:eastAsia="Times New Roman" w:hAnsi="Arial" w:cs="Arial"/>
          <w:kern w:val="2"/>
          <w:sz w:val="24"/>
          <w:szCs w:val="24"/>
          <w:lang w:eastAsia="ru-RU"/>
        </w:rPr>
        <w:t>Размер платы, взимаемой с заявителя при предоставлении муниципальной услуги, и способы ее взимания</w:t>
      </w: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24. Муниципальная услуга предоставляется без взимания государственной пошлины или иной платы.</w:t>
      </w:r>
    </w:p>
    <w:p w:rsidR="00D23220" w:rsidRPr="00D23220" w:rsidRDefault="00D23220" w:rsidP="00D23220">
      <w:pPr>
        <w:spacing w:after="0" w:line="240" w:lineRule="auto"/>
        <w:ind w:firstLine="720"/>
        <w:jc w:val="both"/>
        <w:rPr>
          <w:rFonts w:ascii="Arial" w:hAnsi="Arial" w:cs="Arial"/>
          <w:kern w:val="2"/>
          <w:sz w:val="24"/>
          <w:szCs w:val="24"/>
          <w:lang w:eastAsia="ru-RU"/>
        </w:rPr>
      </w:pPr>
      <w:r w:rsidRPr="00D23220">
        <w:rPr>
          <w:rFonts w:ascii="Arial" w:hAnsi="Arial" w:cs="Arial"/>
          <w:kern w:val="2"/>
          <w:sz w:val="24"/>
          <w:szCs w:val="24"/>
          <w:lang w:eastAsia="ru-RU"/>
        </w:rPr>
        <w:t>25.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а также должностных лиц администрации плата с заявителя не взимается.</w:t>
      </w:r>
    </w:p>
    <w:p w:rsidR="00D23220" w:rsidRPr="00D23220" w:rsidRDefault="00D23220" w:rsidP="00D23220">
      <w:pPr>
        <w:spacing w:after="0" w:line="240" w:lineRule="auto"/>
        <w:ind w:firstLine="720"/>
        <w:jc w:val="both"/>
        <w:rPr>
          <w:rFonts w:ascii="Arial" w:hAnsi="Arial" w:cs="Arial"/>
          <w:kern w:val="2"/>
          <w:sz w:val="24"/>
          <w:szCs w:val="24"/>
          <w:lang w:eastAsia="ru-RU"/>
        </w:rPr>
      </w:pP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bookmarkStart w:id="2" w:name="Par285"/>
      <w:bookmarkEnd w:id="2"/>
      <w:r w:rsidRPr="00D23220">
        <w:rPr>
          <w:rFonts w:ascii="Arial" w:hAnsi="Arial" w:cs="Arial"/>
          <w:kern w:val="2"/>
          <w:sz w:val="24"/>
          <w:szCs w:val="24"/>
          <w:lang w:eastAsia="ru-RU"/>
        </w:rPr>
        <w:t>Глава 13. Максимальный срок ожидания в очереди</w:t>
      </w:r>
      <w:r w:rsidR="00A60DF1">
        <w:rPr>
          <w:rFonts w:ascii="Arial" w:hAnsi="Arial" w:cs="Arial"/>
          <w:kern w:val="2"/>
          <w:sz w:val="24"/>
          <w:szCs w:val="24"/>
          <w:lang w:eastAsia="ru-RU"/>
        </w:rPr>
        <w:t xml:space="preserve"> </w:t>
      </w:r>
      <w:r w:rsidRPr="00D23220">
        <w:rPr>
          <w:rFonts w:ascii="Arial" w:hAnsi="Arial" w:cs="Arial"/>
          <w:kern w:val="2"/>
          <w:sz w:val="24"/>
          <w:szCs w:val="24"/>
          <w:lang w:eastAsia="ru-RU"/>
        </w:rPr>
        <w:t>при подаче заявления и при получении</w:t>
      </w:r>
      <w:r w:rsidR="00A60DF1">
        <w:rPr>
          <w:rFonts w:ascii="Arial" w:hAnsi="Arial" w:cs="Arial"/>
          <w:kern w:val="2"/>
          <w:sz w:val="24"/>
          <w:szCs w:val="24"/>
          <w:lang w:eastAsia="ru-RU"/>
        </w:rPr>
        <w:t xml:space="preserve"> </w:t>
      </w:r>
      <w:r w:rsidRPr="00D23220">
        <w:rPr>
          <w:rFonts w:ascii="Arial" w:hAnsi="Arial" w:cs="Arial"/>
          <w:kern w:val="2"/>
          <w:sz w:val="24"/>
          <w:szCs w:val="24"/>
          <w:lang w:eastAsia="ru-RU"/>
        </w:rPr>
        <w:t>результата предоставления такой услуги</w:t>
      </w: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p>
    <w:p w:rsidR="00D23220" w:rsidRPr="00D23220" w:rsidRDefault="00D23220" w:rsidP="00D23220">
      <w:pPr>
        <w:spacing w:after="0" w:line="240" w:lineRule="auto"/>
        <w:ind w:firstLine="720"/>
        <w:jc w:val="both"/>
        <w:rPr>
          <w:rFonts w:ascii="Arial" w:hAnsi="Arial" w:cs="Arial"/>
          <w:kern w:val="2"/>
          <w:sz w:val="24"/>
          <w:szCs w:val="24"/>
          <w:lang w:eastAsia="ru-RU"/>
        </w:rPr>
      </w:pPr>
      <w:r w:rsidRPr="00D23220">
        <w:rPr>
          <w:rFonts w:ascii="Arial" w:hAnsi="Arial" w:cs="Arial"/>
          <w:kern w:val="2"/>
          <w:sz w:val="24"/>
          <w:szCs w:val="24"/>
          <w:lang w:eastAsia="ru-RU"/>
        </w:rPr>
        <w:t>26. Максимальное время ожидания в очереди при подаче заявления и документов не должно превышать 15 минут.</w:t>
      </w:r>
    </w:p>
    <w:p w:rsidR="00D23220" w:rsidRPr="00D23220" w:rsidRDefault="00D23220" w:rsidP="00D23220">
      <w:pPr>
        <w:spacing w:after="0" w:line="240" w:lineRule="auto"/>
        <w:ind w:firstLine="720"/>
        <w:jc w:val="both"/>
        <w:rPr>
          <w:rFonts w:ascii="Arial" w:hAnsi="Arial" w:cs="Arial"/>
          <w:kern w:val="2"/>
          <w:sz w:val="24"/>
          <w:szCs w:val="24"/>
          <w:lang w:eastAsia="ru-RU"/>
        </w:rPr>
      </w:pPr>
      <w:r w:rsidRPr="00D23220">
        <w:rPr>
          <w:rFonts w:ascii="Arial" w:hAnsi="Arial" w:cs="Arial"/>
          <w:kern w:val="2"/>
          <w:sz w:val="24"/>
          <w:szCs w:val="24"/>
          <w:lang w:eastAsia="ru-RU"/>
        </w:rPr>
        <w:lastRenderedPageBreak/>
        <w:t>27. Максимальное время ожидания в очереди при получении результата муниципальной услуги не должно превышать 15 минут.</w:t>
      </w:r>
    </w:p>
    <w:p w:rsidR="00D23220" w:rsidRPr="00D23220" w:rsidRDefault="00D23220" w:rsidP="00D23220">
      <w:pPr>
        <w:spacing w:after="0" w:line="240" w:lineRule="auto"/>
        <w:jc w:val="center"/>
        <w:rPr>
          <w:rFonts w:ascii="Arial" w:hAnsi="Arial" w:cs="Arial"/>
          <w:kern w:val="2"/>
          <w:sz w:val="24"/>
          <w:szCs w:val="24"/>
          <w:lang w:eastAsia="ru-RU"/>
        </w:rPr>
      </w:pP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r w:rsidRPr="00D23220">
        <w:rPr>
          <w:rFonts w:ascii="Arial" w:hAnsi="Arial" w:cs="Arial"/>
          <w:kern w:val="2"/>
          <w:sz w:val="24"/>
          <w:szCs w:val="24"/>
          <w:lang w:eastAsia="ru-RU"/>
        </w:rPr>
        <w:t>Глава 14. Срок регистрации заявления</w:t>
      </w:r>
    </w:p>
    <w:p w:rsidR="00D23220" w:rsidRPr="00D23220" w:rsidRDefault="00D23220" w:rsidP="00D23220">
      <w:pPr>
        <w:keepNext/>
        <w:keepLines/>
        <w:spacing w:after="0" w:line="240" w:lineRule="auto"/>
        <w:ind w:firstLine="709"/>
        <w:jc w:val="both"/>
        <w:rPr>
          <w:rFonts w:ascii="Arial" w:hAnsi="Arial" w:cs="Arial"/>
          <w:kern w:val="2"/>
          <w:sz w:val="24"/>
          <w:szCs w:val="24"/>
          <w:lang w:eastAsia="ru-RU"/>
        </w:rPr>
      </w:pP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rPr>
      </w:pPr>
      <w:r w:rsidRPr="00D23220">
        <w:rPr>
          <w:rFonts w:ascii="Arial" w:hAnsi="Arial" w:cs="Arial"/>
          <w:kern w:val="2"/>
          <w:sz w:val="24"/>
          <w:szCs w:val="24"/>
          <w:lang w:eastAsia="ru-RU"/>
        </w:rPr>
        <w:t xml:space="preserve">28. Регистрацию заявления и документов, предоставленных заявителем или его представителем, осуществляет должностное лицо администрации, ответственное за прием и регистрацию документов, в </w:t>
      </w:r>
      <w:r w:rsidR="00130B90" w:rsidRPr="00130B90">
        <w:rPr>
          <w:rFonts w:ascii="Arial" w:hAnsi="Arial" w:cs="Arial"/>
          <w:sz w:val="24"/>
          <w:szCs w:val="24"/>
        </w:rPr>
        <w:t>журнале регистрации обращений за предоставлением муниципальной услуги</w:t>
      </w:r>
      <w:r w:rsidR="00130B90">
        <w:rPr>
          <w:rFonts w:ascii="Arial" w:hAnsi="Arial" w:cs="Arial"/>
          <w:kern w:val="2"/>
          <w:sz w:val="24"/>
          <w:szCs w:val="24"/>
        </w:rPr>
        <w:t xml:space="preserve"> </w:t>
      </w:r>
      <w:r w:rsidRPr="00D23220">
        <w:rPr>
          <w:rFonts w:ascii="Arial" w:hAnsi="Arial" w:cs="Arial"/>
          <w:kern w:val="2"/>
          <w:sz w:val="24"/>
          <w:szCs w:val="24"/>
        </w:rPr>
        <w:t>путем присвоения указанным документам входящего номера с указанием даты получения.</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rPr>
      </w:pPr>
      <w:r w:rsidRPr="00D23220">
        <w:rPr>
          <w:rFonts w:ascii="Arial" w:hAnsi="Arial" w:cs="Arial"/>
          <w:kern w:val="2"/>
          <w:sz w:val="24"/>
          <w:szCs w:val="24"/>
        </w:rPr>
        <w:t xml:space="preserve">29. Срок регистрации представленных в администрацию заявления и документов при непосредственном обращении заявителя </w:t>
      </w:r>
      <w:r w:rsidRPr="00D23220">
        <w:rPr>
          <w:rFonts w:ascii="Arial" w:hAnsi="Arial" w:cs="Arial"/>
          <w:kern w:val="2"/>
          <w:sz w:val="24"/>
          <w:szCs w:val="24"/>
          <w:lang w:eastAsia="ru-RU"/>
        </w:rPr>
        <w:t xml:space="preserve">или его представителя </w:t>
      </w:r>
      <w:r w:rsidRPr="00D23220">
        <w:rPr>
          <w:rFonts w:ascii="Arial" w:hAnsi="Arial" w:cs="Arial"/>
          <w:kern w:val="2"/>
          <w:sz w:val="24"/>
          <w:szCs w:val="24"/>
        </w:rPr>
        <w:t>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указанных документов.</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rPr>
      </w:pPr>
      <w:r w:rsidRPr="00D23220">
        <w:rPr>
          <w:rFonts w:ascii="Arial" w:hAnsi="Arial" w:cs="Arial"/>
          <w:kern w:val="2"/>
          <w:sz w:val="24"/>
          <w:szCs w:val="24"/>
        </w:rPr>
        <w:t xml:space="preserve">30. Днем регистрации документов является день их поступления в администрацию (до </w:t>
      </w:r>
      <w:r w:rsidR="00130B90">
        <w:rPr>
          <w:rFonts w:ascii="Arial" w:hAnsi="Arial" w:cs="Arial"/>
          <w:kern w:val="2"/>
          <w:sz w:val="24"/>
          <w:szCs w:val="24"/>
        </w:rPr>
        <w:t>17</w:t>
      </w:r>
      <w:r w:rsidRPr="00D23220">
        <w:rPr>
          <w:rFonts w:ascii="Arial" w:hAnsi="Arial" w:cs="Arial"/>
          <w:kern w:val="2"/>
          <w:sz w:val="24"/>
          <w:szCs w:val="24"/>
        </w:rPr>
        <w:t xml:space="preserve"> часов). При поступлении документов после </w:t>
      </w:r>
      <w:r w:rsidR="00130B90">
        <w:rPr>
          <w:rFonts w:ascii="Arial" w:hAnsi="Arial" w:cs="Arial"/>
          <w:kern w:val="2"/>
          <w:sz w:val="24"/>
          <w:szCs w:val="24"/>
        </w:rPr>
        <w:t>17</w:t>
      </w:r>
      <w:r w:rsidRPr="00D23220">
        <w:rPr>
          <w:rFonts w:ascii="Arial" w:hAnsi="Arial" w:cs="Arial"/>
          <w:kern w:val="2"/>
          <w:sz w:val="24"/>
          <w:szCs w:val="24"/>
        </w:rPr>
        <w:t xml:space="preserve"> часов их регистрация осуществляется следующим рабочим днем.</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r w:rsidRPr="00D23220">
        <w:rPr>
          <w:rFonts w:ascii="Arial" w:hAnsi="Arial" w:cs="Arial"/>
          <w:kern w:val="2"/>
          <w:sz w:val="24"/>
          <w:szCs w:val="24"/>
          <w:lang w:eastAsia="ru-RU"/>
        </w:rPr>
        <w:t>Глава 15. Требования к помещениям, в которых</w:t>
      </w:r>
      <w:r w:rsidR="00A60DF1">
        <w:rPr>
          <w:rFonts w:ascii="Arial" w:hAnsi="Arial" w:cs="Arial"/>
          <w:kern w:val="2"/>
          <w:sz w:val="24"/>
          <w:szCs w:val="24"/>
          <w:lang w:eastAsia="ru-RU"/>
        </w:rPr>
        <w:t xml:space="preserve"> </w:t>
      </w:r>
      <w:r w:rsidRPr="00D23220">
        <w:rPr>
          <w:rFonts w:ascii="Arial" w:hAnsi="Arial" w:cs="Arial"/>
          <w:kern w:val="2"/>
          <w:sz w:val="24"/>
          <w:szCs w:val="24"/>
          <w:lang w:eastAsia="ru-RU"/>
        </w:rPr>
        <w:t>предоставляется муниципальная услуга</w:t>
      </w:r>
    </w:p>
    <w:p w:rsidR="00D23220" w:rsidRPr="00D23220" w:rsidRDefault="00D23220" w:rsidP="00D23220">
      <w:pPr>
        <w:keepNext/>
        <w:keepLines/>
        <w:autoSpaceDE w:val="0"/>
        <w:autoSpaceDN w:val="0"/>
        <w:spacing w:after="0" w:line="240" w:lineRule="auto"/>
        <w:ind w:firstLine="709"/>
        <w:jc w:val="both"/>
        <w:rPr>
          <w:rFonts w:ascii="Arial" w:hAnsi="Arial" w:cs="Arial"/>
          <w:kern w:val="2"/>
          <w:sz w:val="24"/>
          <w:szCs w:val="24"/>
          <w:lang w:eastAsia="ru-RU"/>
        </w:rPr>
      </w:pPr>
    </w:p>
    <w:p w:rsidR="00D23220" w:rsidRPr="00D23220" w:rsidRDefault="00D23220" w:rsidP="00D23220">
      <w:pPr>
        <w:autoSpaceDE w:val="0"/>
        <w:autoSpaceDN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31. Вход в здание администрации оборудуется информационной табличкой (вывеской), содержащей информацию о полном наименовании администрации.</w:t>
      </w:r>
    </w:p>
    <w:p w:rsidR="00D23220" w:rsidRPr="00D23220" w:rsidRDefault="00D23220" w:rsidP="00D23220">
      <w:pPr>
        <w:autoSpaceDE w:val="0"/>
        <w:autoSpaceDN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32. Администрация обеспечивает инвалидам (включая инвалидов, использующих кресла-коляски и собак-проводников):</w:t>
      </w:r>
    </w:p>
    <w:p w:rsidR="00D23220" w:rsidRPr="00D23220" w:rsidRDefault="00D23220" w:rsidP="00D23220">
      <w:pPr>
        <w:autoSpaceDE w:val="0"/>
        <w:autoSpaceDN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D23220" w:rsidRPr="00D23220" w:rsidRDefault="00D23220" w:rsidP="00D23220">
      <w:pPr>
        <w:autoSpaceDE w:val="0"/>
        <w:autoSpaceDN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23220" w:rsidRPr="00D23220" w:rsidRDefault="00D23220" w:rsidP="00D23220">
      <w:pPr>
        <w:autoSpaceDE w:val="0"/>
        <w:autoSpaceDN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D23220" w:rsidRPr="00D23220" w:rsidRDefault="00D23220" w:rsidP="00D23220">
      <w:pPr>
        <w:autoSpaceDE w:val="0"/>
        <w:autoSpaceDN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 xml:space="preserve">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bookmarkStart w:id="3" w:name="_Hlk71300547"/>
      <w:r w:rsidR="00130B90">
        <w:rPr>
          <w:rFonts w:ascii="Arial" w:hAnsi="Arial" w:cs="Arial"/>
          <w:kern w:val="2"/>
          <w:sz w:val="24"/>
          <w:szCs w:val="24"/>
          <w:lang w:eastAsia="ru-RU"/>
        </w:rPr>
        <w:t>муниципального образования «Буреть»</w:t>
      </w:r>
      <w:r w:rsidRPr="00D23220">
        <w:rPr>
          <w:rFonts w:ascii="Arial" w:hAnsi="Arial" w:cs="Arial"/>
          <w:kern w:val="2"/>
          <w:sz w:val="24"/>
          <w:szCs w:val="24"/>
          <w:lang w:eastAsia="ru-RU"/>
        </w:rPr>
        <w:t xml:space="preserve">, </w:t>
      </w:r>
      <w:bookmarkEnd w:id="3"/>
      <w:r w:rsidRPr="00D23220">
        <w:rPr>
          <w:rFonts w:ascii="Arial" w:hAnsi="Arial" w:cs="Arial"/>
          <w:kern w:val="2"/>
          <w:sz w:val="24"/>
          <w:szCs w:val="24"/>
          <w:lang w:eastAsia="ru-RU"/>
        </w:rPr>
        <w:t>меры для обеспечения доступа инвалидов к месту предоставления муниципальной услуги.</w:t>
      </w:r>
    </w:p>
    <w:p w:rsidR="00D23220" w:rsidRPr="00D23220" w:rsidRDefault="00D23220" w:rsidP="00D23220">
      <w:pPr>
        <w:autoSpaceDE w:val="0"/>
        <w:autoSpaceDN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33.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D23220" w:rsidRPr="00D23220" w:rsidRDefault="00D23220" w:rsidP="00D23220">
      <w:pPr>
        <w:autoSpaceDE w:val="0"/>
        <w:autoSpaceDN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34.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D23220" w:rsidRPr="00D23220" w:rsidRDefault="00D23220" w:rsidP="00D23220">
      <w:pPr>
        <w:autoSpaceDE w:val="0"/>
        <w:autoSpaceDN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35.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D23220" w:rsidRPr="00D23220" w:rsidRDefault="00D23220" w:rsidP="00D23220">
      <w:pPr>
        <w:autoSpaceDE w:val="0"/>
        <w:autoSpaceDN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lastRenderedPageBreak/>
        <w:t>36.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D23220" w:rsidRPr="00D23220" w:rsidRDefault="00D23220" w:rsidP="00D23220">
      <w:pPr>
        <w:autoSpaceDE w:val="0"/>
        <w:autoSpaceDN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37.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D23220" w:rsidRPr="00D23220" w:rsidRDefault="00D23220" w:rsidP="00D23220">
      <w:pPr>
        <w:autoSpaceDE w:val="0"/>
        <w:autoSpaceDN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38.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D23220" w:rsidRPr="00D23220" w:rsidRDefault="00D23220" w:rsidP="00D23220">
      <w:pPr>
        <w:autoSpaceDE w:val="0"/>
        <w:autoSpaceDN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39. Места для заполнения документов оборудуются информационными стендами, стульями и столами для возможности оформления документов.</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40.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r w:rsidRPr="00D23220">
        <w:rPr>
          <w:rFonts w:ascii="Arial" w:hAnsi="Arial" w:cs="Arial"/>
          <w:kern w:val="2"/>
          <w:sz w:val="24"/>
          <w:szCs w:val="24"/>
          <w:lang w:eastAsia="ru-RU"/>
        </w:rPr>
        <w:t>Глава 16. Показатели доступности и качества муниципальной услуги</w:t>
      </w:r>
      <w:r w:rsidRPr="00D23220">
        <w:rPr>
          <w:rFonts w:ascii="Arial" w:hAnsi="Arial" w:cs="Arial"/>
          <w:kern w:val="2"/>
          <w:sz w:val="24"/>
          <w:szCs w:val="24"/>
          <w:lang w:eastAsia="ru-RU"/>
        </w:rPr>
        <w:br/>
      </w:r>
    </w:p>
    <w:p w:rsidR="00D23220" w:rsidRPr="00D23220" w:rsidRDefault="00D23220" w:rsidP="00D23220">
      <w:pPr>
        <w:autoSpaceDE w:val="0"/>
        <w:autoSpaceDN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41. Основными показателями доступности и качества муниципальной услуги являются:</w:t>
      </w:r>
    </w:p>
    <w:p w:rsidR="00D23220" w:rsidRPr="00D23220" w:rsidRDefault="00D23220" w:rsidP="00D23220">
      <w:pPr>
        <w:autoSpaceDE w:val="0"/>
        <w:autoSpaceDN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1) соблюдение требований к местам предоставления муниципальной услуги, их транспортной доступности;</w:t>
      </w:r>
    </w:p>
    <w:p w:rsidR="00D23220" w:rsidRPr="00D23220" w:rsidRDefault="00D23220" w:rsidP="00D23220">
      <w:pPr>
        <w:autoSpaceDE w:val="0"/>
        <w:autoSpaceDN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2) среднее время ожидания в очереди при подаче документов;</w:t>
      </w:r>
    </w:p>
    <w:p w:rsidR="00D23220" w:rsidRPr="00D23220" w:rsidRDefault="00D23220" w:rsidP="00D23220">
      <w:pPr>
        <w:autoSpaceDE w:val="0"/>
        <w:autoSpaceDN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3) количество обращений об обжаловании решений и действий (бездействия) администрации, а также должностных лиц администрации;</w:t>
      </w:r>
    </w:p>
    <w:p w:rsidR="00D23220" w:rsidRPr="00D23220" w:rsidRDefault="00D23220" w:rsidP="00D23220">
      <w:pPr>
        <w:autoSpaceDE w:val="0"/>
        <w:autoSpaceDN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4) количество взаимодействий заявителя или его представителя с должностными лицами, их продолжительность;</w:t>
      </w:r>
    </w:p>
    <w:p w:rsidR="00D23220" w:rsidRPr="00D23220" w:rsidRDefault="00D23220" w:rsidP="00D23220">
      <w:pPr>
        <w:autoSpaceDE w:val="0"/>
        <w:autoSpaceDN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5) возможность получения информации о ходе предоставления муниципальной услуги.</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42.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43.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1) для подачи документов, необходимых для предоставления муниципальной услуги;</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2) для получения результата предоставления муниципальной услуги.</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 xml:space="preserve">44.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10 минут по каждому из указанных в пункте </w:t>
      </w:r>
      <w:r w:rsidRPr="00130B90">
        <w:rPr>
          <w:rFonts w:ascii="Arial" w:hAnsi="Arial" w:cs="Arial"/>
          <w:kern w:val="2"/>
          <w:sz w:val="24"/>
          <w:szCs w:val="24"/>
          <w:lang w:eastAsia="ru-RU"/>
        </w:rPr>
        <w:t xml:space="preserve">43 </w:t>
      </w:r>
      <w:r w:rsidRPr="00D23220">
        <w:rPr>
          <w:rFonts w:ascii="Arial" w:hAnsi="Arial" w:cs="Arial"/>
          <w:kern w:val="2"/>
          <w:sz w:val="24"/>
          <w:szCs w:val="24"/>
          <w:lang w:eastAsia="ru-RU"/>
        </w:rPr>
        <w:t>настоящего административного регламента видов взаимодействия.</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45.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D23220" w:rsidRPr="00130B9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 xml:space="preserve">46. Заявителю обеспечивается возможность получения муниципальной услуги посредством использования электронной почты администрации, </w:t>
      </w:r>
      <w:r w:rsidRPr="00130B90">
        <w:rPr>
          <w:rFonts w:ascii="Arial" w:hAnsi="Arial" w:cs="Arial"/>
          <w:kern w:val="2"/>
          <w:sz w:val="24"/>
          <w:szCs w:val="24"/>
          <w:lang w:eastAsia="ru-RU"/>
        </w:rPr>
        <w:t>Единого портала.</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sz w:val="24"/>
          <w:szCs w:val="24"/>
        </w:rPr>
        <w:t>Возможность получения муниципальной услуги посредством обращения в МФЦ (в том числе с комплексным запросом) не предусмотрена.</w:t>
      </w:r>
    </w:p>
    <w:p w:rsid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lastRenderedPageBreak/>
        <w:t>47. Заявитель и его представитель имеют возможность получить информацию о ходе предоставления муниципальной услуги в администрации.</w:t>
      </w:r>
    </w:p>
    <w:p w:rsidR="00A60DF1" w:rsidRPr="00D23220" w:rsidRDefault="00A60DF1" w:rsidP="00D23220">
      <w:pPr>
        <w:autoSpaceDE w:val="0"/>
        <w:autoSpaceDN w:val="0"/>
        <w:adjustRightInd w:val="0"/>
        <w:spacing w:after="0" w:line="240" w:lineRule="auto"/>
        <w:ind w:firstLine="709"/>
        <w:jc w:val="both"/>
        <w:rPr>
          <w:rFonts w:ascii="Arial" w:hAnsi="Arial" w:cs="Arial"/>
          <w:kern w:val="2"/>
          <w:sz w:val="24"/>
          <w:szCs w:val="24"/>
          <w:lang w:eastAsia="ru-RU"/>
        </w:rPr>
      </w:pPr>
    </w:p>
    <w:p w:rsidR="00D23220" w:rsidRPr="00D23220" w:rsidRDefault="00D23220" w:rsidP="00D23220">
      <w:pPr>
        <w:keepNext/>
        <w:keepLines/>
        <w:autoSpaceDE w:val="0"/>
        <w:autoSpaceDN w:val="0"/>
        <w:adjustRightInd w:val="0"/>
        <w:spacing w:after="0" w:line="240" w:lineRule="auto"/>
        <w:jc w:val="center"/>
        <w:outlineLvl w:val="2"/>
        <w:rPr>
          <w:rFonts w:ascii="Arial" w:eastAsia="Times New Roman" w:hAnsi="Arial" w:cs="Arial"/>
          <w:color w:val="000000" w:themeColor="text1"/>
          <w:kern w:val="2"/>
          <w:sz w:val="24"/>
          <w:szCs w:val="24"/>
          <w:lang w:eastAsia="ru-RU"/>
        </w:rPr>
      </w:pPr>
      <w:r w:rsidRPr="00D23220">
        <w:rPr>
          <w:rFonts w:ascii="Arial" w:hAnsi="Arial" w:cs="Arial"/>
          <w:kern w:val="2"/>
          <w:sz w:val="24"/>
          <w:szCs w:val="24"/>
          <w:lang w:eastAsia="ru-RU"/>
        </w:rPr>
        <w:t xml:space="preserve">Глава 17. </w:t>
      </w:r>
      <w:r w:rsidRPr="00130B90">
        <w:rPr>
          <w:rFonts w:ascii="Arial" w:eastAsia="Times New Roman" w:hAnsi="Arial" w:cs="Arial"/>
          <w:kern w:val="2"/>
          <w:sz w:val="24"/>
          <w:szCs w:val="24"/>
          <w:lang w:eastAsia="ru-RU"/>
        </w:rPr>
        <w:t>Иные требования к предоставлению муниципальной услуги, в том числе учитывающие особенности предоставления муниципальной услуги в электронной форме</w:t>
      </w:r>
      <w:r w:rsidRPr="00D23220">
        <w:rPr>
          <w:rFonts w:ascii="Arial" w:eastAsia="Times New Roman" w:hAnsi="Arial" w:cs="Arial"/>
          <w:color w:val="000000" w:themeColor="text1"/>
          <w:kern w:val="2"/>
          <w:sz w:val="24"/>
          <w:szCs w:val="24"/>
          <w:lang w:eastAsia="ru-RU"/>
        </w:rPr>
        <w:t xml:space="preserve"> </w:t>
      </w: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p>
    <w:p w:rsidR="00D23220" w:rsidRPr="00D23220" w:rsidRDefault="00D23220" w:rsidP="00D23220">
      <w:pPr>
        <w:spacing w:after="0" w:line="240" w:lineRule="auto"/>
        <w:ind w:firstLine="709"/>
        <w:jc w:val="both"/>
        <w:rPr>
          <w:rFonts w:ascii="Arial" w:hAnsi="Arial" w:cs="Arial"/>
          <w:sz w:val="24"/>
          <w:szCs w:val="24"/>
        </w:rPr>
      </w:pPr>
      <w:r w:rsidRPr="00D23220">
        <w:rPr>
          <w:rFonts w:ascii="Arial" w:hAnsi="Arial" w:cs="Arial"/>
          <w:kern w:val="2"/>
          <w:sz w:val="24"/>
          <w:szCs w:val="24"/>
          <w:lang w:eastAsia="ru-RU"/>
        </w:rPr>
        <w:t xml:space="preserve">48. </w:t>
      </w:r>
      <w:r w:rsidRPr="00D23220">
        <w:rPr>
          <w:rFonts w:ascii="Arial" w:hAnsi="Arial" w:cs="Arial"/>
          <w:sz w:val="24"/>
          <w:szCs w:val="24"/>
        </w:rPr>
        <w:t>Муниципальная услуга по экстерриториальному принципу не предоставляется.</w:t>
      </w:r>
    </w:p>
    <w:p w:rsidR="00D23220" w:rsidRPr="00D23220" w:rsidRDefault="00130B90" w:rsidP="00D23220">
      <w:pPr>
        <w:autoSpaceDE w:val="0"/>
        <w:autoSpaceDN w:val="0"/>
        <w:adjustRightInd w:val="0"/>
        <w:spacing w:after="0" w:line="240" w:lineRule="auto"/>
        <w:ind w:firstLine="709"/>
        <w:jc w:val="both"/>
        <w:rPr>
          <w:rFonts w:ascii="Arial" w:hAnsi="Arial" w:cs="Arial"/>
          <w:kern w:val="2"/>
          <w:sz w:val="24"/>
          <w:szCs w:val="24"/>
          <w:lang w:eastAsia="ru-RU"/>
        </w:rPr>
      </w:pPr>
      <w:r>
        <w:rPr>
          <w:rFonts w:ascii="Arial" w:hAnsi="Arial" w:cs="Arial"/>
          <w:kern w:val="2"/>
          <w:sz w:val="24"/>
          <w:szCs w:val="24"/>
          <w:lang w:eastAsia="ru-RU"/>
        </w:rPr>
        <w:t>49</w:t>
      </w:r>
      <w:r w:rsidR="00D23220" w:rsidRPr="00D23220">
        <w:rPr>
          <w:rFonts w:ascii="Arial" w:hAnsi="Arial" w:cs="Arial"/>
          <w:kern w:val="2"/>
          <w:sz w:val="24"/>
          <w:szCs w:val="24"/>
          <w:lang w:eastAsia="ru-RU"/>
        </w:rPr>
        <w:t xml:space="preserve">. Доступ к информации о сроках и порядке предоставления муниципальной услуги, размещенной на </w:t>
      </w:r>
      <w:r w:rsidR="00D23220" w:rsidRPr="00130B90">
        <w:rPr>
          <w:rFonts w:ascii="Arial" w:hAnsi="Arial" w:cs="Arial"/>
          <w:kern w:val="2"/>
          <w:sz w:val="24"/>
          <w:szCs w:val="24"/>
          <w:lang w:eastAsia="ru-RU"/>
        </w:rPr>
        <w:t>Едином п</w:t>
      </w:r>
      <w:r w:rsidR="00D23220" w:rsidRPr="00D23220">
        <w:rPr>
          <w:rFonts w:ascii="Arial" w:hAnsi="Arial" w:cs="Arial"/>
          <w:kern w:val="2"/>
          <w:sz w:val="24"/>
          <w:szCs w:val="24"/>
          <w:lang w:eastAsia="ru-RU"/>
        </w:rPr>
        <w:t>ортале, осуществляется без выполнения заявителем или его представителем каких-либо требований, в том числе без использования программного обеспечения, установка которого на технические средства заявителя или его 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или предоставление им персональных данных.</w:t>
      </w:r>
    </w:p>
    <w:p w:rsidR="00D23220" w:rsidRPr="00D23220" w:rsidRDefault="00130B90" w:rsidP="00D23220">
      <w:pPr>
        <w:autoSpaceDE w:val="0"/>
        <w:autoSpaceDN w:val="0"/>
        <w:adjustRightInd w:val="0"/>
        <w:spacing w:after="0" w:line="240" w:lineRule="auto"/>
        <w:ind w:firstLine="709"/>
        <w:jc w:val="both"/>
        <w:rPr>
          <w:rFonts w:ascii="Arial" w:hAnsi="Arial" w:cs="Arial"/>
          <w:kern w:val="2"/>
          <w:sz w:val="24"/>
          <w:szCs w:val="24"/>
          <w:lang w:eastAsia="ru-RU"/>
        </w:rPr>
      </w:pPr>
      <w:r>
        <w:rPr>
          <w:rFonts w:ascii="Arial" w:hAnsi="Arial" w:cs="Arial"/>
          <w:kern w:val="2"/>
          <w:sz w:val="24"/>
          <w:szCs w:val="24"/>
          <w:lang w:eastAsia="ru-RU"/>
        </w:rPr>
        <w:t>50</w:t>
      </w:r>
      <w:r w:rsidR="00D23220" w:rsidRPr="00D23220">
        <w:rPr>
          <w:rFonts w:ascii="Arial" w:hAnsi="Arial" w:cs="Arial"/>
          <w:kern w:val="2"/>
          <w:sz w:val="24"/>
          <w:szCs w:val="24"/>
          <w:lang w:eastAsia="ru-RU"/>
        </w:rPr>
        <w:t xml:space="preserve">. Предоставление муниципальной услуги с использованием </w:t>
      </w:r>
      <w:r w:rsidR="00D23220" w:rsidRPr="00130B90">
        <w:rPr>
          <w:rFonts w:ascii="Arial" w:hAnsi="Arial" w:cs="Arial"/>
          <w:kern w:val="2"/>
          <w:sz w:val="24"/>
          <w:szCs w:val="24"/>
          <w:lang w:eastAsia="ru-RU"/>
        </w:rPr>
        <w:t>Единого портала осуществляется в отношении заявителей, прошедших процедуру</w:t>
      </w:r>
      <w:r w:rsidR="00D23220" w:rsidRPr="00D23220">
        <w:rPr>
          <w:rFonts w:ascii="Arial" w:hAnsi="Arial" w:cs="Arial"/>
          <w:kern w:val="2"/>
          <w:sz w:val="24"/>
          <w:szCs w:val="24"/>
          <w:lang w:eastAsia="ru-RU"/>
        </w:rPr>
        <w:t xml:space="preserve"> регистрации и авторизации.</w:t>
      </w:r>
    </w:p>
    <w:p w:rsidR="00D23220" w:rsidRPr="00D23220" w:rsidRDefault="00130B90" w:rsidP="00D23220">
      <w:pPr>
        <w:autoSpaceDE w:val="0"/>
        <w:autoSpaceDN w:val="0"/>
        <w:adjustRightInd w:val="0"/>
        <w:spacing w:after="0" w:line="240" w:lineRule="auto"/>
        <w:ind w:firstLine="709"/>
        <w:jc w:val="both"/>
        <w:rPr>
          <w:rFonts w:ascii="Arial" w:hAnsi="Arial" w:cs="Arial"/>
          <w:kern w:val="2"/>
          <w:sz w:val="24"/>
          <w:szCs w:val="24"/>
          <w:lang w:eastAsia="ru-RU"/>
        </w:rPr>
      </w:pPr>
      <w:r>
        <w:rPr>
          <w:rFonts w:ascii="Arial" w:hAnsi="Arial" w:cs="Arial"/>
          <w:kern w:val="2"/>
          <w:sz w:val="24"/>
          <w:szCs w:val="24"/>
          <w:lang w:eastAsia="ru-RU"/>
        </w:rPr>
        <w:t>51</w:t>
      </w:r>
      <w:r w:rsidR="00D23220" w:rsidRPr="00D23220">
        <w:rPr>
          <w:rFonts w:ascii="Arial" w:hAnsi="Arial" w:cs="Arial"/>
          <w:kern w:val="2"/>
          <w:sz w:val="24"/>
          <w:szCs w:val="24"/>
          <w:lang w:eastAsia="ru-RU"/>
        </w:rPr>
        <w:t>.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Подача заявителем заявления в форме электронного документа посредством электронной почты осуществляется в виде файлов в формате doc, docx,</w:t>
      </w:r>
      <w:r w:rsidRPr="00D23220">
        <w:rPr>
          <w:rFonts w:ascii="Arial" w:hAnsi="Arial" w:cs="Arial"/>
          <w:kern w:val="2"/>
          <w:sz w:val="24"/>
          <w:szCs w:val="24"/>
          <w:lang w:val="en-US" w:eastAsia="ru-RU"/>
        </w:rPr>
        <w:t>odt</w:t>
      </w:r>
      <w:r w:rsidRPr="00D23220">
        <w:rPr>
          <w:rFonts w:ascii="Arial" w:hAnsi="Arial" w:cs="Arial"/>
          <w:kern w:val="2"/>
          <w:sz w:val="24"/>
          <w:szCs w:val="24"/>
          <w:lang w:eastAsia="ru-RU"/>
        </w:rPr>
        <w:t>,txt, xls, xlsx,</w:t>
      </w:r>
      <w:r w:rsidRPr="00D23220">
        <w:rPr>
          <w:rFonts w:ascii="Arial" w:hAnsi="Arial" w:cs="Arial"/>
          <w:kern w:val="2"/>
          <w:sz w:val="24"/>
          <w:szCs w:val="24"/>
          <w:lang w:val="en-US" w:eastAsia="ru-RU"/>
        </w:rPr>
        <w:t>ods</w:t>
      </w:r>
      <w:r w:rsidRPr="00D23220">
        <w:rPr>
          <w:rFonts w:ascii="Arial" w:hAnsi="Arial" w:cs="Arial"/>
          <w:kern w:val="2"/>
          <w:sz w:val="24"/>
          <w:szCs w:val="24"/>
          <w:lang w:eastAsia="ru-RU"/>
        </w:rPr>
        <w:t>, rtf.</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23220" w:rsidRPr="00D23220" w:rsidRDefault="00130B90" w:rsidP="00D23220">
      <w:pPr>
        <w:autoSpaceDE w:val="0"/>
        <w:autoSpaceDN w:val="0"/>
        <w:adjustRightInd w:val="0"/>
        <w:spacing w:after="0" w:line="240" w:lineRule="auto"/>
        <w:ind w:firstLine="709"/>
        <w:jc w:val="both"/>
        <w:rPr>
          <w:rFonts w:ascii="Arial" w:hAnsi="Arial" w:cs="Arial"/>
          <w:kern w:val="2"/>
          <w:sz w:val="24"/>
          <w:szCs w:val="24"/>
          <w:lang w:eastAsia="ru-RU"/>
        </w:rPr>
      </w:pPr>
      <w:r>
        <w:rPr>
          <w:rFonts w:ascii="Arial" w:hAnsi="Arial" w:cs="Arial"/>
          <w:kern w:val="2"/>
          <w:sz w:val="24"/>
          <w:szCs w:val="24"/>
          <w:lang w:eastAsia="ru-RU"/>
        </w:rPr>
        <w:t>52</w:t>
      </w:r>
      <w:r w:rsidR="00D23220" w:rsidRPr="00D23220">
        <w:rPr>
          <w:rFonts w:ascii="Arial" w:hAnsi="Arial" w:cs="Arial"/>
          <w:kern w:val="2"/>
          <w:sz w:val="24"/>
          <w:szCs w:val="24"/>
          <w:lang w:eastAsia="ru-RU"/>
        </w:rPr>
        <w:t xml:space="preserve">. 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w:t>
      </w:r>
      <w:r w:rsidR="00D23220" w:rsidRPr="00130B90">
        <w:rPr>
          <w:rFonts w:ascii="Arial" w:hAnsi="Arial" w:cs="Arial"/>
          <w:kern w:val="2"/>
          <w:sz w:val="24"/>
          <w:szCs w:val="24"/>
          <w:lang w:eastAsia="ru-RU"/>
        </w:rPr>
        <w:t>Единого портала</w:t>
      </w:r>
      <w:r w:rsidR="00D23220" w:rsidRPr="00D23220">
        <w:rPr>
          <w:rFonts w:ascii="Arial" w:hAnsi="Arial" w:cs="Arial"/>
          <w:kern w:val="2"/>
          <w:sz w:val="24"/>
          <w:szCs w:val="24"/>
          <w:lang w:eastAsia="ru-RU"/>
        </w:rPr>
        <w:t>, могут быть подписаны простой электронной подписью.</w:t>
      </w:r>
    </w:p>
    <w:p w:rsidR="00D23220" w:rsidRPr="00D23220" w:rsidRDefault="00D23220" w:rsidP="00D23220">
      <w:pPr>
        <w:spacing w:after="0" w:line="240" w:lineRule="auto"/>
        <w:ind w:firstLine="709"/>
        <w:jc w:val="both"/>
        <w:rPr>
          <w:rFonts w:ascii="Arial" w:hAnsi="Arial" w:cs="Arial"/>
          <w:sz w:val="24"/>
          <w:szCs w:val="24"/>
        </w:rPr>
      </w:pPr>
      <w:r w:rsidRPr="00D23220">
        <w:rPr>
          <w:rFonts w:ascii="Arial" w:hAnsi="Arial" w:cs="Arial"/>
          <w:sz w:val="24"/>
          <w:szCs w:val="24"/>
        </w:rPr>
        <w:t>Усиленная квалифицированная электронная подпись должна соответствовать следующим требованиям:</w:t>
      </w:r>
    </w:p>
    <w:p w:rsidR="00D23220" w:rsidRPr="00D23220" w:rsidRDefault="00D23220" w:rsidP="00D23220">
      <w:pPr>
        <w:autoSpaceDE w:val="0"/>
        <w:autoSpaceDN w:val="0"/>
        <w:adjustRightInd w:val="0"/>
        <w:spacing w:after="0" w:line="240" w:lineRule="auto"/>
        <w:ind w:firstLine="720"/>
        <w:jc w:val="both"/>
        <w:rPr>
          <w:rFonts w:ascii="Arial" w:hAnsi="Arial" w:cs="Arial"/>
          <w:kern w:val="2"/>
          <w:sz w:val="24"/>
          <w:szCs w:val="24"/>
          <w:lang w:eastAsia="ru-RU"/>
        </w:rPr>
      </w:pPr>
      <w:r w:rsidRPr="00D23220">
        <w:rPr>
          <w:rFonts w:ascii="Arial" w:hAnsi="Arial" w:cs="Arial"/>
          <w:kern w:val="2"/>
          <w:sz w:val="24"/>
          <w:szCs w:val="24"/>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D23220" w:rsidRPr="00D23220" w:rsidRDefault="00D23220" w:rsidP="00D23220">
      <w:pPr>
        <w:autoSpaceDE w:val="0"/>
        <w:autoSpaceDN w:val="0"/>
        <w:adjustRightInd w:val="0"/>
        <w:spacing w:after="0" w:line="240" w:lineRule="auto"/>
        <w:ind w:firstLine="720"/>
        <w:jc w:val="both"/>
        <w:rPr>
          <w:rFonts w:ascii="Arial" w:hAnsi="Arial" w:cs="Arial"/>
          <w:kern w:val="2"/>
          <w:sz w:val="24"/>
          <w:szCs w:val="24"/>
          <w:lang w:eastAsia="ru-RU"/>
        </w:rPr>
      </w:pPr>
      <w:r w:rsidRPr="00D23220">
        <w:rPr>
          <w:rFonts w:ascii="Arial" w:hAnsi="Arial" w:cs="Arial"/>
          <w:kern w:val="2"/>
          <w:sz w:val="24"/>
          <w:szCs w:val="24"/>
          <w:lang w:eastAsia="ru-RU"/>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D23220" w:rsidRPr="00D23220" w:rsidRDefault="00D23220" w:rsidP="00D23220">
      <w:pPr>
        <w:autoSpaceDE w:val="0"/>
        <w:autoSpaceDN w:val="0"/>
        <w:adjustRightInd w:val="0"/>
        <w:spacing w:after="0" w:line="240" w:lineRule="auto"/>
        <w:ind w:firstLine="720"/>
        <w:jc w:val="both"/>
        <w:rPr>
          <w:rFonts w:ascii="Arial" w:hAnsi="Arial" w:cs="Arial"/>
          <w:kern w:val="2"/>
          <w:sz w:val="24"/>
          <w:szCs w:val="24"/>
          <w:lang w:eastAsia="ru-RU"/>
        </w:rPr>
      </w:pPr>
      <w:r w:rsidRPr="00D23220">
        <w:rPr>
          <w:rFonts w:ascii="Arial" w:hAnsi="Arial" w:cs="Arial"/>
          <w:kern w:val="2"/>
          <w:sz w:val="24"/>
          <w:szCs w:val="24"/>
          <w:lang w:eastAsia="ru-RU"/>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w:t>
      </w:r>
      <w:r w:rsidRPr="00D23220">
        <w:rPr>
          <w:rFonts w:ascii="Arial" w:hAnsi="Arial" w:cs="Arial"/>
          <w:kern w:val="2"/>
          <w:sz w:val="24"/>
          <w:szCs w:val="24"/>
          <w:lang w:eastAsia="ru-RU"/>
        </w:rPr>
        <w:lastRenderedPageBreak/>
        <w:t>ФЗ «Об электронной подписи», и с использованием квалифицированного сертификата лица, подписавшего запрос и прилагаемые к нему документы.</w:t>
      </w:r>
    </w:p>
    <w:p w:rsidR="00D23220" w:rsidRPr="00D23220" w:rsidRDefault="00130B90" w:rsidP="00D23220">
      <w:pPr>
        <w:autoSpaceDE w:val="0"/>
        <w:autoSpaceDN w:val="0"/>
        <w:adjustRightInd w:val="0"/>
        <w:spacing w:after="0" w:line="240" w:lineRule="auto"/>
        <w:ind w:firstLine="720"/>
        <w:jc w:val="both"/>
        <w:rPr>
          <w:rFonts w:ascii="Arial" w:hAnsi="Arial" w:cs="Arial"/>
          <w:kern w:val="2"/>
          <w:sz w:val="24"/>
          <w:szCs w:val="24"/>
          <w:lang w:eastAsia="ru-RU"/>
        </w:rPr>
      </w:pPr>
      <w:r>
        <w:rPr>
          <w:rFonts w:ascii="Arial" w:hAnsi="Arial" w:cs="Arial"/>
          <w:kern w:val="2"/>
          <w:sz w:val="24"/>
          <w:szCs w:val="24"/>
          <w:lang w:eastAsia="ru-RU"/>
        </w:rPr>
        <w:t>53</w:t>
      </w:r>
      <w:r w:rsidR="00D23220" w:rsidRPr="00D23220">
        <w:rPr>
          <w:rFonts w:ascii="Arial" w:hAnsi="Arial" w:cs="Arial"/>
          <w:kern w:val="2"/>
          <w:sz w:val="24"/>
          <w:szCs w:val="24"/>
          <w:lang w:eastAsia="ru-RU"/>
        </w:rPr>
        <w:t>.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D23220" w:rsidRPr="00D23220" w:rsidRDefault="00D23220" w:rsidP="00D23220">
      <w:pPr>
        <w:autoSpaceDE w:val="0"/>
        <w:autoSpaceDN w:val="0"/>
        <w:adjustRightInd w:val="0"/>
        <w:spacing w:after="0" w:line="240" w:lineRule="auto"/>
        <w:ind w:firstLine="720"/>
        <w:jc w:val="both"/>
        <w:rPr>
          <w:rFonts w:ascii="Arial" w:hAnsi="Arial" w:cs="Arial"/>
          <w:kern w:val="2"/>
          <w:sz w:val="24"/>
          <w:szCs w:val="24"/>
          <w:lang w:eastAsia="ru-RU"/>
        </w:rPr>
      </w:pP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p>
    <w:p w:rsidR="00D23220" w:rsidRPr="00130B90" w:rsidRDefault="00D23220" w:rsidP="00D23220">
      <w:pPr>
        <w:keepNext/>
        <w:keepLines/>
        <w:autoSpaceDE w:val="0"/>
        <w:autoSpaceDN w:val="0"/>
        <w:adjustRightInd w:val="0"/>
        <w:spacing w:after="0" w:line="240" w:lineRule="auto"/>
        <w:jc w:val="center"/>
        <w:rPr>
          <w:rFonts w:ascii="Arial" w:eastAsia="Times New Roman" w:hAnsi="Arial" w:cs="Arial"/>
          <w:color w:val="000000" w:themeColor="text1"/>
          <w:kern w:val="2"/>
          <w:sz w:val="24"/>
          <w:szCs w:val="24"/>
          <w:lang w:eastAsia="ru-RU"/>
        </w:rPr>
      </w:pPr>
      <w:r w:rsidRPr="00D23220">
        <w:rPr>
          <w:rFonts w:ascii="Arial" w:hAnsi="Arial" w:cs="Arial"/>
          <w:kern w:val="2"/>
          <w:sz w:val="24"/>
          <w:szCs w:val="24"/>
          <w:lang w:eastAsia="ru-RU"/>
        </w:rPr>
        <w:t xml:space="preserve">РАЗДЕЛ III. </w:t>
      </w:r>
      <w:r w:rsidRPr="00130B90">
        <w:rPr>
          <w:rFonts w:ascii="Arial" w:eastAsia="Times New Roman" w:hAnsi="Arial" w:cs="Arial"/>
          <w:kern w:val="2"/>
          <w:sz w:val="24"/>
          <w:szCs w:val="24"/>
          <w:lang w:eastAsia="ru-RU"/>
        </w:rPr>
        <w:t>СОСТАВ, ПОСЛЕДОВАТЕЛЬНОСТЬ И СРОКИ ВЫПОЛНЕНИЯ АДМИНИСТРАТИВНЫХ ПРОЦЕДУР</w:t>
      </w:r>
      <w:r w:rsidRPr="00130B90">
        <w:rPr>
          <w:rFonts w:ascii="Arial" w:eastAsia="Times New Roman" w:hAnsi="Arial" w:cs="Arial"/>
          <w:color w:val="000000" w:themeColor="text1"/>
          <w:kern w:val="2"/>
          <w:sz w:val="24"/>
          <w:szCs w:val="24"/>
          <w:lang w:eastAsia="ru-RU"/>
        </w:rPr>
        <w:t xml:space="preserve"> </w:t>
      </w:r>
    </w:p>
    <w:p w:rsidR="00D23220" w:rsidRPr="00130B90" w:rsidRDefault="00D23220" w:rsidP="00D23220">
      <w:pPr>
        <w:keepNext/>
        <w:keepLines/>
        <w:autoSpaceDE w:val="0"/>
        <w:autoSpaceDN w:val="0"/>
        <w:adjustRightInd w:val="0"/>
        <w:spacing w:after="0" w:line="240" w:lineRule="auto"/>
        <w:ind w:firstLine="709"/>
        <w:jc w:val="both"/>
        <w:rPr>
          <w:rFonts w:ascii="Arial" w:hAnsi="Arial" w:cs="Arial"/>
          <w:kern w:val="2"/>
          <w:sz w:val="24"/>
          <w:szCs w:val="24"/>
          <w:lang w:eastAsia="ru-RU"/>
        </w:rPr>
      </w:pP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bookmarkStart w:id="4" w:name="Par343"/>
      <w:bookmarkEnd w:id="4"/>
      <w:r w:rsidRPr="00D23220">
        <w:rPr>
          <w:rFonts w:ascii="Arial" w:hAnsi="Arial" w:cs="Arial"/>
          <w:kern w:val="2"/>
          <w:sz w:val="24"/>
          <w:szCs w:val="24"/>
          <w:lang w:eastAsia="ru-RU"/>
        </w:rPr>
        <w:t>Глава 18. Состав и последовательность административных процедур</w:t>
      </w:r>
    </w:p>
    <w:p w:rsidR="00D23220" w:rsidRPr="00D23220" w:rsidRDefault="00D23220" w:rsidP="00D23220">
      <w:pPr>
        <w:keepNext/>
        <w:keepLines/>
        <w:autoSpaceDE w:val="0"/>
        <w:autoSpaceDN w:val="0"/>
        <w:adjustRightInd w:val="0"/>
        <w:spacing w:after="0" w:line="240" w:lineRule="auto"/>
        <w:ind w:firstLine="709"/>
        <w:jc w:val="both"/>
        <w:rPr>
          <w:rFonts w:ascii="Arial" w:hAnsi="Arial" w:cs="Arial"/>
          <w:kern w:val="2"/>
          <w:sz w:val="24"/>
          <w:szCs w:val="24"/>
          <w:lang w:eastAsia="ru-RU"/>
        </w:rPr>
      </w:pP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5</w:t>
      </w:r>
      <w:r w:rsidR="00130B90">
        <w:rPr>
          <w:rFonts w:ascii="Arial" w:hAnsi="Arial" w:cs="Arial"/>
          <w:kern w:val="2"/>
          <w:sz w:val="24"/>
          <w:szCs w:val="24"/>
          <w:lang w:eastAsia="ru-RU"/>
        </w:rPr>
        <w:t>4</w:t>
      </w:r>
      <w:r w:rsidRPr="00D23220">
        <w:rPr>
          <w:rFonts w:ascii="Arial" w:hAnsi="Arial" w:cs="Arial"/>
          <w:kern w:val="2"/>
          <w:sz w:val="24"/>
          <w:szCs w:val="24"/>
          <w:lang w:eastAsia="ru-RU"/>
        </w:rPr>
        <w:t>. Предоставление муниципальной услуги включает в себя следующие административные процедуры:</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 xml:space="preserve">1) прием, регистрация, </w:t>
      </w:r>
      <w:r w:rsidRPr="00130B90">
        <w:rPr>
          <w:rFonts w:ascii="Arial" w:hAnsi="Arial" w:cs="Arial"/>
          <w:kern w:val="2"/>
          <w:sz w:val="24"/>
          <w:szCs w:val="24"/>
          <w:lang w:eastAsia="ru-RU"/>
        </w:rPr>
        <w:t>рассмотрение заявления</w:t>
      </w:r>
      <w:r w:rsidRPr="00D23220">
        <w:rPr>
          <w:rFonts w:ascii="Arial" w:hAnsi="Arial" w:cs="Arial"/>
          <w:kern w:val="2"/>
          <w:sz w:val="24"/>
          <w:szCs w:val="24"/>
          <w:lang w:eastAsia="ru-RU"/>
        </w:rPr>
        <w:t xml:space="preserve"> и документов, представленных заявителем или его представителем;</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2) подготовка справки об объектах имущества, включенных в перечень, или справки об отсутствии объектов имущества, включенных в перечень</w:t>
      </w:r>
      <w:r w:rsidRPr="00D23220">
        <w:rPr>
          <w:rFonts w:ascii="Arial" w:hAnsi="Arial" w:cs="Arial"/>
          <w:sz w:val="24"/>
          <w:szCs w:val="24"/>
          <w:lang w:eastAsia="ru-RU"/>
        </w:rPr>
        <w:t>;</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3) направление (выдача) заявителю или его представителю справки об объектах имущества, включенных в перечень, или справки об отсутствии объектов имущества, включенных в перечень</w:t>
      </w:r>
      <w:r w:rsidRPr="00D23220">
        <w:rPr>
          <w:rFonts w:ascii="Arial" w:hAnsi="Arial" w:cs="Arial"/>
          <w:sz w:val="24"/>
          <w:szCs w:val="24"/>
          <w:lang w:eastAsia="ru-RU"/>
        </w:rPr>
        <w:t>.</w:t>
      </w:r>
    </w:p>
    <w:p w:rsidR="00D23220" w:rsidRPr="00D23220" w:rsidRDefault="00FF32A3" w:rsidP="00FF32A3">
      <w:pPr>
        <w:autoSpaceDE w:val="0"/>
        <w:autoSpaceDN w:val="0"/>
        <w:adjustRightInd w:val="0"/>
        <w:spacing w:after="0" w:line="240" w:lineRule="auto"/>
        <w:ind w:firstLine="709"/>
        <w:jc w:val="both"/>
        <w:rPr>
          <w:rFonts w:ascii="Arial" w:hAnsi="Arial" w:cs="Arial"/>
          <w:kern w:val="2"/>
          <w:sz w:val="24"/>
          <w:szCs w:val="24"/>
        </w:rPr>
      </w:pPr>
      <w:r>
        <w:rPr>
          <w:rFonts w:ascii="Arial" w:hAnsi="Arial" w:cs="Arial"/>
          <w:kern w:val="2"/>
          <w:sz w:val="24"/>
          <w:szCs w:val="24"/>
        </w:rPr>
        <w:t>55</w:t>
      </w:r>
      <w:r w:rsidR="00D23220" w:rsidRPr="00D23220">
        <w:rPr>
          <w:rFonts w:ascii="Arial" w:hAnsi="Arial" w:cs="Arial"/>
          <w:kern w:val="2"/>
          <w:sz w:val="24"/>
          <w:szCs w:val="24"/>
        </w:rPr>
        <w:t>. В электронной форме при предоставлении муниципальной услуги осуществляется административная процедура (действие) «Прием, регистрация, рассмотрение заявления и документов, представленных заявителем или его представителем».</w:t>
      </w: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r w:rsidRPr="00D23220">
        <w:rPr>
          <w:rFonts w:ascii="Arial" w:hAnsi="Arial" w:cs="Arial"/>
          <w:kern w:val="2"/>
          <w:sz w:val="24"/>
          <w:szCs w:val="24"/>
          <w:lang w:eastAsia="ru-RU"/>
        </w:rPr>
        <w:t xml:space="preserve">Глава 19. Прием, регистрация, </w:t>
      </w:r>
      <w:r w:rsidRPr="00D23220">
        <w:rPr>
          <w:rFonts w:ascii="Arial" w:hAnsi="Arial" w:cs="Arial"/>
          <w:kern w:val="2"/>
          <w:sz w:val="24"/>
          <w:szCs w:val="24"/>
          <w:u w:val="single"/>
          <w:lang w:eastAsia="ru-RU"/>
        </w:rPr>
        <w:t xml:space="preserve">рассмотрение </w:t>
      </w:r>
      <w:r w:rsidRPr="00D23220">
        <w:rPr>
          <w:rFonts w:ascii="Arial" w:hAnsi="Arial" w:cs="Arial"/>
          <w:kern w:val="2"/>
          <w:sz w:val="24"/>
          <w:szCs w:val="24"/>
          <w:lang w:eastAsia="ru-RU"/>
        </w:rPr>
        <w:t>заявления и документов,</w:t>
      </w:r>
      <w:r w:rsidRPr="00D23220">
        <w:rPr>
          <w:rFonts w:ascii="Arial" w:hAnsi="Arial" w:cs="Arial"/>
          <w:kern w:val="2"/>
          <w:sz w:val="24"/>
          <w:szCs w:val="24"/>
          <w:lang w:eastAsia="ru-RU"/>
        </w:rPr>
        <w:br/>
        <w:t>представленных заявителем или его представителем</w:t>
      </w:r>
    </w:p>
    <w:p w:rsidR="00D23220" w:rsidRPr="00D23220" w:rsidRDefault="00D23220" w:rsidP="00D23220">
      <w:pPr>
        <w:keepNext/>
        <w:keepLines/>
        <w:autoSpaceDE w:val="0"/>
        <w:autoSpaceDN w:val="0"/>
        <w:adjustRightInd w:val="0"/>
        <w:spacing w:after="0" w:line="240" w:lineRule="auto"/>
        <w:jc w:val="both"/>
        <w:rPr>
          <w:rFonts w:ascii="Arial" w:hAnsi="Arial" w:cs="Arial"/>
          <w:kern w:val="2"/>
          <w:sz w:val="24"/>
          <w:szCs w:val="24"/>
        </w:rPr>
      </w:pPr>
      <w:bookmarkStart w:id="5" w:name="Par355"/>
      <w:bookmarkEnd w:id="5"/>
    </w:p>
    <w:p w:rsidR="00D23220" w:rsidRPr="00D23220" w:rsidRDefault="00FF32A3" w:rsidP="00D23220">
      <w:pPr>
        <w:autoSpaceDE w:val="0"/>
        <w:autoSpaceDN w:val="0"/>
        <w:spacing w:after="0" w:line="240" w:lineRule="auto"/>
        <w:ind w:firstLine="709"/>
        <w:jc w:val="both"/>
        <w:rPr>
          <w:rFonts w:ascii="Arial" w:hAnsi="Arial" w:cs="Arial"/>
          <w:kern w:val="2"/>
          <w:sz w:val="24"/>
          <w:szCs w:val="24"/>
          <w:lang w:eastAsia="ru-RU"/>
        </w:rPr>
      </w:pPr>
      <w:r>
        <w:rPr>
          <w:rFonts w:ascii="Arial" w:hAnsi="Arial" w:cs="Arial"/>
          <w:kern w:val="2"/>
          <w:sz w:val="24"/>
          <w:szCs w:val="24"/>
          <w:lang w:eastAsia="ru-RU"/>
        </w:rPr>
        <w:t>56</w:t>
      </w:r>
      <w:r w:rsidR="00D23220" w:rsidRPr="00D23220">
        <w:rPr>
          <w:rFonts w:ascii="Arial" w:hAnsi="Arial" w:cs="Arial"/>
          <w:kern w:val="2"/>
          <w:sz w:val="24"/>
          <w:szCs w:val="24"/>
          <w:lang w:eastAsia="ru-RU"/>
        </w:rPr>
        <w:t>.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w:t>
      </w:r>
      <w:r w:rsidR="00D23220" w:rsidRPr="00D23220">
        <w:rPr>
          <w:rFonts w:ascii="Arial" w:hAnsi="Arial" w:cs="Arial"/>
          <w:kern w:val="2"/>
          <w:sz w:val="24"/>
          <w:szCs w:val="24"/>
        </w:rPr>
        <w:t xml:space="preserve"> </w:t>
      </w:r>
      <w:r w:rsidR="00D23220" w:rsidRPr="00FF32A3">
        <w:rPr>
          <w:rFonts w:ascii="Arial" w:hAnsi="Arial" w:cs="Arial"/>
          <w:kern w:val="2"/>
          <w:sz w:val="24"/>
          <w:szCs w:val="24"/>
          <w:lang w:eastAsia="ru-RU"/>
        </w:rPr>
        <w:t xml:space="preserve">15 </w:t>
      </w:r>
      <w:r w:rsidR="00D23220" w:rsidRPr="00D23220">
        <w:rPr>
          <w:rFonts w:ascii="Arial" w:hAnsi="Arial" w:cs="Arial"/>
          <w:kern w:val="2"/>
          <w:sz w:val="24"/>
          <w:szCs w:val="24"/>
          <w:lang w:eastAsia="ru-RU"/>
        </w:rPr>
        <w:t>настоящего административного регламента.</w:t>
      </w:r>
    </w:p>
    <w:p w:rsidR="00D23220" w:rsidRPr="00D23220" w:rsidRDefault="00FF32A3" w:rsidP="00D23220">
      <w:pPr>
        <w:autoSpaceDE w:val="0"/>
        <w:autoSpaceDN w:val="0"/>
        <w:spacing w:after="0" w:line="240" w:lineRule="auto"/>
        <w:ind w:firstLine="709"/>
        <w:jc w:val="both"/>
        <w:rPr>
          <w:rFonts w:ascii="Arial" w:hAnsi="Arial" w:cs="Arial"/>
          <w:i/>
          <w:iCs/>
          <w:color w:val="000000" w:themeColor="text1"/>
          <w:kern w:val="2"/>
          <w:sz w:val="24"/>
          <w:szCs w:val="24"/>
          <w:u w:val="single"/>
          <w:lang w:eastAsia="ru-RU"/>
        </w:rPr>
      </w:pPr>
      <w:r>
        <w:rPr>
          <w:rFonts w:ascii="Arial" w:hAnsi="Arial" w:cs="Arial"/>
          <w:color w:val="000000" w:themeColor="text1"/>
          <w:kern w:val="2"/>
          <w:sz w:val="24"/>
          <w:szCs w:val="24"/>
          <w:lang w:eastAsia="ru-RU"/>
        </w:rPr>
        <w:t>57</w:t>
      </w:r>
      <w:r w:rsidR="00D23220" w:rsidRPr="00D23220">
        <w:rPr>
          <w:rFonts w:ascii="Arial" w:hAnsi="Arial" w:cs="Arial"/>
          <w:color w:val="000000" w:themeColor="text1"/>
          <w:kern w:val="2"/>
          <w:sz w:val="24"/>
          <w:szCs w:val="24"/>
          <w:lang w:eastAsia="ru-RU"/>
        </w:rPr>
        <w:t xml:space="preserve">. </w:t>
      </w:r>
      <w:r w:rsidR="00D23220" w:rsidRPr="00D23220">
        <w:rPr>
          <w:rFonts w:ascii="Arial" w:hAnsi="Arial" w:cs="Arial"/>
          <w:color w:val="000000" w:themeColor="text1"/>
          <w:sz w:val="24"/>
          <w:szCs w:val="24"/>
        </w:rPr>
        <w:t xml:space="preserve">Прием заявления и документов от заявителя или его представителя производится в администрации </w:t>
      </w:r>
      <w:r w:rsidR="00D23220" w:rsidRPr="00D23220">
        <w:rPr>
          <w:rFonts w:ascii="Arial" w:hAnsi="Arial" w:cs="Arial"/>
          <w:color w:val="000000" w:themeColor="text1"/>
          <w:kern w:val="2"/>
          <w:sz w:val="24"/>
          <w:szCs w:val="24"/>
          <w:lang w:eastAsia="ru-RU"/>
        </w:rPr>
        <w:t xml:space="preserve">по предварительной записи, которая осуществляется по телефону, указанному на официальном сайте администрации, либо при личном обращении заявителя или его представителя в </w:t>
      </w:r>
      <w:r w:rsidR="00D23220" w:rsidRPr="00D23220">
        <w:rPr>
          <w:rFonts w:ascii="Arial" w:hAnsi="Arial" w:cs="Arial"/>
          <w:color w:val="000000" w:themeColor="text1"/>
          <w:sz w:val="24"/>
          <w:szCs w:val="24"/>
        </w:rPr>
        <w:t>администрацию</w:t>
      </w:r>
      <w:r w:rsidR="00D23220" w:rsidRPr="00D23220">
        <w:rPr>
          <w:rFonts w:ascii="Arial" w:hAnsi="Arial" w:cs="Arial"/>
          <w:color w:val="000000" w:themeColor="text1"/>
          <w:kern w:val="2"/>
          <w:sz w:val="24"/>
          <w:szCs w:val="24"/>
          <w:lang w:eastAsia="ru-RU"/>
        </w:rPr>
        <w:t>.</w:t>
      </w:r>
    </w:p>
    <w:p w:rsidR="00D23220" w:rsidRPr="00FF32A3" w:rsidRDefault="00FF32A3" w:rsidP="00D23220">
      <w:pPr>
        <w:autoSpaceDE w:val="0"/>
        <w:autoSpaceDN w:val="0"/>
        <w:spacing w:after="0" w:line="240" w:lineRule="auto"/>
        <w:ind w:firstLine="709"/>
        <w:jc w:val="both"/>
        <w:rPr>
          <w:rFonts w:ascii="Arial" w:hAnsi="Arial" w:cs="Arial"/>
          <w:i/>
          <w:iCs/>
          <w:color w:val="000000" w:themeColor="text1"/>
          <w:kern w:val="2"/>
          <w:sz w:val="24"/>
          <w:szCs w:val="24"/>
          <w:lang w:eastAsia="ru-RU"/>
        </w:rPr>
      </w:pPr>
      <w:r>
        <w:rPr>
          <w:rFonts w:ascii="Arial" w:hAnsi="Arial" w:cs="Arial"/>
          <w:color w:val="000000" w:themeColor="text1"/>
          <w:kern w:val="2"/>
          <w:sz w:val="24"/>
          <w:szCs w:val="24"/>
          <w:lang w:eastAsia="ru-RU"/>
        </w:rPr>
        <w:t>58</w:t>
      </w:r>
      <w:r w:rsidR="00D23220" w:rsidRPr="00D23220">
        <w:rPr>
          <w:rFonts w:ascii="Arial" w:hAnsi="Arial" w:cs="Arial"/>
          <w:color w:val="000000" w:themeColor="text1"/>
          <w:kern w:val="2"/>
          <w:sz w:val="24"/>
          <w:szCs w:val="24"/>
          <w:lang w:eastAsia="ru-RU"/>
        </w:rPr>
        <w:t xml:space="preserve">. </w:t>
      </w:r>
      <w:r w:rsidR="00D23220" w:rsidRPr="00D23220">
        <w:rPr>
          <w:rFonts w:ascii="Arial" w:hAnsi="Arial" w:cs="Arial"/>
          <w:color w:val="000000" w:themeColor="text1"/>
          <w:sz w:val="24"/>
          <w:szCs w:val="24"/>
        </w:rPr>
        <w:t>Поступившие в администрацию заявление и документы, в том числе в электронной форме,</w:t>
      </w:r>
      <w:r w:rsidR="00D23220" w:rsidRPr="00D23220">
        <w:rPr>
          <w:rFonts w:ascii="Arial" w:hAnsi="Arial" w:cs="Arial"/>
          <w:color w:val="000000" w:themeColor="text1"/>
          <w:kern w:val="2"/>
          <w:sz w:val="24"/>
          <w:szCs w:val="24"/>
          <w:lang w:eastAsia="ru-RU"/>
        </w:rPr>
        <w:t xml:space="preserve"> регистрируются должностным лицом </w:t>
      </w:r>
      <w:r w:rsidR="00D23220" w:rsidRPr="00D23220">
        <w:rPr>
          <w:rFonts w:ascii="Arial" w:hAnsi="Arial" w:cs="Arial"/>
          <w:color w:val="000000" w:themeColor="text1"/>
          <w:sz w:val="24"/>
          <w:szCs w:val="24"/>
        </w:rPr>
        <w:t>администрации</w:t>
      </w:r>
      <w:r w:rsidR="00D23220" w:rsidRPr="00D23220">
        <w:rPr>
          <w:rFonts w:ascii="Arial" w:hAnsi="Arial" w:cs="Arial"/>
          <w:color w:val="000000" w:themeColor="text1"/>
          <w:kern w:val="2"/>
          <w:sz w:val="24"/>
          <w:szCs w:val="24"/>
          <w:lang w:eastAsia="ru-RU"/>
        </w:rPr>
        <w:t xml:space="preserve">, ответственным за прием и регистрацию документов, в </w:t>
      </w:r>
      <w:r>
        <w:rPr>
          <w:rFonts w:ascii="Arial" w:hAnsi="Arial" w:cs="Arial"/>
          <w:color w:val="000000" w:themeColor="text1"/>
          <w:kern w:val="2"/>
          <w:sz w:val="24"/>
          <w:szCs w:val="24"/>
        </w:rPr>
        <w:t>журнале регистрации обращений граждан</w:t>
      </w:r>
      <w:r>
        <w:rPr>
          <w:rFonts w:ascii="Arial" w:hAnsi="Arial" w:cs="Arial"/>
          <w:i/>
          <w:iCs/>
          <w:color w:val="000000" w:themeColor="text1"/>
          <w:kern w:val="2"/>
          <w:sz w:val="24"/>
          <w:szCs w:val="24"/>
          <w:lang w:eastAsia="ru-RU"/>
        </w:rPr>
        <w:t>,</w:t>
      </w:r>
      <w:r>
        <w:rPr>
          <w:rFonts w:ascii="Arial" w:hAnsi="Arial" w:cs="Arial"/>
          <w:iCs/>
          <w:color w:val="000000" w:themeColor="text1"/>
          <w:kern w:val="2"/>
          <w:sz w:val="24"/>
          <w:szCs w:val="24"/>
          <w:lang w:eastAsia="ru-RU"/>
        </w:rPr>
        <w:t xml:space="preserve"> </w:t>
      </w:r>
      <w:r w:rsidR="00D23220" w:rsidRPr="00FF32A3">
        <w:rPr>
          <w:rFonts w:ascii="Arial" w:eastAsia="Times New Roman" w:hAnsi="Arial" w:cs="Arial"/>
          <w:color w:val="000000" w:themeColor="text1"/>
          <w:kern w:val="2"/>
          <w:sz w:val="24"/>
          <w:szCs w:val="24"/>
          <w:lang w:eastAsia="ru-RU"/>
        </w:rPr>
        <w:t>в срок, установленный в пункте 29 настоящего административного регламента.</w:t>
      </w:r>
    </w:p>
    <w:p w:rsidR="00D23220" w:rsidRPr="00D23220" w:rsidRDefault="00FF32A3" w:rsidP="00D23220">
      <w:pPr>
        <w:autoSpaceDE w:val="0"/>
        <w:autoSpaceDN w:val="0"/>
        <w:spacing w:after="0" w:line="240" w:lineRule="auto"/>
        <w:ind w:firstLine="709"/>
        <w:jc w:val="both"/>
        <w:rPr>
          <w:rFonts w:ascii="Arial" w:hAnsi="Arial" w:cs="Arial"/>
          <w:kern w:val="2"/>
          <w:sz w:val="24"/>
          <w:szCs w:val="24"/>
          <w:lang w:eastAsia="ru-RU"/>
        </w:rPr>
      </w:pPr>
      <w:r>
        <w:rPr>
          <w:rFonts w:ascii="Arial" w:hAnsi="Arial" w:cs="Arial"/>
          <w:kern w:val="2"/>
          <w:sz w:val="24"/>
          <w:szCs w:val="24"/>
          <w:lang w:eastAsia="ru-RU"/>
        </w:rPr>
        <w:t>59</w:t>
      </w:r>
      <w:r w:rsidR="00D23220" w:rsidRPr="00D23220">
        <w:rPr>
          <w:rFonts w:ascii="Arial" w:hAnsi="Arial" w:cs="Arial"/>
          <w:kern w:val="2"/>
          <w:sz w:val="24"/>
          <w:szCs w:val="24"/>
          <w:lang w:eastAsia="ru-RU"/>
        </w:rPr>
        <w:t xml:space="preserve">. Должностное лицо </w:t>
      </w:r>
      <w:r w:rsidR="00D23220" w:rsidRPr="00D23220">
        <w:rPr>
          <w:rFonts w:ascii="Arial" w:hAnsi="Arial" w:cs="Arial"/>
          <w:sz w:val="24"/>
          <w:szCs w:val="24"/>
        </w:rPr>
        <w:t>администрации</w:t>
      </w:r>
      <w:r w:rsidR="00D23220" w:rsidRPr="00D23220">
        <w:rPr>
          <w:rFonts w:ascii="Arial" w:hAnsi="Arial" w:cs="Arial"/>
          <w:kern w:val="2"/>
          <w:sz w:val="24"/>
          <w:szCs w:val="24"/>
          <w:lang w:eastAsia="ru-RU"/>
        </w:rPr>
        <w:t xml:space="preserve">, ответственное за прием и регистрацию документов, просматривает поступившие документы, проверяет их целостность и комплектность, устанавливает их наличие или отсутствие обстоятельств, предусмотренных пунктом </w:t>
      </w:r>
      <w:r w:rsidR="00D23220" w:rsidRPr="00FF32A3">
        <w:rPr>
          <w:rFonts w:ascii="Arial" w:hAnsi="Arial" w:cs="Arial"/>
          <w:kern w:val="2"/>
          <w:sz w:val="24"/>
          <w:szCs w:val="24"/>
          <w:lang w:eastAsia="ru-RU"/>
        </w:rPr>
        <w:t>17</w:t>
      </w:r>
      <w:r w:rsidR="00D23220" w:rsidRPr="00D23220">
        <w:rPr>
          <w:rFonts w:ascii="Arial" w:hAnsi="Arial" w:cs="Arial"/>
          <w:kern w:val="2"/>
          <w:sz w:val="24"/>
          <w:szCs w:val="24"/>
          <w:lang w:eastAsia="ru-RU"/>
        </w:rPr>
        <w:t xml:space="preserve"> </w:t>
      </w:r>
      <w:r w:rsidR="00D23220" w:rsidRPr="00D23220">
        <w:rPr>
          <w:rFonts w:ascii="Arial" w:hAnsi="Arial" w:cs="Arial"/>
          <w:sz w:val="24"/>
          <w:szCs w:val="24"/>
        </w:rPr>
        <w:t>настоящего административного регламента</w:t>
      </w:r>
      <w:r w:rsidR="00D23220" w:rsidRPr="00D23220">
        <w:rPr>
          <w:rFonts w:ascii="Arial" w:hAnsi="Arial" w:cs="Arial"/>
          <w:kern w:val="2"/>
          <w:sz w:val="24"/>
          <w:szCs w:val="24"/>
          <w:lang w:eastAsia="ru-RU"/>
        </w:rPr>
        <w:t xml:space="preserve">, </w:t>
      </w:r>
      <w:r w:rsidR="00D23220" w:rsidRPr="00D23220">
        <w:rPr>
          <w:rFonts w:ascii="Arial" w:hAnsi="Arial" w:cs="Arial"/>
          <w:sz w:val="24"/>
          <w:szCs w:val="24"/>
        </w:rPr>
        <w:t>не позднее двух рабочих дней со дня получения заявления и документов</w:t>
      </w:r>
      <w:r w:rsidR="00D23220" w:rsidRPr="00D23220">
        <w:rPr>
          <w:rFonts w:ascii="Arial" w:hAnsi="Arial" w:cs="Arial"/>
          <w:kern w:val="2"/>
          <w:sz w:val="24"/>
          <w:szCs w:val="24"/>
          <w:lang w:eastAsia="ru-RU"/>
        </w:rPr>
        <w:t>.</w:t>
      </w:r>
    </w:p>
    <w:p w:rsidR="00D23220" w:rsidRPr="00D23220" w:rsidRDefault="00FF32A3" w:rsidP="00D23220">
      <w:pPr>
        <w:autoSpaceDE w:val="0"/>
        <w:autoSpaceDN w:val="0"/>
        <w:adjustRightInd w:val="0"/>
        <w:spacing w:after="0" w:line="240" w:lineRule="auto"/>
        <w:ind w:firstLine="720"/>
        <w:jc w:val="both"/>
        <w:rPr>
          <w:rFonts w:ascii="Arial" w:hAnsi="Arial" w:cs="Arial"/>
          <w:sz w:val="24"/>
          <w:szCs w:val="24"/>
        </w:rPr>
      </w:pPr>
      <w:r>
        <w:rPr>
          <w:rFonts w:ascii="Arial" w:hAnsi="Arial" w:cs="Arial"/>
          <w:kern w:val="2"/>
          <w:sz w:val="24"/>
          <w:szCs w:val="24"/>
          <w:lang w:eastAsia="ru-RU"/>
        </w:rPr>
        <w:t>60</w:t>
      </w:r>
      <w:r w:rsidR="00D23220" w:rsidRPr="00D23220">
        <w:rPr>
          <w:rFonts w:ascii="Arial" w:hAnsi="Arial" w:cs="Arial"/>
          <w:kern w:val="2"/>
          <w:sz w:val="24"/>
          <w:szCs w:val="24"/>
          <w:lang w:eastAsia="ru-RU"/>
        </w:rPr>
        <w:t xml:space="preserve">. В случае поступления заявления, подписанного усиленной квалифицированной электронной подписью, должностным лицом </w:t>
      </w:r>
      <w:r w:rsidR="00D23220" w:rsidRPr="00D23220">
        <w:rPr>
          <w:rFonts w:ascii="Arial" w:hAnsi="Arial" w:cs="Arial"/>
          <w:sz w:val="24"/>
          <w:szCs w:val="24"/>
        </w:rPr>
        <w:t>администрации</w:t>
      </w:r>
      <w:r w:rsidR="00D23220" w:rsidRPr="00D23220">
        <w:rPr>
          <w:rFonts w:ascii="Arial" w:hAnsi="Arial" w:cs="Arial"/>
          <w:kern w:val="2"/>
          <w:sz w:val="24"/>
          <w:szCs w:val="24"/>
          <w:lang w:eastAsia="ru-RU"/>
        </w:rPr>
        <w:t xml:space="preserve">, ответственным за прием и регистрацию документов, в ходе проверки, </w:t>
      </w:r>
      <w:r w:rsidR="00D23220" w:rsidRPr="00D23220">
        <w:rPr>
          <w:rFonts w:ascii="Arial" w:hAnsi="Arial" w:cs="Arial"/>
          <w:kern w:val="2"/>
          <w:sz w:val="24"/>
          <w:szCs w:val="24"/>
          <w:lang w:eastAsia="ru-RU"/>
        </w:rPr>
        <w:lastRenderedPageBreak/>
        <w:t xml:space="preserve">предусмотренной пунктом </w:t>
      </w:r>
      <w:r>
        <w:rPr>
          <w:rFonts w:ascii="Arial" w:hAnsi="Arial" w:cs="Arial"/>
          <w:kern w:val="2"/>
          <w:sz w:val="24"/>
          <w:szCs w:val="24"/>
          <w:lang w:eastAsia="ru-RU"/>
        </w:rPr>
        <w:t>59</w:t>
      </w:r>
      <w:r w:rsidR="00D23220" w:rsidRPr="00D23220">
        <w:rPr>
          <w:rFonts w:ascii="Arial" w:hAnsi="Arial" w:cs="Arial"/>
          <w:kern w:val="2"/>
          <w:sz w:val="24"/>
          <w:szCs w:val="24"/>
        </w:rPr>
        <w:t xml:space="preserve"> </w:t>
      </w:r>
      <w:r w:rsidR="00D23220" w:rsidRPr="00D23220">
        <w:rPr>
          <w:rFonts w:ascii="Arial" w:hAnsi="Arial" w:cs="Arial"/>
          <w:kern w:val="2"/>
          <w:sz w:val="24"/>
          <w:szCs w:val="24"/>
          <w:lang w:eastAsia="ru-RU"/>
        </w:rPr>
        <w:t xml:space="preserve">настоящего административного регламента, проводится проверка </w:t>
      </w:r>
      <w:r w:rsidRPr="00D23220">
        <w:rPr>
          <w:rFonts w:ascii="Arial" w:hAnsi="Arial" w:cs="Arial"/>
          <w:kern w:val="2"/>
          <w:sz w:val="24"/>
          <w:szCs w:val="24"/>
          <w:lang w:eastAsia="ru-RU"/>
        </w:rPr>
        <w:t>действительности,</w:t>
      </w:r>
      <w:r w:rsidR="00D23220" w:rsidRPr="00D23220">
        <w:rPr>
          <w:rFonts w:ascii="Arial" w:hAnsi="Arial" w:cs="Arial"/>
          <w:kern w:val="2"/>
          <w:sz w:val="24"/>
          <w:szCs w:val="24"/>
          <w:lang w:eastAsia="ru-RU"/>
        </w:rPr>
        <w:t xml:space="preserve"> усиленной квалифицированной электронной подписи, с использованием которой подписан запрос, на</w:t>
      </w:r>
      <w:r w:rsidR="00D23220" w:rsidRPr="00D23220">
        <w:rPr>
          <w:rFonts w:ascii="Arial" w:hAnsi="Arial" w:cs="Arial"/>
          <w:sz w:val="24"/>
          <w:szCs w:val="24"/>
        </w:rPr>
        <w:t xml:space="preserve"> соблюдение требований, предусмотренных пунктом </w:t>
      </w:r>
      <w:r w:rsidR="00D23220" w:rsidRPr="00FF32A3">
        <w:rPr>
          <w:rFonts w:ascii="Arial" w:hAnsi="Arial" w:cs="Arial"/>
          <w:sz w:val="24"/>
          <w:szCs w:val="24"/>
        </w:rPr>
        <w:t>5</w:t>
      </w:r>
      <w:r w:rsidRPr="00FF32A3">
        <w:rPr>
          <w:rFonts w:ascii="Arial" w:hAnsi="Arial" w:cs="Arial"/>
          <w:sz w:val="24"/>
          <w:szCs w:val="24"/>
        </w:rPr>
        <w:t>2</w:t>
      </w:r>
      <w:r w:rsidR="00D23220" w:rsidRPr="00D23220">
        <w:rPr>
          <w:rFonts w:ascii="Arial" w:hAnsi="Arial" w:cs="Arial"/>
          <w:sz w:val="24"/>
          <w:szCs w:val="24"/>
        </w:rPr>
        <w:t xml:space="preserve"> настоящего административного регламента.</w:t>
      </w:r>
    </w:p>
    <w:p w:rsidR="00D23220" w:rsidRPr="00D23220" w:rsidRDefault="00FF32A3" w:rsidP="00D23220">
      <w:pPr>
        <w:autoSpaceDE w:val="0"/>
        <w:autoSpaceDN w:val="0"/>
        <w:adjustRightInd w:val="0"/>
        <w:spacing w:after="0" w:line="240" w:lineRule="auto"/>
        <w:ind w:firstLine="720"/>
        <w:jc w:val="both"/>
        <w:rPr>
          <w:rFonts w:ascii="Arial" w:hAnsi="Arial" w:cs="Arial"/>
          <w:kern w:val="2"/>
          <w:sz w:val="24"/>
          <w:szCs w:val="24"/>
          <w:lang w:eastAsia="ru-RU"/>
        </w:rPr>
      </w:pPr>
      <w:r>
        <w:rPr>
          <w:rFonts w:ascii="Arial" w:hAnsi="Arial" w:cs="Arial"/>
          <w:kern w:val="2"/>
          <w:sz w:val="24"/>
          <w:szCs w:val="24"/>
          <w:lang w:eastAsia="ru-RU"/>
        </w:rPr>
        <w:t>61</w:t>
      </w:r>
      <w:r w:rsidR="00D23220" w:rsidRPr="00D23220">
        <w:rPr>
          <w:rFonts w:ascii="Arial" w:hAnsi="Arial" w:cs="Arial"/>
          <w:kern w:val="2"/>
          <w:sz w:val="24"/>
          <w:szCs w:val="24"/>
          <w:lang w:eastAsia="ru-RU"/>
        </w:rPr>
        <w:t xml:space="preserve">. Проверка усиленной квалифицированной электронной подписи может осуществляться должностным лицом </w:t>
      </w:r>
      <w:r w:rsidR="00D23220" w:rsidRPr="00D23220">
        <w:rPr>
          <w:rFonts w:ascii="Arial" w:hAnsi="Arial" w:cs="Arial"/>
          <w:sz w:val="24"/>
          <w:szCs w:val="24"/>
        </w:rPr>
        <w:t>администрации</w:t>
      </w:r>
      <w:r w:rsidR="00D23220" w:rsidRPr="00D23220">
        <w:rPr>
          <w:rFonts w:ascii="Arial" w:hAnsi="Arial" w:cs="Arial"/>
          <w:kern w:val="2"/>
          <w:sz w:val="24"/>
          <w:szCs w:val="24"/>
          <w:lang w:eastAsia="ru-RU"/>
        </w:rPr>
        <w:t>,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D23220" w:rsidRPr="00D23220" w:rsidRDefault="00D23220" w:rsidP="00D23220">
      <w:pPr>
        <w:autoSpaceDE w:val="0"/>
        <w:autoSpaceDN w:val="0"/>
        <w:adjustRightInd w:val="0"/>
        <w:spacing w:after="0" w:line="240" w:lineRule="auto"/>
        <w:ind w:firstLine="720"/>
        <w:jc w:val="both"/>
        <w:rPr>
          <w:rFonts w:ascii="Arial" w:hAnsi="Arial" w:cs="Arial"/>
          <w:kern w:val="2"/>
          <w:sz w:val="24"/>
          <w:szCs w:val="24"/>
          <w:lang w:eastAsia="ru-RU"/>
        </w:rPr>
      </w:pPr>
      <w:r w:rsidRPr="00D23220">
        <w:rPr>
          <w:rFonts w:ascii="Arial" w:hAnsi="Arial" w:cs="Arial"/>
          <w:kern w:val="2"/>
          <w:sz w:val="24"/>
          <w:szCs w:val="24"/>
          <w:lang w:eastAsia="ru-RU"/>
        </w:rPr>
        <w:t xml:space="preserve">Проверка </w:t>
      </w:r>
      <w:r w:rsidR="00FF32A3" w:rsidRPr="00D23220">
        <w:rPr>
          <w:rFonts w:ascii="Arial" w:hAnsi="Arial" w:cs="Arial"/>
          <w:kern w:val="2"/>
          <w:sz w:val="24"/>
          <w:szCs w:val="24"/>
          <w:lang w:eastAsia="ru-RU"/>
        </w:rPr>
        <w:t>действительности,</w:t>
      </w:r>
      <w:r w:rsidRPr="00D23220">
        <w:rPr>
          <w:rFonts w:ascii="Arial" w:hAnsi="Arial" w:cs="Arial"/>
          <w:kern w:val="2"/>
          <w:sz w:val="24"/>
          <w:szCs w:val="24"/>
          <w:lang w:eastAsia="ru-RU"/>
        </w:rPr>
        <w:t xml:space="preserve">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D23220" w:rsidRPr="00D23220" w:rsidRDefault="00FF32A3" w:rsidP="00D23220">
      <w:pPr>
        <w:autoSpaceDE w:val="0"/>
        <w:autoSpaceDN w:val="0"/>
        <w:spacing w:after="0" w:line="240" w:lineRule="auto"/>
        <w:ind w:firstLine="709"/>
        <w:jc w:val="both"/>
        <w:rPr>
          <w:rFonts w:ascii="Arial" w:hAnsi="Arial" w:cs="Arial"/>
          <w:kern w:val="2"/>
          <w:sz w:val="24"/>
          <w:szCs w:val="24"/>
          <w:lang w:eastAsia="ru-RU"/>
        </w:rPr>
      </w:pPr>
      <w:r>
        <w:rPr>
          <w:rFonts w:ascii="Arial" w:hAnsi="Arial" w:cs="Arial"/>
          <w:kern w:val="2"/>
          <w:sz w:val="24"/>
          <w:szCs w:val="24"/>
          <w:lang w:eastAsia="ru-RU"/>
        </w:rPr>
        <w:t>62</w:t>
      </w:r>
      <w:r w:rsidR="00D23220" w:rsidRPr="00D23220">
        <w:rPr>
          <w:rFonts w:ascii="Arial" w:hAnsi="Arial" w:cs="Arial"/>
          <w:kern w:val="2"/>
          <w:sz w:val="24"/>
          <w:szCs w:val="24"/>
          <w:lang w:eastAsia="ru-RU"/>
        </w:rPr>
        <w:t xml:space="preserve">. В случае выявления в представленных документах хотя бы одного из оснований, предусмотренных пунктом </w:t>
      </w:r>
      <w:r>
        <w:rPr>
          <w:rFonts w:ascii="Arial" w:hAnsi="Arial" w:cs="Arial"/>
          <w:kern w:val="2"/>
          <w:sz w:val="24"/>
          <w:szCs w:val="24"/>
          <w:lang w:eastAsia="ru-RU"/>
        </w:rPr>
        <w:t>17</w:t>
      </w:r>
      <w:r w:rsidR="00D23220" w:rsidRPr="00D23220">
        <w:rPr>
          <w:rFonts w:ascii="Arial" w:hAnsi="Arial" w:cs="Arial"/>
          <w:kern w:val="2"/>
          <w:sz w:val="24"/>
          <w:szCs w:val="24"/>
          <w:lang w:eastAsia="ru-RU"/>
        </w:rPr>
        <w:t xml:space="preserve"> </w:t>
      </w:r>
      <w:r w:rsidR="00D23220" w:rsidRPr="00D23220">
        <w:rPr>
          <w:rFonts w:ascii="Arial" w:hAnsi="Arial" w:cs="Arial"/>
          <w:sz w:val="24"/>
          <w:szCs w:val="24"/>
        </w:rPr>
        <w:t>настоящего административного регламента,</w:t>
      </w:r>
      <w:r w:rsidR="00D23220" w:rsidRPr="00D23220">
        <w:rPr>
          <w:rFonts w:ascii="Arial" w:hAnsi="Arial" w:cs="Arial"/>
          <w:kern w:val="2"/>
          <w:sz w:val="24"/>
          <w:szCs w:val="24"/>
          <w:lang w:eastAsia="ru-RU"/>
        </w:rPr>
        <w:t xml:space="preserve"> должностное лицо администрации, ответственное за прием и регистрацию документов, не позднее срока, предусмотренного пунктом </w:t>
      </w:r>
      <w:r w:rsidRPr="00FF32A3">
        <w:rPr>
          <w:rFonts w:ascii="Arial" w:hAnsi="Arial" w:cs="Arial"/>
          <w:kern w:val="2"/>
          <w:sz w:val="24"/>
          <w:szCs w:val="24"/>
          <w:lang w:eastAsia="ru-RU"/>
        </w:rPr>
        <w:t>59</w:t>
      </w:r>
      <w:r w:rsidR="00D23220" w:rsidRPr="00D23220">
        <w:rPr>
          <w:rFonts w:ascii="Arial" w:hAnsi="Arial" w:cs="Arial"/>
          <w:kern w:val="2"/>
          <w:sz w:val="24"/>
          <w:szCs w:val="24"/>
        </w:rPr>
        <w:t xml:space="preserve"> </w:t>
      </w:r>
      <w:r w:rsidR="00D23220" w:rsidRPr="00D23220">
        <w:rPr>
          <w:rFonts w:ascii="Arial" w:hAnsi="Arial" w:cs="Arial"/>
          <w:kern w:val="2"/>
          <w:sz w:val="24"/>
          <w:szCs w:val="24"/>
          <w:lang w:eastAsia="ru-RU"/>
        </w:rPr>
        <w:t>настоящего административного регламента, принимает решение об отказе в приеме документов,</w:t>
      </w:r>
      <w:r w:rsidR="00D23220" w:rsidRPr="00D23220">
        <w:rPr>
          <w:rFonts w:ascii="Arial" w:hAnsi="Arial" w:cs="Arial"/>
          <w:color w:val="000000"/>
          <w:sz w:val="24"/>
          <w:szCs w:val="24"/>
        </w:rPr>
        <w:t xml:space="preserve"> подготавливает письменное уведомление об отказе в приеме документов с указанием оснований отказа и обеспечивает его подписание главой администрации.</w:t>
      </w:r>
    </w:p>
    <w:p w:rsidR="00D23220" w:rsidRPr="00D23220" w:rsidRDefault="00FF32A3" w:rsidP="00D23220">
      <w:pPr>
        <w:autoSpaceDE w:val="0"/>
        <w:autoSpaceDN w:val="0"/>
        <w:spacing w:after="0" w:line="240" w:lineRule="auto"/>
        <w:ind w:firstLine="709"/>
        <w:jc w:val="both"/>
        <w:rPr>
          <w:rFonts w:ascii="Arial" w:hAnsi="Arial" w:cs="Arial"/>
          <w:sz w:val="24"/>
          <w:szCs w:val="24"/>
        </w:rPr>
      </w:pPr>
      <w:r>
        <w:rPr>
          <w:rFonts w:ascii="Arial" w:hAnsi="Arial" w:cs="Arial"/>
          <w:sz w:val="24"/>
          <w:szCs w:val="24"/>
        </w:rPr>
        <w:t>63</w:t>
      </w:r>
      <w:r w:rsidR="00D23220" w:rsidRPr="00D23220">
        <w:rPr>
          <w:rFonts w:ascii="Arial" w:hAnsi="Arial" w:cs="Arial"/>
          <w:sz w:val="24"/>
          <w:szCs w:val="24"/>
        </w:rPr>
        <w:t xml:space="preserve">. В случае отказа в приеме документов, поданных путем личного обращения, </w:t>
      </w:r>
      <w:r w:rsidR="00D23220" w:rsidRPr="00D23220">
        <w:rPr>
          <w:rFonts w:ascii="Arial" w:hAnsi="Arial" w:cs="Arial"/>
          <w:kern w:val="2"/>
          <w:sz w:val="24"/>
          <w:szCs w:val="24"/>
          <w:lang w:eastAsia="ru-RU"/>
        </w:rPr>
        <w:t xml:space="preserve">должностное лицо администрации, ответственное за прием и регистрацию документов, </w:t>
      </w:r>
      <w:r w:rsidR="00D23220" w:rsidRPr="00D23220">
        <w:rPr>
          <w:rFonts w:ascii="Arial" w:hAnsi="Arial" w:cs="Arial"/>
          <w:sz w:val="24"/>
          <w:szCs w:val="24"/>
        </w:rPr>
        <w:t xml:space="preserve">в течение трех рабочих дней со дня получения заявления и документов направляет заявителю </w:t>
      </w:r>
      <w:r w:rsidR="00D23220" w:rsidRPr="00D23220">
        <w:rPr>
          <w:rFonts w:ascii="Arial" w:hAnsi="Arial" w:cs="Arial"/>
          <w:kern w:val="2"/>
          <w:sz w:val="24"/>
          <w:szCs w:val="24"/>
          <w:lang w:eastAsia="ru-RU"/>
        </w:rPr>
        <w:t xml:space="preserve">или его представителю </w:t>
      </w:r>
      <w:r w:rsidR="00D23220" w:rsidRPr="00D23220">
        <w:rPr>
          <w:rFonts w:ascii="Arial" w:hAnsi="Arial" w:cs="Arial"/>
          <w:sz w:val="24"/>
          <w:szCs w:val="24"/>
        </w:rPr>
        <w:t>уведомление об отказе в приеме документов почтовым отправлением по почтовому адресу, указанному в заявлении, либо по обращению заявителя или его представителя вручает его лично.</w:t>
      </w:r>
    </w:p>
    <w:p w:rsidR="00D23220" w:rsidRPr="00D23220" w:rsidRDefault="00D23220" w:rsidP="00D23220">
      <w:pPr>
        <w:autoSpaceDE w:val="0"/>
        <w:autoSpaceDN w:val="0"/>
        <w:adjustRightInd w:val="0"/>
        <w:spacing w:after="0" w:line="240" w:lineRule="auto"/>
        <w:ind w:firstLine="709"/>
        <w:jc w:val="both"/>
        <w:rPr>
          <w:rFonts w:ascii="Arial" w:hAnsi="Arial" w:cs="Arial"/>
          <w:sz w:val="24"/>
          <w:szCs w:val="24"/>
        </w:rPr>
      </w:pPr>
      <w:r w:rsidRPr="00D23220">
        <w:rPr>
          <w:rFonts w:ascii="Arial" w:hAnsi="Arial" w:cs="Arial"/>
          <w:sz w:val="24"/>
          <w:szCs w:val="24"/>
        </w:rPr>
        <w:t xml:space="preserve">В случае отказа в приеме документов, поданных через организации почтовой связи, </w:t>
      </w:r>
      <w:r w:rsidRPr="00D23220">
        <w:rPr>
          <w:rFonts w:ascii="Arial" w:hAnsi="Arial" w:cs="Arial"/>
          <w:kern w:val="2"/>
          <w:sz w:val="24"/>
          <w:szCs w:val="24"/>
          <w:lang w:eastAsia="ru-RU"/>
        </w:rPr>
        <w:t xml:space="preserve">должностное лицо администрации, ответственное за прием и регистрацию документов, </w:t>
      </w:r>
      <w:r w:rsidRPr="00D23220">
        <w:rPr>
          <w:rFonts w:ascii="Arial" w:hAnsi="Arial" w:cs="Arial"/>
          <w:sz w:val="24"/>
          <w:szCs w:val="24"/>
        </w:rPr>
        <w:t xml:space="preserve">не позднее трех рабочих дней со дня получения заявления и документов направляет заявителю </w:t>
      </w:r>
      <w:r w:rsidRPr="00D23220">
        <w:rPr>
          <w:rFonts w:ascii="Arial" w:hAnsi="Arial" w:cs="Arial"/>
          <w:kern w:val="2"/>
          <w:sz w:val="24"/>
          <w:szCs w:val="24"/>
          <w:lang w:eastAsia="ru-RU"/>
        </w:rPr>
        <w:t xml:space="preserve">или его представителю </w:t>
      </w:r>
      <w:r w:rsidRPr="00D23220">
        <w:rPr>
          <w:rFonts w:ascii="Arial" w:hAnsi="Arial" w:cs="Arial"/>
          <w:sz w:val="24"/>
          <w:szCs w:val="24"/>
        </w:rPr>
        <w:t>почтовым отправлением уведомление об отказе в приеме документов по почтовому адресу, указанному в заявлении.</w:t>
      </w:r>
    </w:p>
    <w:p w:rsidR="00D23220" w:rsidRPr="00D23220" w:rsidRDefault="00D23220" w:rsidP="00D23220">
      <w:pPr>
        <w:autoSpaceDE w:val="0"/>
        <w:autoSpaceDN w:val="0"/>
        <w:adjustRightInd w:val="0"/>
        <w:spacing w:after="0" w:line="240" w:lineRule="auto"/>
        <w:ind w:firstLine="709"/>
        <w:jc w:val="both"/>
        <w:rPr>
          <w:rFonts w:ascii="Arial" w:hAnsi="Arial" w:cs="Arial"/>
          <w:sz w:val="24"/>
          <w:szCs w:val="24"/>
        </w:rPr>
      </w:pPr>
      <w:r w:rsidRPr="00D23220">
        <w:rPr>
          <w:rFonts w:ascii="Arial" w:hAnsi="Arial" w:cs="Arial"/>
          <w:sz w:val="24"/>
          <w:szCs w:val="24"/>
        </w:rPr>
        <w:t xml:space="preserve">В случае отказа в приеме документов, поданных через личный кабинет на </w:t>
      </w:r>
      <w:r w:rsidRPr="00FF32A3">
        <w:rPr>
          <w:rFonts w:ascii="Arial" w:hAnsi="Arial" w:cs="Arial"/>
          <w:sz w:val="24"/>
          <w:szCs w:val="24"/>
        </w:rPr>
        <w:t>Едином портале</w:t>
      </w:r>
      <w:r w:rsidRPr="00D23220">
        <w:rPr>
          <w:rFonts w:ascii="Arial" w:hAnsi="Arial" w:cs="Arial"/>
          <w:sz w:val="24"/>
          <w:szCs w:val="24"/>
        </w:rPr>
        <w:t xml:space="preserve">, </w:t>
      </w:r>
      <w:r w:rsidRPr="00D23220">
        <w:rPr>
          <w:rFonts w:ascii="Arial" w:hAnsi="Arial" w:cs="Arial"/>
          <w:kern w:val="2"/>
          <w:sz w:val="24"/>
          <w:szCs w:val="24"/>
          <w:lang w:eastAsia="ru-RU"/>
        </w:rPr>
        <w:t xml:space="preserve">должностное лицо администрации, ответственное за прием и регистрацию документов, </w:t>
      </w:r>
      <w:r w:rsidRPr="00D23220">
        <w:rPr>
          <w:rFonts w:ascii="Arial" w:hAnsi="Arial" w:cs="Arial"/>
          <w:sz w:val="24"/>
          <w:szCs w:val="24"/>
        </w:rPr>
        <w:t xml:space="preserve">не позднее трех рабочих дней со дня получения заявления и документов направляет заявителю </w:t>
      </w:r>
      <w:r w:rsidRPr="00D23220">
        <w:rPr>
          <w:rFonts w:ascii="Arial" w:hAnsi="Arial" w:cs="Arial"/>
          <w:kern w:val="2"/>
          <w:sz w:val="24"/>
          <w:szCs w:val="24"/>
          <w:lang w:eastAsia="ru-RU"/>
        </w:rPr>
        <w:t xml:space="preserve">или его представителю </w:t>
      </w:r>
      <w:r w:rsidRPr="00D23220">
        <w:rPr>
          <w:rFonts w:ascii="Arial" w:hAnsi="Arial" w:cs="Arial"/>
          <w:sz w:val="24"/>
          <w:szCs w:val="24"/>
        </w:rPr>
        <w:t xml:space="preserve">уведомление об отказе в приеме документов в личный кабинет на </w:t>
      </w:r>
      <w:r w:rsidRPr="00FF32A3">
        <w:rPr>
          <w:rFonts w:ascii="Arial" w:hAnsi="Arial" w:cs="Arial"/>
          <w:sz w:val="24"/>
          <w:szCs w:val="24"/>
        </w:rPr>
        <w:t>Едином п</w:t>
      </w:r>
      <w:r w:rsidRPr="00D23220">
        <w:rPr>
          <w:rFonts w:ascii="Arial" w:hAnsi="Arial" w:cs="Arial"/>
          <w:sz w:val="24"/>
          <w:szCs w:val="24"/>
        </w:rPr>
        <w:t>ортале.</w:t>
      </w:r>
    </w:p>
    <w:p w:rsidR="00D23220" w:rsidRPr="00D23220" w:rsidRDefault="00D23220" w:rsidP="00D23220">
      <w:pPr>
        <w:autoSpaceDE w:val="0"/>
        <w:autoSpaceDN w:val="0"/>
        <w:adjustRightInd w:val="0"/>
        <w:spacing w:after="0" w:line="240" w:lineRule="auto"/>
        <w:ind w:firstLine="709"/>
        <w:jc w:val="both"/>
        <w:rPr>
          <w:rFonts w:ascii="Arial" w:hAnsi="Arial" w:cs="Arial"/>
          <w:sz w:val="24"/>
          <w:szCs w:val="24"/>
        </w:rPr>
      </w:pPr>
      <w:r w:rsidRPr="00D23220">
        <w:rPr>
          <w:rFonts w:ascii="Arial" w:hAnsi="Arial" w:cs="Arial"/>
          <w:sz w:val="24"/>
          <w:szCs w:val="24"/>
        </w:rPr>
        <w:t xml:space="preserve">В случае отказа в приеме документов, поданных путем направления на официальный адрес электронной почты администрации, должностное лицо </w:t>
      </w:r>
      <w:r w:rsidRPr="00D23220">
        <w:rPr>
          <w:rFonts w:ascii="Arial" w:hAnsi="Arial" w:cs="Arial"/>
          <w:kern w:val="2"/>
          <w:sz w:val="24"/>
          <w:szCs w:val="24"/>
          <w:lang w:eastAsia="ru-RU"/>
        </w:rPr>
        <w:t xml:space="preserve">администрации, ответственное за прием и регистрацию документов, </w:t>
      </w:r>
      <w:r w:rsidRPr="00D23220">
        <w:rPr>
          <w:rFonts w:ascii="Arial" w:hAnsi="Arial" w:cs="Arial"/>
          <w:sz w:val="24"/>
          <w:szCs w:val="24"/>
        </w:rPr>
        <w:t>не позднее трех рабочих дней со дня получения заявления и документов направляет уведомление об отказе в приеме документов по адресу электронной почты, указанному в заявлении.</w:t>
      </w:r>
    </w:p>
    <w:p w:rsidR="00D23220" w:rsidRPr="00D23220" w:rsidRDefault="00FF32A3" w:rsidP="00D23220">
      <w:pPr>
        <w:autoSpaceDE w:val="0"/>
        <w:autoSpaceDN w:val="0"/>
        <w:spacing w:after="0" w:line="240" w:lineRule="auto"/>
        <w:ind w:firstLine="709"/>
        <w:jc w:val="both"/>
        <w:rPr>
          <w:rFonts w:ascii="Arial" w:hAnsi="Arial" w:cs="Arial"/>
          <w:kern w:val="2"/>
          <w:sz w:val="24"/>
          <w:szCs w:val="24"/>
          <w:lang w:eastAsia="ru-RU"/>
        </w:rPr>
      </w:pPr>
      <w:r>
        <w:rPr>
          <w:rFonts w:ascii="Arial" w:hAnsi="Arial" w:cs="Arial"/>
          <w:kern w:val="2"/>
          <w:sz w:val="24"/>
          <w:szCs w:val="24"/>
          <w:lang w:eastAsia="ru-RU"/>
        </w:rPr>
        <w:t>64</w:t>
      </w:r>
      <w:r w:rsidR="00D23220" w:rsidRPr="00D23220">
        <w:rPr>
          <w:rFonts w:ascii="Arial" w:hAnsi="Arial" w:cs="Arial"/>
          <w:kern w:val="2"/>
          <w:sz w:val="24"/>
          <w:szCs w:val="24"/>
          <w:lang w:eastAsia="ru-RU"/>
        </w:rPr>
        <w:t xml:space="preserve">. При отсутствии в представленных заявителем или его представителем документах оснований, предусмотренных пунктом </w:t>
      </w:r>
      <w:r w:rsidRPr="00FF32A3">
        <w:rPr>
          <w:rFonts w:ascii="Arial" w:hAnsi="Arial" w:cs="Arial"/>
          <w:kern w:val="2"/>
          <w:sz w:val="24"/>
          <w:szCs w:val="24"/>
          <w:lang w:eastAsia="ru-RU"/>
        </w:rPr>
        <w:t>17</w:t>
      </w:r>
      <w:r>
        <w:rPr>
          <w:rFonts w:ascii="Arial" w:hAnsi="Arial" w:cs="Arial"/>
          <w:kern w:val="2"/>
          <w:sz w:val="24"/>
          <w:szCs w:val="24"/>
          <w:lang w:eastAsia="ru-RU"/>
        </w:rPr>
        <w:t xml:space="preserve"> н</w:t>
      </w:r>
      <w:r w:rsidR="00D23220" w:rsidRPr="00D23220">
        <w:rPr>
          <w:rFonts w:ascii="Arial" w:hAnsi="Arial" w:cs="Arial"/>
          <w:sz w:val="24"/>
          <w:szCs w:val="24"/>
        </w:rPr>
        <w:t>астоящего административного регламента</w:t>
      </w:r>
      <w:r w:rsidR="00D23220" w:rsidRPr="00D23220">
        <w:rPr>
          <w:rFonts w:ascii="Arial" w:hAnsi="Arial" w:cs="Arial"/>
          <w:kern w:val="2"/>
          <w:sz w:val="24"/>
          <w:szCs w:val="24"/>
          <w:lang w:eastAsia="ru-RU"/>
        </w:rPr>
        <w:t xml:space="preserve">, должностное лицо администрации, ответственное за прием и регистрацию документов, не позднее срока, предусмотренного пунктом </w:t>
      </w:r>
      <w:r w:rsidRPr="00FF32A3">
        <w:rPr>
          <w:rFonts w:ascii="Arial" w:hAnsi="Arial" w:cs="Arial"/>
          <w:kern w:val="2"/>
          <w:sz w:val="24"/>
          <w:szCs w:val="24"/>
          <w:lang w:eastAsia="ru-RU"/>
        </w:rPr>
        <w:t>59</w:t>
      </w:r>
      <w:r w:rsidR="00D23220" w:rsidRPr="00D23220">
        <w:rPr>
          <w:rFonts w:ascii="Arial" w:hAnsi="Arial" w:cs="Arial"/>
          <w:kern w:val="2"/>
          <w:sz w:val="24"/>
          <w:szCs w:val="24"/>
          <w:lang w:eastAsia="ru-RU"/>
        </w:rPr>
        <w:t xml:space="preserve"> настоящего административного регламента, передает представленные заявителем или его представителем документы должностному лицу </w:t>
      </w:r>
      <w:r w:rsidR="00D23220" w:rsidRPr="00D23220">
        <w:rPr>
          <w:rFonts w:ascii="Arial" w:hAnsi="Arial" w:cs="Arial"/>
          <w:sz w:val="24"/>
          <w:szCs w:val="24"/>
        </w:rPr>
        <w:t>администрации</w:t>
      </w:r>
      <w:r w:rsidR="00D23220" w:rsidRPr="00D23220">
        <w:rPr>
          <w:rFonts w:ascii="Arial" w:hAnsi="Arial" w:cs="Arial"/>
          <w:kern w:val="2"/>
          <w:sz w:val="24"/>
          <w:szCs w:val="24"/>
          <w:lang w:eastAsia="ru-RU"/>
        </w:rPr>
        <w:t>, ответственному за предоставление муниципальной услуги.</w:t>
      </w:r>
    </w:p>
    <w:p w:rsidR="00D23220" w:rsidRPr="00D23220" w:rsidRDefault="00FF32A3" w:rsidP="00D23220">
      <w:pPr>
        <w:autoSpaceDE w:val="0"/>
        <w:autoSpaceDN w:val="0"/>
        <w:spacing w:after="0" w:line="240" w:lineRule="auto"/>
        <w:ind w:firstLine="709"/>
        <w:jc w:val="both"/>
        <w:rPr>
          <w:rFonts w:ascii="Arial" w:hAnsi="Arial" w:cs="Arial"/>
          <w:sz w:val="24"/>
          <w:szCs w:val="24"/>
        </w:rPr>
      </w:pPr>
      <w:r>
        <w:rPr>
          <w:rFonts w:ascii="Arial" w:hAnsi="Arial" w:cs="Arial"/>
          <w:kern w:val="2"/>
          <w:sz w:val="24"/>
          <w:szCs w:val="24"/>
          <w:lang w:eastAsia="ru-RU"/>
        </w:rPr>
        <w:t>65</w:t>
      </w:r>
      <w:r w:rsidR="00D23220" w:rsidRPr="00D23220">
        <w:rPr>
          <w:rFonts w:ascii="Arial" w:hAnsi="Arial" w:cs="Arial"/>
          <w:kern w:val="2"/>
          <w:sz w:val="24"/>
          <w:szCs w:val="24"/>
          <w:lang w:eastAsia="ru-RU"/>
        </w:rPr>
        <w:t>. Результатом административной процедуры является прием</w:t>
      </w:r>
      <w:r w:rsidR="00D23220" w:rsidRPr="00FF32A3">
        <w:rPr>
          <w:rFonts w:ascii="Arial" w:hAnsi="Arial" w:cs="Arial"/>
          <w:kern w:val="2"/>
          <w:sz w:val="24"/>
          <w:szCs w:val="24"/>
          <w:lang w:eastAsia="ru-RU"/>
        </w:rPr>
        <w:t xml:space="preserve">, регистрация и рассмотрение </w:t>
      </w:r>
      <w:r w:rsidR="00D23220" w:rsidRPr="00FF32A3">
        <w:rPr>
          <w:rFonts w:ascii="Arial" w:hAnsi="Arial" w:cs="Arial"/>
          <w:sz w:val="24"/>
          <w:szCs w:val="24"/>
        </w:rPr>
        <w:t xml:space="preserve">представленных заявителем </w:t>
      </w:r>
      <w:r w:rsidR="00D23220" w:rsidRPr="00FF32A3">
        <w:rPr>
          <w:rFonts w:ascii="Arial" w:hAnsi="Arial" w:cs="Arial"/>
          <w:kern w:val="2"/>
          <w:sz w:val="24"/>
          <w:szCs w:val="24"/>
          <w:lang w:eastAsia="ru-RU"/>
        </w:rPr>
        <w:t>или его представи</w:t>
      </w:r>
      <w:r w:rsidR="00D23220" w:rsidRPr="00D23220">
        <w:rPr>
          <w:rFonts w:ascii="Arial" w:hAnsi="Arial" w:cs="Arial"/>
          <w:kern w:val="2"/>
          <w:sz w:val="24"/>
          <w:szCs w:val="24"/>
          <w:lang w:eastAsia="ru-RU"/>
        </w:rPr>
        <w:t xml:space="preserve">телем </w:t>
      </w:r>
      <w:r w:rsidR="00D23220" w:rsidRPr="00D23220">
        <w:rPr>
          <w:rFonts w:ascii="Arial" w:hAnsi="Arial" w:cs="Arial"/>
          <w:sz w:val="24"/>
          <w:szCs w:val="24"/>
        </w:rPr>
        <w:t xml:space="preserve">документов </w:t>
      </w:r>
      <w:r w:rsidR="00D23220" w:rsidRPr="00D23220">
        <w:rPr>
          <w:rFonts w:ascii="Arial" w:hAnsi="Arial" w:cs="Arial"/>
          <w:kern w:val="2"/>
          <w:sz w:val="24"/>
          <w:szCs w:val="24"/>
          <w:lang w:eastAsia="ru-RU"/>
        </w:rPr>
        <w:t xml:space="preserve">и их </w:t>
      </w:r>
      <w:r w:rsidR="00D23220" w:rsidRPr="00D23220">
        <w:rPr>
          <w:rFonts w:ascii="Arial" w:hAnsi="Arial" w:cs="Arial"/>
          <w:sz w:val="24"/>
          <w:szCs w:val="24"/>
        </w:rPr>
        <w:lastRenderedPageBreak/>
        <w:t xml:space="preserve">передача должностному лицу, ответственному за предоставление муниципальной услуги, либо направление заявителю </w:t>
      </w:r>
      <w:r w:rsidR="00D23220" w:rsidRPr="00D23220">
        <w:rPr>
          <w:rFonts w:ascii="Arial" w:hAnsi="Arial" w:cs="Arial"/>
          <w:kern w:val="2"/>
          <w:sz w:val="24"/>
          <w:szCs w:val="24"/>
          <w:lang w:eastAsia="ru-RU"/>
        </w:rPr>
        <w:t xml:space="preserve">или его представителю </w:t>
      </w:r>
      <w:r w:rsidR="00D23220" w:rsidRPr="00D23220">
        <w:rPr>
          <w:rFonts w:ascii="Arial" w:hAnsi="Arial" w:cs="Arial"/>
          <w:sz w:val="24"/>
          <w:szCs w:val="24"/>
        </w:rPr>
        <w:t>уведомления об отказе в приеме представленных документов.</w:t>
      </w:r>
    </w:p>
    <w:p w:rsidR="00D23220" w:rsidRPr="00FF32A3" w:rsidRDefault="00FF32A3" w:rsidP="00D23220">
      <w:pPr>
        <w:autoSpaceDE w:val="0"/>
        <w:autoSpaceDN w:val="0"/>
        <w:spacing w:after="0" w:line="240" w:lineRule="auto"/>
        <w:ind w:firstLine="709"/>
        <w:jc w:val="both"/>
        <w:rPr>
          <w:rFonts w:ascii="Arial" w:hAnsi="Arial" w:cs="Arial"/>
          <w:sz w:val="24"/>
          <w:szCs w:val="24"/>
        </w:rPr>
      </w:pPr>
      <w:r>
        <w:rPr>
          <w:rFonts w:ascii="Arial" w:hAnsi="Arial" w:cs="Arial"/>
          <w:kern w:val="2"/>
          <w:sz w:val="24"/>
          <w:szCs w:val="24"/>
          <w:lang w:eastAsia="ru-RU"/>
        </w:rPr>
        <w:t>66</w:t>
      </w:r>
      <w:r w:rsidR="00D23220" w:rsidRPr="00D23220">
        <w:rPr>
          <w:rFonts w:ascii="Arial" w:hAnsi="Arial" w:cs="Arial"/>
          <w:kern w:val="2"/>
          <w:sz w:val="24"/>
          <w:szCs w:val="24"/>
          <w:lang w:eastAsia="ru-RU"/>
        </w:rPr>
        <w:t xml:space="preserve">. Способом фиксации результата административной процедуры является регистрация должностным лицом </w:t>
      </w:r>
      <w:r w:rsidR="00D23220" w:rsidRPr="00D23220">
        <w:rPr>
          <w:rFonts w:ascii="Arial" w:hAnsi="Arial" w:cs="Arial"/>
          <w:sz w:val="24"/>
          <w:szCs w:val="24"/>
        </w:rPr>
        <w:t>администрации</w:t>
      </w:r>
      <w:r w:rsidR="00D23220" w:rsidRPr="00D23220">
        <w:rPr>
          <w:rFonts w:ascii="Arial" w:hAnsi="Arial" w:cs="Arial"/>
          <w:kern w:val="2"/>
          <w:sz w:val="24"/>
          <w:szCs w:val="24"/>
          <w:lang w:eastAsia="ru-RU"/>
        </w:rPr>
        <w:t xml:space="preserve">, ответственным за прием и регистрацию документов, факта передачи представленных документов должностному лицу </w:t>
      </w:r>
      <w:r w:rsidR="00D23220" w:rsidRPr="00D23220">
        <w:rPr>
          <w:rFonts w:ascii="Arial" w:hAnsi="Arial" w:cs="Arial"/>
          <w:sz w:val="24"/>
          <w:szCs w:val="24"/>
        </w:rPr>
        <w:t>администрации</w:t>
      </w:r>
      <w:r w:rsidR="00D23220" w:rsidRPr="00D23220">
        <w:rPr>
          <w:rFonts w:ascii="Arial" w:hAnsi="Arial" w:cs="Arial"/>
          <w:kern w:val="2"/>
          <w:sz w:val="24"/>
          <w:szCs w:val="24"/>
          <w:lang w:eastAsia="ru-RU"/>
        </w:rPr>
        <w:t xml:space="preserve">, ответственному за предоставление муниципальной услуги, </w:t>
      </w:r>
      <w:r w:rsidR="00D23220" w:rsidRPr="00D23220">
        <w:rPr>
          <w:rFonts w:ascii="Arial" w:hAnsi="Arial" w:cs="Arial"/>
          <w:sz w:val="24"/>
          <w:szCs w:val="24"/>
        </w:rPr>
        <w:t xml:space="preserve">либо уведомления об отказе в приеме представленных документов </w:t>
      </w:r>
      <w:r w:rsidR="00D23220" w:rsidRPr="00D23220">
        <w:rPr>
          <w:rFonts w:ascii="Arial" w:hAnsi="Arial" w:cs="Arial"/>
          <w:kern w:val="2"/>
          <w:sz w:val="24"/>
          <w:szCs w:val="24"/>
          <w:lang w:eastAsia="ru-RU"/>
        </w:rPr>
        <w:t xml:space="preserve">в </w:t>
      </w:r>
      <w:r w:rsidRPr="00FF32A3">
        <w:rPr>
          <w:rFonts w:ascii="Arial" w:hAnsi="Arial" w:cs="Arial"/>
          <w:sz w:val="24"/>
          <w:szCs w:val="24"/>
        </w:rPr>
        <w:t>журнале регистрации обращений</w:t>
      </w:r>
      <w:r w:rsidR="00D23220" w:rsidRPr="00FF32A3">
        <w:rPr>
          <w:rFonts w:ascii="Arial" w:hAnsi="Arial" w:cs="Arial"/>
          <w:sz w:val="24"/>
          <w:szCs w:val="24"/>
        </w:rPr>
        <w:t>.</w:t>
      </w: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r w:rsidRPr="00D23220">
        <w:rPr>
          <w:rFonts w:ascii="Arial" w:hAnsi="Arial" w:cs="Arial"/>
          <w:kern w:val="2"/>
          <w:sz w:val="24"/>
          <w:szCs w:val="24"/>
          <w:lang w:eastAsia="ru-RU"/>
        </w:rPr>
        <w:t>Глава 20. Подготовка справки об объектах имущества,</w:t>
      </w: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r w:rsidRPr="00D23220">
        <w:rPr>
          <w:rFonts w:ascii="Arial" w:hAnsi="Arial" w:cs="Arial"/>
          <w:kern w:val="2"/>
          <w:sz w:val="24"/>
          <w:szCs w:val="24"/>
          <w:lang w:eastAsia="ru-RU"/>
        </w:rPr>
        <w:t>включенных в перечень, или справки об отсутствии</w:t>
      </w: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r w:rsidRPr="00D23220">
        <w:rPr>
          <w:rFonts w:ascii="Arial" w:hAnsi="Arial" w:cs="Arial"/>
          <w:kern w:val="2"/>
          <w:sz w:val="24"/>
          <w:szCs w:val="24"/>
          <w:lang w:eastAsia="ru-RU"/>
        </w:rPr>
        <w:t>объектов имущества, включенных в перечень</w:t>
      </w:r>
    </w:p>
    <w:p w:rsidR="00D23220" w:rsidRPr="00D23220" w:rsidRDefault="00D23220" w:rsidP="00D23220">
      <w:pPr>
        <w:autoSpaceDE w:val="0"/>
        <w:autoSpaceDN w:val="0"/>
        <w:adjustRightInd w:val="0"/>
        <w:spacing w:after="0" w:line="240" w:lineRule="auto"/>
        <w:ind w:firstLine="709"/>
        <w:jc w:val="center"/>
        <w:rPr>
          <w:rFonts w:ascii="Arial" w:hAnsi="Arial" w:cs="Arial"/>
          <w:kern w:val="2"/>
          <w:sz w:val="24"/>
          <w:szCs w:val="24"/>
          <w:lang w:eastAsia="ru-RU"/>
        </w:rPr>
      </w:pPr>
    </w:p>
    <w:p w:rsidR="00D23220" w:rsidRPr="00D23220" w:rsidRDefault="00D23220" w:rsidP="00D23220">
      <w:pPr>
        <w:suppressAutoHyphens/>
        <w:autoSpaceDE w:val="0"/>
        <w:autoSpaceDN w:val="0"/>
        <w:adjustRightInd w:val="0"/>
        <w:spacing w:after="0" w:line="240" w:lineRule="auto"/>
        <w:ind w:firstLine="709"/>
        <w:contextualSpacing/>
        <w:jc w:val="both"/>
        <w:rPr>
          <w:rFonts w:ascii="Arial" w:hAnsi="Arial" w:cs="Arial"/>
          <w:kern w:val="2"/>
          <w:sz w:val="24"/>
          <w:szCs w:val="24"/>
        </w:rPr>
      </w:pPr>
      <w:r w:rsidRPr="00D23220">
        <w:rPr>
          <w:rFonts w:ascii="Arial" w:hAnsi="Arial" w:cs="Arial"/>
          <w:kern w:val="2"/>
          <w:sz w:val="24"/>
          <w:szCs w:val="24"/>
          <w:lang w:eastAsia="ru-RU"/>
        </w:rPr>
        <w:t>6</w:t>
      </w:r>
      <w:r w:rsidR="00FF32A3">
        <w:rPr>
          <w:rFonts w:ascii="Arial" w:hAnsi="Arial" w:cs="Arial"/>
          <w:kern w:val="2"/>
          <w:sz w:val="24"/>
          <w:szCs w:val="24"/>
          <w:lang w:eastAsia="ru-RU"/>
        </w:rPr>
        <w:t>7</w:t>
      </w:r>
      <w:r w:rsidRPr="00D23220">
        <w:rPr>
          <w:rFonts w:ascii="Arial" w:hAnsi="Arial" w:cs="Arial"/>
          <w:kern w:val="2"/>
          <w:sz w:val="24"/>
          <w:szCs w:val="24"/>
          <w:lang w:eastAsia="ru-RU"/>
        </w:rPr>
        <w:t xml:space="preserve">. Основанием для начала административной процедуры является получение должностным лицом </w:t>
      </w:r>
      <w:r w:rsidRPr="00D23220">
        <w:rPr>
          <w:rFonts w:ascii="Arial" w:hAnsi="Arial" w:cs="Arial"/>
          <w:sz w:val="24"/>
          <w:szCs w:val="24"/>
        </w:rPr>
        <w:t>администрации</w:t>
      </w:r>
      <w:r w:rsidRPr="00D23220">
        <w:rPr>
          <w:rFonts w:ascii="Arial" w:hAnsi="Arial" w:cs="Arial"/>
          <w:kern w:val="2"/>
          <w:sz w:val="24"/>
          <w:szCs w:val="24"/>
          <w:lang w:eastAsia="ru-RU"/>
        </w:rPr>
        <w:t xml:space="preserve">, ответственным за </w:t>
      </w:r>
      <w:r w:rsidRPr="00D23220">
        <w:rPr>
          <w:rFonts w:ascii="Arial" w:hAnsi="Arial" w:cs="Arial"/>
          <w:sz w:val="24"/>
          <w:szCs w:val="24"/>
        </w:rPr>
        <w:t xml:space="preserve">предоставление муниципальной услуги, документов, указанных в пунктах </w:t>
      </w:r>
      <w:r w:rsidRPr="00FF32A3">
        <w:rPr>
          <w:rFonts w:ascii="Arial" w:hAnsi="Arial" w:cs="Arial"/>
          <w:sz w:val="24"/>
          <w:szCs w:val="24"/>
        </w:rPr>
        <w:t xml:space="preserve">13 </w:t>
      </w:r>
      <w:r w:rsidRPr="00FF32A3">
        <w:rPr>
          <w:rFonts w:ascii="Arial" w:hAnsi="Arial" w:cs="Arial"/>
          <w:kern w:val="2"/>
          <w:sz w:val="24"/>
          <w:szCs w:val="24"/>
          <w:lang w:eastAsia="ru-RU"/>
        </w:rPr>
        <w:t>и 14</w:t>
      </w:r>
      <w:r w:rsidRPr="00D23220">
        <w:rPr>
          <w:rFonts w:ascii="Arial" w:hAnsi="Arial" w:cs="Arial"/>
          <w:kern w:val="2"/>
          <w:sz w:val="24"/>
          <w:szCs w:val="24"/>
        </w:rPr>
        <w:t xml:space="preserve"> </w:t>
      </w:r>
      <w:r w:rsidRPr="00D23220">
        <w:rPr>
          <w:rFonts w:ascii="Arial" w:hAnsi="Arial" w:cs="Arial"/>
          <w:kern w:val="2"/>
          <w:sz w:val="24"/>
          <w:szCs w:val="24"/>
          <w:lang w:eastAsia="ru-RU"/>
        </w:rPr>
        <w:t>настоящего</w:t>
      </w:r>
      <w:r w:rsidRPr="00D23220">
        <w:rPr>
          <w:rFonts w:ascii="Arial" w:hAnsi="Arial" w:cs="Arial"/>
          <w:sz w:val="24"/>
          <w:szCs w:val="24"/>
        </w:rPr>
        <w:t xml:space="preserve"> административного регламента.</w:t>
      </w:r>
    </w:p>
    <w:p w:rsidR="00D23220" w:rsidRPr="00D23220" w:rsidRDefault="00FF32A3" w:rsidP="00D23220">
      <w:pPr>
        <w:suppressAutoHyphens/>
        <w:autoSpaceDE w:val="0"/>
        <w:autoSpaceDN w:val="0"/>
        <w:adjustRightInd w:val="0"/>
        <w:spacing w:line="240" w:lineRule="auto"/>
        <w:ind w:firstLine="709"/>
        <w:contextualSpacing/>
        <w:jc w:val="both"/>
        <w:rPr>
          <w:rFonts w:ascii="Arial" w:hAnsi="Arial" w:cs="Arial"/>
          <w:sz w:val="24"/>
          <w:szCs w:val="24"/>
        </w:rPr>
      </w:pPr>
      <w:r>
        <w:rPr>
          <w:rFonts w:ascii="Arial" w:hAnsi="Arial" w:cs="Arial"/>
          <w:sz w:val="24"/>
          <w:szCs w:val="24"/>
        </w:rPr>
        <w:t>68</w:t>
      </w:r>
      <w:r w:rsidR="00D23220" w:rsidRPr="00D23220">
        <w:rPr>
          <w:rFonts w:ascii="Arial" w:hAnsi="Arial" w:cs="Arial"/>
          <w:sz w:val="24"/>
          <w:szCs w:val="24"/>
        </w:rPr>
        <w:t xml:space="preserve">. Должностное лицо администрации, ответственное за предоставление муниципальной услуги, в течение одного рабочего дня со дня получения документов, указанных в пунктах </w:t>
      </w:r>
      <w:r w:rsidR="00D23220" w:rsidRPr="00FF32A3">
        <w:rPr>
          <w:rFonts w:ascii="Arial" w:hAnsi="Arial" w:cs="Arial"/>
          <w:sz w:val="24"/>
          <w:szCs w:val="24"/>
        </w:rPr>
        <w:t xml:space="preserve">13 </w:t>
      </w:r>
      <w:r w:rsidR="00D23220" w:rsidRPr="00FF32A3">
        <w:rPr>
          <w:rFonts w:ascii="Arial" w:hAnsi="Arial" w:cs="Arial"/>
          <w:kern w:val="2"/>
          <w:sz w:val="24"/>
          <w:szCs w:val="24"/>
          <w:lang w:eastAsia="ru-RU"/>
        </w:rPr>
        <w:t>и 14 настоящего</w:t>
      </w:r>
      <w:r w:rsidR="00D23220" w:rsidRPr="00D23220">
        <w:rPr>
          <w:rFonts w:ascii="Arial" w:hAnsi="Arial" w:cs="Arial"/>
          <w:sz w:val="24"/>
          <w:szCs w:val="24"/>
        </w:rPr>
        <w:t xml:space="preserve"> административного регламента, осуществляет поиск </w:t>
      </w:r>
      <w:r w:rsidR="00D23220" w:rsidRPr="00D23220">
        <w:rPr>
          <w:rFonts w:ascii="Arial" w:hAnsi="Arial" w:cs="Arial"/>
          <w:kern w:val="2"/>
          <w:sz w:val="24"/>
          <w:szCs w:val="24"/>
          <w:lang w:eastAsia="ru-RU"/>
        </w:rPr>
        <w:t>сведений об объектах имущества, включенных в перечень муниципального имущества, предназначенного для предоставления во владение и (или) пользование субъектом малого и среднего предпринимательства и организациям, образующим инфраструктуру поддержки субъектов малого и среднего предпринимательства, и подготавливает один из следующих документов:</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 xml:space="preserve">1) справка об объектах имущества, включенных в перечень; </w:t>
      </w:r>
    </w:p>
    <w:p w:rsidR="00D23220" w:rsidRPr="00D23220" w:rsidRDefault="00D23220" w:rsidP="00D23220">
      <w:pPr>
        <w:autoSpaceDE w:val="0"/>
        <w:autoSpaceDN w:val="0"/>
        <w:adjustRightInd w:val="0"/>
        <w:spacing w:after="0" w:line="240" w:lineRule="auto"/>
        <w:ind w:firstLine="709"/>
        <w:jc w:val="both"/>
        <w:rPr>
          <w:rFonts w:ascii="Arial" w:hAnsi="Arial" w:cs="Arial"/>
          <w:sz w:val="24"/>
          <w:szCs w:val="24"/>
          <w:lang w:eastAsia="ru-RU"/>
        </w:rPr>
      </w:pPr>
      <w:r w:rsidRPr="00D23220">
        <w:rPr>
          <w:rFonts w:ascii="Arial" w:hAnsi="Arial" w:cs="Arial"/>
          <w:kern w:val="2"/>
          <w:sz w:val="24"/>
          <w:szCs w:val="24"/>
          <w:lang w:eastAsia="ru-RU"/>
        </w:rPr>
        <w:t xml:space="preserve">2) </w:t>
      </w:r>
      <w:r w:rsidRPr="00D23220">
        <w:rPr>
          <w:rFonts w:ascii="Arial" w:hAnsi="Arial" w:cs="Arial"/>
          <w:sz w:val="24"/>
          <w:szCs w:val="24"/>
          <w:lang w:eastAsia="ru-RU"/>
        </w:rPr>
        <w:t>справка об отсутствии объектов имущества, включенных в перечень.</w:t>
      </w:r>
    </w:p>
    <w:p w:rsidR="00D23220" w:rsidRPr="00D23220" w:rsidRDefault="00FF32A3" w:rsidP="00D23220">
      <w:pPr>
        <w:autoSpaceDE w:val="0"/>
        <w:autoSpaceDN w:val="0"/>
        <w:adjustRightInd w:val="0"/>
        <w:spacing w:after="0" w:line="240" w:lineRule="auto"/>
        <w:ind w:firstLine="709"/>
        <w:jc w:val="both"/>
        <w:rPr>
          <w:rFonts w:ascii="Arial" w:hAnsi="Arial" w:cs="Arial"/>
          <w:kern w:val="2"/>
          <w:sz w:val="24"/>
          <w:szCs w:val="24"/>
          <w:lang w:eastAsia="ru-RU"/>
        </w:rPr>
      </w:pPr>
      <w:r>
        <w:rPr>
          <w:rFonts w:ascii="Arial" w:hAnsi="Arial" w:cs="Arial"/>
          <w:kern w:val="2"/>
          <w:sz w:val="24"/>
          <w:szCs w:val="24"/>
          <w:lang w:eastAsia="ru-RU"/>
        </w:rPr>
        <w:t>69</w:t>
      </w:r>
      <w:r w:rsidR="00D23220" w:rsidRPr="00D23220">
        <w:rPr>
          <w:rFonts w:ascii="Arial" w:hAnsi="Arial" w:cs="Arial"/>
          <w:kern w:val="2"/>
          <w:sz w:val="24"/>
          <w:szCs w:val="24"/>
          <w:lang w:eastAsia="ru-RU"/>
        </w:rPr>
        <w:t>. Должностное лицо администрации, ответственное за предоставление муниципальной услуги, подготавливает справку об объектах имущества, включенных в перечень, в случае наличия объекта (объектов), указанного (указанных) в заявлении, в перечне муниципального имущества, предназначенного для предоставления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Указанная в настоящем абзаце справка должна содержать все сведения об объекте (объектах) имущества, имеющиеся в перечне муниципального имущества, предназначенного для предоставления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 xml:space="preserve">Должностное лицо администрации, ответственное за предоставление муниципальной услуги, подготавливает </w:t>
      </w:r>
      <w:r w:rsidRPr="00D23220">
        <w:rPr>
          <w:rFonts w:ascii="Arial" w:hAnsi="Arial" w:cs="Arial"/>
          <w:sz w:val="24"/>
          <w:szCs w:val="24"/>
          <w:lang w:eastAsia="ru-RU"/>
        </w:rPr>
        <w:t>справку об отсутствии объектов имущества, включенных в перечень</w:t>
      </w:r>
      <w:r w:rsidRPr="00D23220">
        <w:rPr>
          <w:rFonts w:ascii="Arial" w:hAnsi="Arial" w:cs="Arial"/>
          <w:kern w:val="2"/>
          <w:sz w:val="24"/>
          <w:szCs w:val="24"/>
          <w:lang w:eastAsia="ru-RU"/>
        </w:rPr>
        <w:t>, в случае отсутствия объекта (объектов), указанного (указанных) в заявлении, в перечне муниципального имущества, предназначенного для предоставления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23220" w:rsidRPr="00D23220" w:rsidRDefault="00FF32A3" w:rsidP="00D23220">
      <w:pPr>
        <w:autoSpaceDE w:val="0"/>
        <w:autoSpaceDN w:val="0"/>
        <w:adjustRightInd w:val="0"/>
        <w:spacing w:after="0" w:line="240" w:lineRule="auto"/>
        <w:ind w:firstLine="709"/>
        <w:jc w:val="both"/>
        <w:rPr>
          <w:rFonts w:ascii="Arial" w:hAnsi="Arial" w:cs="Arial"/>
          <w:kern w:val="2"/>
          <w:sz w:val="24"/>
          <w:szCs w:val="24"/>
          <w:lang w:eastAsia="ru-RU"/>
        </w:rPr>
      </w:pPr>
      <w:r>
        <w:rPr>
          <w:rFonts w:ascii="Arial" w:hAnsi="Arial" w:cs="Arial"/>
          <w:kern w:val="2"/>
          <w:sz w:val="24"/>
          <w:szCs w:val="24"/>
          <w:lang w:eastAsia="ru-RU"/>
        </w:rPr>
        <w:t>70</w:t>
      </w:r>
      <w:r w:rsidR="00D23220" w:rsidRPr="00D23220">
        <w:rPr>
          <w:rFonts w:ascii="Arial" w:hAnsi="Arial" w:cs="Arial"/>
          <w:kern w:val="2"/>
          <w:sz w:val="24"/>
          <w:szCs w:val="24"/>
          <w:lang w:eastAsia="ru-RU"/>
        </w:rPr>
        <w:t xml:space="preserve">. После подготовки документа, указанного в пункте </w:t>
      </w:r>
      <w:r w:rsidRPr="00FF32A3">
        <w:rPr>
          <w:rFonts w:ascii="Arial" w:hAnsi="Arial" w:cs="Arial"/>
          <w:kern w:val="2"/>
          <w:sz w:val="24"/>
          <w:szCs w:val="24"/>
          <w:lang w:eastAsia="ru-RU"/>
        </w:rPr>
        <w:t>68</w:t>
      </w:r>
      <w:r w:rsidR="00D23220" w:rsidRPr="00FF32A3">
        <w:rPr>
          <w:rFonts w:ascii="Arial" w:hAnsi="Arial" w:cs="Arial"/>
          <w:kern w:val="2"/>
          <w:sz w:val="24"/>
          <w:szCs w:val="24"/>
          <w:lang w:eastAsia="ru-RU"/>
        </w:rPr>
        <w:t xml:space="preserve"> </w:t>
      </w:r>
      <w:r w:rsidR="00D23220" w:rsidRPr="00D23220">
        <w:rPr>
          <w:rFonts w:ascii="Arial" w:hAnsi="Arial" w:cs="Arial"/>
          <w:kern w:val="2"/>
          <w:sz w:val="24"/>
          <w:szCs w:val="24"/>
          <w:lang w:eastAsia="ru-RU"/>
        </w:rPr>
        <w:t xml:space="preserve">настоящего административного регламента, должностное лицо </w:t>
      </w:r>
      <w:r w:rsidR="00D23220" w:rsidRPr="00D23220">
        <w:rPr>
          <w:rFonts w:ascii="Arial" w:hAnsi="Arial" w:cs="Arial"/>
          <w:sz w:val="24"/>
          <w:szCs w:val="24"/>
        </w:rPr>
        <w:t>администрации</w:t>
      </w:r>
      <w:r w:rsidR="00D23220" w:rsidRPr="00D23220">
        <w:rPr>
          <w:rFonts w:ascii="Arial" w:hAnsi="Arial" w:cs="Arial"/>
          <w:kern w:val="2"/>
          <w:sz w:val="24"/>
          <w:szCs w:val="24"/>
          <w:lang w:eastAsia="ru-RU"/>
        </w:rPr>
        <w:t>, ответственное за предоставление муниципальной услуги, в течение одного рабочего дня со дня подготовки соответствующего документа обеспечивает его подписание должностным лицом администрации, уполномоченным на подписание справок.</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rPr>
        <w:lastRenderedPageBreak/>
        <w:t>7</w:t>
      </w:r>
      <w:r w:rsidR="00FF32A3">
        <w:rPr>
          <w:rFonts w:ascii="Arial" w:hAnsi="Arial" w:cs="Arial"/>
          <w:kern w:val="2"/>
          <w:sz w:val="24"/>
          <w:szCs w:val="24"/>
        </w:rPr>
        <w:t>1</w:t>
      </w:r>
      <w:r w:rsidRPr="00D23220">
        <w:rPr>
          <w:rFonts w:ascii="Arial" w:hAnsi="Arial" w:cs="Arial"/>
          <w:kern w:val="2"/>
          <w:sz w:val="24"/>
          <w:szCs w:val="24"/>
        </w:rPr>
        <w:t xml:space="preserve">. Результатом административной процедуры является </w:t>
      </w:r>
      <w:r w:rsidRPr="00D23220">
        <w:rPr>
          <w:rFonts w:ascii="Arial" w:hAnsi="Arial" w:cs="Arial"/>
          <w:kern w:val="2"/>
          <w:sz w:val="24"/>
          <w:szCs w:val="24"/>
          <w:lang w:eastAsia="ru-RU"/>
        </w:rPr>
        <w:t xml:space="preserve">справка об объектах имущества, включенных в перечень, или </w:t>
      </w:r>
      <w:r w:rsidRPr="00D23220">
        <w:rPr>
          <w:rFonts w:ascii="Arial" w:hAnsi="Arial" w:cs="Arial"/>
          <w:sz w:val="24"/>
          <w:szCs w:val="24"/>
          <w:lang w:eastAsia="ru-RU"/>
        </w:rPr>
        <w:t>справка об отсутствии объектов имущества, включенных в перечень.</w:t>
      </w:r>
    </w:p>
    <w:p w:rsidR="00D23220" w:rsidRPr="00D23220" w:rsidRDefault="00FF32A3" w:rsidP="00D23220">
      <w:pPr>
        <w:autoSpaceDE w:val="0"/>
        <w:autoSpaceDN w:val="0"/>
        <w:adjustRightInd w:val="0"/>
        <w:spacing w:after="0" w:line="240" w:lineRule="auto"/>
        <w:ind w:firstLine="709"/>
        <w:jc w:val="both"/>
        <w:rPr>
          <w:rFonts w:ascii="Arial" w:hAnsi="Arial" w:cs="Arial"/>
          <w:kern w:val="2"/>
          <w:sz w:val="24"/>
          <w:szCs w:val="24"/>
          <w:lang w:eastAsia="ru-RU"/>
        </w:rPr>
      </w:pPr>
      <w:r>
        <w:rPr>
          <w:rFonts w:ascii="Arial" w:hAnsi="Arial" w:cs="Arial"/>
          <w:kern w:val="2"/>
          <w:sz w:val="24"/>
          <w:szCs w:val="24"/>
        </w:rPr>
        <w:t>72</w:t>
      </w:r>
      <w:r w:rsidR="00D23220" w:rsidRPr="00D23220">
        <w:rPr>
          <w:rFonts w:ascii="Arial" w:hAnsi="Arial" w:cs="Arial"/>
          <w:kern w:val="2"/>
          <w:sz w:val="24"/>
          <w:szCs w:val="24"/>
        </w:rPr>
        <w:t>. Способом фиксации результата административной процедуры является подписание</w:t>
      </w:r>
      <w:r w:rsidR="00D23220" w:rsidRPr="00D23220">
        <w:rPr>
          <w:rFonts w:ascii="Arial" w:hAnsi="Arial" w:cs="Arial"/>
          <w:kern w:val="2"/>
          <w:sz w:val="24"/>
          <w:szCs w:val="24"/>
          <w:lang w:eastAsia="ru-RU"/>
        </w:rPr>
        <w:t xml:space="preserve"> должностным лицом администрации, уполномоченным на подписание справок</w:t>
      </w:r>
      <w:r w:rsidR="00D23220" w:rsidRPr="00D23220">
        <w:rPr>
          <w:rFonts w:ascii="Arial" w:hAnsi="Arial" w:cs="Arial"/>
          <w:sz w:val="24"/>
          <w:szCs w:val="24"/>
          <w:lang w:eastAsia="ru-RU"/>
        </w:rPr>
        <w:t xml:space="preserve">, </w:t>
      </w:r>
      <w:r w:rsidR="00D23220" w:rsidRPr="00D23220">
        <w:rPr>
          <w:rFonts w:ascii="Arial" w:hAnsi="Arial" w:cs="Arial"/>
          <w:kern w:val="2"/>
          <w:sz w:val="24"/>
          <w:szCs w:val="24"/>
          <w:lang w:eastAsia="ru-RU"/>
        </w:rPr>
        <w:t xml:space="preserve">справки об объектах имущества, включенных в перечень, или </w:t>
      </w:r>
      <w:r w:rsidR="00D23220" w:rsidRPr="00D23220">
        <w:rPr>
          <w:rFonts w:ascii="Arial" w:hAnsi="Arial" w:cs="Arial"/>
          <w:sz w:val="24"/>
          <w:szCs w:val="24"/>
          <w:lang w:eastAsia="ru-RU"/>
        </w:rPr>
        <w:t>справки об отсутствии объектов имущества, включенных в перечень</w:t>
      </w:r>
      <w:r w:rsidR="00D23220" w:rsidRPr="00D23220">
        <w:rPr>
          <w:rFonts w:ascii="Arial" w:hAnsi="Arial" w:cs="Arial"/>
          <w:kern w:val="2"/>
          <w:sz w:val="24"/>
          <w:szCs w:val="24"/>
          <w:lang w:eastAsia="ru-RU"/>
        </w:rPr>
        <w:t>.</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rPr>
      </w:pP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r w:rsidRPr="00D23220">
        <w:rPr>
          <w:rFonts w:ascii="Arial" w:hAnsi="Arial" w:cs="Arial"/>
          <w:kern w:val="2"/>
          <w:sz w:val="24"/>
          <w:szCs w:val="24"/>
          <w:lang w:eastAsia="ru-RU"/>
        </w:rPr>
        <w:t>Глава 21. Направление (выдача) заявителю или его представителю</w:t>
      </w:r>
    </w:p>
    <w:p w:rsidR="00D23220" w:rsidRPr="00D23220" w:rsidRDefault="00D23220" w:rsidP="00D23220">
      <w:pPr>
        <w:autoSpaceDE w:val="0"/>
        <w:autoSpaceDN w:val="0"/>
        <w:adjustRightInd w:val="0"/>
        <w:spacing w:after="0" w:line="240" w:lineRule="auto"/>
        <w:ind w:firstLine="709"/>
        <w:jc w:val="center"/>
        <w:rPr>
          <w:rFonts w:ascii="Arial" w:hAnsi="Arial" w:cs="Arial"/>
          <w:kern w:val="2"/>
          <w:sz w:val="24"/>
          <w:szCs w:val="24"/>
          <w:lang w:eastAsia="ru-RU"/>
        </w:rPr>
      </w:pPr>
      <w:r w:rsidRPr="00D23220">
        <w:rPr>
          <w:rFonts w:ascii="Arial" w:hAnsi="Arial" w:cs="Arial"/>
          <w:kern w:val="2"/>
          <w:sz w:val="24"/>
          <w:szCs w:val="24"/>
          <w:lang w:eastAsia="ru-RU"/>
        </w:rPr>
        <w:t>справки об объектах имущества, включенных в перечень,</w:t>
      </w:r>
    </w:p>
    <w:p w:rsidR="00D23220" w:rsidRPr="00D23220" w:rsidRDefault="00D23220" w:rsidP="00D23220">
      <w:pPr>
        <w:autoSpaceDE w:val="0"/>
        <w:autoSpaceDN w:val="0"/>
        <w:adjustRightInd w:val="0"/>
        <w:spacing w:after="0" w:line="240" w:lineRule="auto"/>
        <w:ind w:firstLine="709"/>
        <w:jc w:val="center"/>
        <w:rPr>
          <w:rFonts w:ascii="Arial" w:hAnsi="Arial" w:cs="Arial"/>
          <w:kern w:val="2"/>
          <w:sz w:val="24"/>
          <w:szCs w:val="24"/>
          <w:lang w:eastAsia="ru-RU"/>
        </w:rPr>
      </w:pPr>
      <w:r w:rsidRPr="00D23220">
        <w:rPr>
          <w:rFonts w:ascii="Arial" w:hAnsi="Arial" w:cs="Arial"/>
          <w:kern w:val="2"/>
          <w:sz w:val="24"/>
          <w:szCs w:val="24"/>
          <w:lang w:eastAsia="ru-RU"/>
        </w:rPr>
        <w:t>или справки об отсутствии объектов имущества,</w:t>
      </w:r>
    </w:p>
    <w:p w:rsidR="00D23220" w:rsidRPr="00D23220" w:rsidRDefault="00D23220" w:rsidP="00D23220">
      <w:pPr>
        <w:autoSpaceDE w:val="0"/>
        <w:autoSpaceDN w:val="0"/>
        <w:adjustRightInd w:val="0"/>
        <w:spacing w:after="0" w:line="240" w:lineRule="auto"/>
        <w:ind w:firstLine="709"/>
        <w:jc w:val="center"/>
        <w:rPr>
          <w:rFonts w:ascii="Arial" w:hAnsi="Arial" w:cs="Arial"/>
          <w:kern w:val="2"/>
          <w:sz w:val="24"/>
          <w:szCs w:val="24"/>
          <w:lang w:eastAsia="ru-RU"/>
        </w:rPr>
      </w:pPr>
      <w:r w:rsidRPr="00D23220">
        <w:rPr>
          <w:rFonts w:ascii="Arial" w:hAnsi="Arial" w:cs="Arial"/>
          <w:kern w:val="2"/>
          <w:sz w:val="24"/>
          <w:szCs w:val="24"/>
          <w:lang w:eastAsia="ru-RU"/>
        </w:rPr>
        <w:t>включенных в перечень</w:t>
      </w: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rPr>
      </w:pPr>
    </w:p>
    <w:p w:rsidR="00D23220" w:rsidRPr="00D23220" w:rsidRDefault="00FF32A3" w:rsidP="00D23220">
      <w:pPr>
        <w:autoSpaceDE w:val="0"/>
        <w:autoSpaceDN w:val="0"/>
        <w:adjustRightInd w:val="0"/>
        <w:spacing w:after="0" w:line="240" w:lineRule="auto"/>
        <w:ind w:firstLine="709"/>
        <w:jc w:val="both"/>
        <w:rPr>
          <w:rFonts w:ascii="Arial" w:hAnsi="Arial" w:cs="Arial"/>
          <w:sz w:val="24"/>
          <w:szCs w:val="24"/>
          <w:lang w:eastAsia="ru-RU"/>
        </w:rPr>
      </w:pPr>
      <w:r>
        <w:rPr>
          <w:rFonts w:ascii="Arial" w:hAnsi="Arial" w:cs="Arial"/>
          <w:kern w:val="2"/>
          <w:sz w:val="24"/>
          <w:szCs w:val="24"/>
        </w:rPr>
        <w:t>73</w:t>
      </w:r>
      <w:r w:rsidR="00D23220" w:rsidRPr="00D23220">
        <w:rPr>
          <w:rFonts w:ascii="Arial" w:hAnsi="Arial" w:cs="Arial"/>
          <w:kern w:val="2"/>
          <w:sz w:val="24"/>
          <w:szCs w:val="24"/>
        </w:rPr>
        <w:t xml:space="preserve">. Основанием для начала административной процедуры является подписание должностным лицом администрации, уполномоченным </w:t>
      </w:r>
      <w:r w:rsidR="00D23220" w:rsidRPr="00D23220">
        <w:rPr>
          <w:rFonts w:ascii="Arial" w:hAnsi="Arial" w:cs="Arial"/>
          <w:kern w:val="2"/>
          <w:sz w:val="24"/>
          <w:szCs w:val="24"/>
          <w:lang w:eastAsia="ru-RU"/>
        </w:rPr>
        <w:t xml:space="preserve">на подписание справок, справки об объектах имущества, включенных в перечень, или </w:t>
      </w:r>
      <w:r w:rsidR="00D23220" w:rsidRPr="00D23220">
        <w:rPr>
          <w:rFonts w:ascii="Arial" w:hAnsi="Arial" w:cs="Arial"/>
          <w:sz w:val="24"/>
          <w:szCs w:val="24"/>
          <w:lang w:eastAsia="ru-RU"/>
        </w:rPr>
        <w:t>справки об отсутствии объектов имущества, включенных в перечень.</w:t>
      </w:r>
    </w:p>
    <w:p w:rsidR="00D23220" w:rsidRPr="00D23220" w:rsidRDefault="00FF32A3" w:rsidP="00D23220">
      <w:pPr>
        <w:autoSpaceDE w:val="0"/>
        <w:autoSpaceDN w:val="0"/>
        <w:adjustRightInd w:val="0"/>
        <w:spacing w:after="0" w:line="240" w:lineRule="auto"/>
        <w:ind w:firstLine="709"/>
        <w:jc w:val="both"/>
        <w:rPr>
          <w:rFonts w:ascii="Arial" w:hAnsi="Arial" w:cs="Arial"/>
          <w:kern w:val="2"/>
          <w:sz w:val="24"/>
          <w:szCs w:val="24"/>
          <w:lang w:eastAsia="ru-RU"/>
        </w:rPr>
      </w:pPr>
      <w:r>
        <w:rPr>
          <w:rFonts w:ascii="Arial" w:hAnsi="Arial" w:cs="Arial"/>
          <w:kern w:val="2"/>
          <w:sz w:val="24"/>
          <w:szCs w:val="24"/>
        </w:rPr>
        <w:t>74</w:t>
      </w:r>
      <w:r w:rsidR="00D23220" w:rsidRPr="00D23220">
        <w:rPr>
          <w:rFonts w:ascii="Arial" w:hAnsi="Arial" w:cs="Arial"/>
          <w:kern w:val="2"/>
          <w:sz w:val="24"/>
          <w:szCs w:val="24"/>
        </w:rPr>
        <w:t xml:space="preserve">. Должностное лицо </w:t>
      </w:r>
      <w:r w:rsidR="00D23220" w:rsidRPr="00D23220">
        <w:rPr>
          <w:rFonts w:ascii="Arial" w:hAnsi="Arial" w:cs="Arial"/>
          <w:sz w:val="24"/>
          <w:szCs w:val="24"/>
        </w:rPr>
        <w:t>администрации</w:t>
      </w:r>
      <w:r w:rsidR="00D23220" w:rsidRPr="00D23220">
        <w:rPr>
          <w:rFonts w:ascii="Arial" w:hAnsi="Arial" w:cs="Arial"/>
          <w:kern w:val="2"/>
          <w:sz w:val="24"/>
          <w:szCs w:val="24"/>
        </w:rPr>
        <w:t xml:space="preserve">, ответственное за направление (выдачу) заявителю </w:t>
      </w:r>
      <w:r w:rsidR="00D23220" w:rsidRPr="00D23220">
        <w:rPr>
          <w:rFonts w:ascii="Arial" w:hAnsi="Arial" w:cs="Arial"/>
          <w:kern w:val="2"/>
          <w:sz w:val="24"/>
          <w:szCs w:val="24"/>
          <w:lang w:eastAsia="ru-RU"/>
        </w:rPr>
        <w:t xml:space="preserve">или его представителю </w:t>
      </w:r>
      <w:r w:rsidR="00D23220" w:rsidRPr="00D23220">
        <w:rPr>
          <w:rFonts w:ascii="Arial" w:hAnsi="Arial" w:cs="Arial"/>
          <w:kern w:val="2"/>
          <w:sz w:val="24"/>
          <w:szCs w:val="24"/>
        </w:rPr>
        <w:t xml:space="preserve">результата муниципальной услуги, в течение одного рабочего дня со дня подписания должностным лицом администрации, уполномоченным на подписание справок, направляет заявителю </w:t>
      </w:r>
      <w:r w:rsidR="00D23220" w:rsidRPr="00D23220">
        <w:rPr>
          <w:rFonts w:ascii="Arial" w:hAnsi="Arial" w:cs="Arial"/>
          <w:kern w:val="2"/>
          <w:sz w:val="24"/>
          <w:szCs w:val="24"/>
          <w:lang w:eastAsia="ru-RU"/>
        </w:rPr>
        <w:t xml:space="preserve">или его представителю </w:t>
      </w:r>
      <w:r w:rsidR="00D23220" w:rsidRPr="00D23220">
        <w:rPr>
          <w:rFonts w:ascii="Arial" w:hAnsi="Arial" w:cs="Arial"/>
          <w:kern w:val="2"/>
          <w:sz w:val="24"/>
          <w:szCs w:val="24"/>
        </w:rPr>
        <w:t>указанный документ почтовым отправлением по почтовому адресу, указанному в заявлении, либо по обращению заявителя или его представителя вручает его лично.</w:t>
      </w:r>
    </w:p>
    <w:p w:rsidR="00D23220" w:rsidRPr="00D23220" w:rsidRDefault="00FF32A3" w:rsidP="00D23220">
      <w:pPr>
        <w:autoSpaceDE w:val="0"/>
        <w:autoSpaceDN w:val="0"/>
        <w:adjustRightInd w:val="0"/>
        <w:spacing w:after="0" w:line="240" w:lineRule="auto"/>
        <w:ind w:firstLine="709"/>
        <w:jc w:val="both"/>
        <w:rPr>
          <w:rFonts w:ascii="Arial" w:hAnsi="Arial" w:cs="Arial"/>
          <w:kern w:val="2"/>
          <w:sz w:val="24"/>
          <w:szCs w:val="24"/>
          <w:lang w:eastAsia="ru-RU"/>
        </w:rPr>
      </w:pPr>
      <w:r>
        <w:rPr>
          <w:rFonts w:ascii="Arial" w:hAnsi="Arial" w:cs="Arial"/>
          <w:kern w:val="2"/>
          <w:sz w:val="24"/>
          <w:szCs w:val="24"/>
        </w:rPr>
        <w:t>75</w:t>
      </w:r>
      <w:r w:rsidR="00D23220" w:rsidRPr="00D23220">
        <w:rPr>
          <w:rFonts w:ascii="Arial" w:hAnsi="Arial" w:cs="Arial"/>
          <w:kern w:val="2"/>
          <w:sz w:val="24"/>
          <w:szCs w:val="24"/>
        </w:rPr>
        <w:t xml:space="preserve">. При личном получении </w:t>
      </w:r>
      <w:r w:rsidR="00D23220" w:rsidRPr="00D23220">
        <w:rPr>
          <w:rFonts w:ascii="Arial" w:hAnsi="Arial" w:cs="Arial"/>
          <w:kern w:val="2"/>
          <w:sz w:val="24"/>
          <w:szCs w:val="24"/>
          <w:lang w:eastAsia="ru-RU"/>
        </w:rPr>
        <w:t xml:space="preserve">справки об объектах имущества, включенных в перечень, или </w:t>
      </w:r>
      <w:r w:rsidR="00D23220" w:rsidRPr="00D23220">
        <w:rPr>
          <w:rFonts w:ascii="Arial" w:hAnsi="Arial" w:cs="Arial"/>
          <w:sz w:val="24"/>
          <w:szCs w:val="24"/>
          <w:lang w:eastAsia="ru-RU"/>
        </w:rPr>
        <w:t>справки об отсутствии объектов имущества, включенных в перечень</w:t>
      </w:r>
      <w:r w:rsidR="00D23220" w:rsidRPr="00D23220">
        <w:rPr>
          <w:rFonts w:ascii="Arial" w:hAnsi="Arial" w:cs="Arial"/>
          <w:kern w:val="2"/>
          <w:sz w:val="24"/>
          <w:szCs w:val="24"/>
          <w:lang w:eastAsia="ru-RU"/>
        </w:rPr>
        <w:t xml:space="preserve">, заявитель или его представитель </w:t>
      </w:r>
      <w:r w:rsidR="00D23220" w:rsidRPr="00D23220">
        <w:rPr>
          <w:rFonts w:ascii="Arial" w:hAnsi="Arial" w:cs="Arial"/>
          <w:kern w:val="2"/>
          <w:sz w:val="24"/>
          <w:szCs w:val="24"/>
        </w:rPr>
        <w:t xml:space="preserve">расписывается в их получении в </w:t>
      </w:r>
      <w:r>
        <w:rPr>
          <w:rFonts w:ascii="Arial" w:hAnsi="Arial" w:cs="Arial"/>
          <w:kern w:val="2"/>
          <w:sz w:val="24"/>
          <w:szCs w:val="24"/>
        </w:rPr>
        <w:t>журнале регистраций заявлений</w:t>
      </w:r>
      <w:r w:rsidR="00D23220" w:rsidRPr="00D23220">
        <w:rPr>
          <w:rFonts w:ascii="Arial" w:hAnsi="Arial" w:cs="Arial"/>
          <w:kern w:val="2"/>
          <w:sz w:val="24"/>
          <w:szCs w:val="24"/>
        </w:rPr>
        <w:t>.</w:t>
      </w:r>
    </w:p>
    <w:p w:rsidR="00D23220" w:rsidRPr="00D23220" w:rsidRDefault="00FF32A3" w:rsidP="00D23220">
      <w:pPr>
        <w:autoSpaceDE w:val="0"/>
        <w:autoSpaceDN w:val="0"/>
        <w:adjustRightInd w:val="0"/>
        <w:spacing w:after="0" w:line="240" w:lineRule="auto"/>
        <w:ind w:firstLine="709"/>
        <w:jc w:val="both"/>
        <w:rPr>
          <w:rFonts w:ascii="Arial" w:hAnsi="Arial" w:cs="Arial"/>
          <w:kern w:val="2"/>
          <w:sz w:val="24"/>
          <w:szCs w:val="24"/>
        </w:rPr>
      </w:pPr>
      <w:r>
        <w:rPr>
          <w:rFonts w:ascii="Arial" w:hAnsi="Arial" w:cs="Arial"/>
          <w:kern w:val="2"/>
          <w:sz w:val="24"/>
          <w:szCs w:val="24"/>
        </w:rPr>
        <w:t>76</w:t>
      </w:r>
      <w:r w:rsidR="00D23220" w:rsidRPr="00D23220">
        <w:rPr>
          <w:rFonts w:ascii="Arial" w:hAnsi="Arial" w:cs="Arial"/>
          <w:kern w:val="2"/>
          <w:sz w:val="24"/>
          <w:szCs w:val="24"/>
        </w:rPr>
        <w:t xml:space="preserve">. Результатом административной процедуры является направление (выдача) заявителю </w:t>
      </w:r>
      <w:r w:rsidR="00D23220" w:rsidRPr="00D23220">
        <w:rPr>
          <w:rFonts w:ascii="Arial" w:hAnsi="Arial" w:cs="Arial"/>
          <w:kern w:val="2"/>
          <w:sz w:val="24"/>
          <w:szCs w:val="24"/>
          <w:lang w:eastAsia="ru-RU"/>
        </w:rPr>
        <w:t xml:space="preserve">или его представителю справки об объектах имущества, включенных в перечень, или </w:t>
      </w:r>
      <w:r w:rsidR="00D23220" w:rsidRPr="00D23220">
        <w:rPr>
          <w:rFonts w:ascii="Arial" w:hAnsi="Arial" w:cs="Arial"/>
          <w:sz w:val="24"/>
          <w:szCs w:val="24"/>
          <w:lang w:eastAsia="ru-RU"/>
        </w:rPr>
        <w:t>справки об отсутствии объектов имущества, включенных в перечень</w:t>
      </w:r>
      <w:r w:rsidR="00D23220" w:rsidRPr="00D23220">
        <w:rPr>
          <w:rFonts w:ascii="Arial" w:hAnsi="Arial" w:cs="Arial"/>
          <w:kern w:val="2"/>
          <w:sz w:val="24"/>
          <w:szCs w:val="24"/>
        </w:rPr>
        <w:t>.</w:t>
      </w:r>
    </w:p>
    <w:p w:rsidR="00D23220" w:rsidRDefault="00FF32A3" w:rsidP="00D23220">
      <w:pPr>
        <w:autoSpaceDE w:val="0"/>
        <w:autoSpaceDN w:val="0"/>
        <w:adjustRightInd w:val="0"/>
        <w:spacing w:after="0" w:line="240" w:lineRule="auto"/>
        <w:ind w:firstLine="709"/>
        <w:jc w:val="both"/>
        <w:rPr>
          <w:rFonts w:ascii="Arial" w:hAnsi="Arial" w:cs="Arial"/>
          <w:kern w:val="2"/>
          <w:sz w:val="24"/>
          <w:szCs w:val="24"/>
        </w:rPr>
      </w:pPr>
      <w:r>
        <w:rPr>
          <w:rFonts w:ascii="Arial" w:hAnsi="Arial" w:cs="Arial"/>
          <w:kern w:val="2"/>
          <w:sz w:val="24"/>
          <w:szCs w:val="24"/>
        </w:rPr>
        <w:t>77</w:t>
      </w:r>
      <w:r w:rsidR="00D23220" w:rsidRPr="00D23220">
        <w:rPr>
          <w:rFonts w:ascii="Arial" w:hAnsi="Arial" w:cs="Arial"/>
          <w:kern w:val="2"/>
          <w:sz w:val="24"/>
          <w:szCs w:val="24"/>
        </w:rPr>
        <w:t xml:space="preserve">. Способом фиксации результата административной процедуры является занесение должностным лицом </w:t>
      </w:r>
      <w:r w:rsidR="00D23220" w:rsidRPr="00D23220">
        <w:rPr>
          <w:rFonts w:ascii="Arial" w:hAnsi="Arial" w:cs="Arial"/>
          <w:sz w:val="24"/>
          <w:szCs w:val="24"/>
        </w:rPr>
        <w:t>администрации</w:t>
      </w:r>
      <w:r w:rsidR="00D23220" w:rsidRPr="00D23220">
        <w:rPr>
          <w:rFonts w:ascii="Arial" w:hAnsi="Arial" w:cs="Arial"/>
          <w:kern w:val="2"/>
          <w:sz w:val="24"/>
          <w:szCs w:val="24"/>
        </w:rPr>
        <w:t xml:space="preserve">, ответственным за направление (выдачу) заявителю </w:t>
      </w:r>
      <w:r w:rsidR="00D23220" w:rsidRPr="00D23220">
        <w:rPr>
          <w:rFonts w:ascii="Arial" w:hAnsi="Arial" w:cs="Arial"/>
          <w:kern w:val="2"/>
          <w:sz w:val="24"/>
          <w:szCs w:val="24"/>
          <w:lang w:eastAsia="ru-RU"/>
        </w:rPr>
        <w:t xml:space="preserve">или его представителю </w:t>
      </w:r>
      <w:r w:rsidR="00D23220" w:rsidRPr="00D23220">
        <w:rPr>
          <w:rFonts w:ascii="Arial" w:hAnsi="Arial" w:cs="Arial"/>
          <w:kern w:val="2"/>
          <w:sz w:val="24"/>
          <w:szCs w:val="24"/>
        </w:rPr>
        <w:t xml:space="preserve">результата муниципальной услуги, в </w:t>
      </w:r>
      <w:r>
        <w:rPr>
          <w:rFonts w:ascii="Arial" w:hAnsi="Arial" w:cs="Arial"/>
          <w:kern w:val="2"/>
          <w:sz w:val="24"/>
          <w:szCs w:val="24"/>
        </w:rPr>
        <w:t>журнале регистрации обращений</w:t>
      </w:r>
      <w:r w:rsidR="00D23220" w:rsidRPr="00D23220">
        <w:rPr>
          <w:rFonts w:ascii="Arial" w:hAnsi="Arial" w:cs="Arial"/>
          <w:kern w:val="2"/>
          <w:sz w:val="24"/>
          <w:szCs w:val="24"/>
        </w:rPr>
        <w:t xml:space="preserve"> отметки о направлении </w:t>
      </w:r>
      <w:r w:rsidR="00D23220" w:rsidRPr="00D23220">
        <w:rPr>
          <w:rFonts w:ascii="Arial" w:hAnsi="Arial" w:cs="Arial"/>
          <w:kern w:val="2"/>
          <w:sz w:val="24"/>
          <w:szCs w:val="24"/>
          <w:lang w:eastAsia="ru-RU"/>
        </w:rPr>
        <w:t xml:space="preserve">справки об объектах имущества, включенных в перечень, или </w:t>
      </w:r>
      <w:r w:rsidR="00D23220" w:rsidRPr="00D23220">
        <w:rPr>
          <w:rFonts w:ascii="Arial" w:hAnsi="Arial" w:cs="Arial"/>
          <w:sz w:val="24"/>
          <w:szCs w:val="24"/>
          <w:lang w:eastAsia="ru-RU"/>
        </w:rPr>
        <w:t>справки об отсутствии объектов имущества, включенных в перечень</w:t>
      </w:r>
      <w:r w:rsidR="00D23220" w:rsidRPr="00D23220">
        <w:rPr>
          <w:rFonts w:ascii="Arial" w:hAnsi="Arial" w:cs="Arial"/>
          <w:kern w:val="2"/>
          <w:sz w:val="24"/>
          <w:szCs w:val="24"/>
        </w:rPr>
        <w:t xml:space="preserve">, заявителю </w:t>
      </w:r>
      <w:r w:rsidR="00D23220" w:rsidRPr="00D23220">
        <w:rPr>
          <w:rFonts w:ascii="Arial" w:hAnsi="Arial" w:cs="Arial"/>
          <w:kern w:val="2"/>
          <w:sz w:val="24"/>
          <w:szCs w:val="24"/>
          <w:lang w:eastAsia="ru-RU"/>
        </w:rPr>
        <w:t xml:space="preserve">или его представителю </w:t>
      </w:r>
      <w:r w:rsidR="00D23220" w:rsidRPr="00D23220">
        <w:rPr>
          <w:rFonts w:ascii="Arial" w:hAnsi="Arial" w:cs="Arial"/>
          <w:kern w:val="2"/>
          <w:sz w:val="24"/>
          <w:szCs w:val="24"/>
        </w:rPr>
        <w:t>или о получении указанного документа лично заявителем или его представителем.</w:t>
      </w:r>
    </w:p>
    <w:p w:rsidR="00FF32A3" w:rsidRPr="00D23220" w:rsidRDefault="00FF32A3" w:rsidP="00D23220">
      <w:pPr>
        <w:autoSpaceDE w:val="0"/>
        <w:autoSpaceDN w:val="0"/>
        <w:adjustRightInd w:val="0"/>
        <w:spacing w:after="0" w:line="240" w:lineRule="auto"/>
        <w:ind w:firstLine="709"/>
        <w:jc w:val="both"/>
        <w:rPr>
          <w:rFonts w:ascii="Arial" w:hAnsi="Arial" w:cs="Arial"/>
          <w:kern w:val="2"/>
          <w:sz w:val="24"/>
          <w:szCs w:val="24"/>
        </w:rPr>
      </w:pP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r w:rsidRPr="00D23220">
        <w:rPr>
          <w:rFonts w:ascii="Arial" w:hAnsi="Arial" w:cs="Arial"/>
          <w:kern w:val="2"/>
          <w:sz w:val="24"/>
          <w:szCs w:val="24"/>
          <w:lang w:eastAsia="ru-RU"/>
        </w:rPr>
        <w:t>Глава 22. Исправление допущенных опечаток и ошибок в выданных</w:t>
      </w:r>
      <w:r w:rsidRPr="00D23220">
        <w:rPr>
          <w:rFonts w:ascii="Arial" w:hAnsi="Arial" w:cs="Arial"/>
          <w:kern w:val="2"/>
          <w:sz w:val="24"/>
          <w:szCs w:val="24"/>
          <w:lang w:eastAsia="ru-RU"/>
        </w:rPr>
        <w:br/>
        <w:t>в результате предоставления муниципальной услуги документах</w:t>
      </w: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p>
    <w:p w:rsidR="00D23220" w:rsidRPr="00D23220" w:rsidRDefault="00FF32A3" w:rsidP="00D23220">
      <w:pPr>
        <w:autoSpaceDE w:val="0"/>
        <w:autoSpaceDN w:val="0"/>
        <w:spacing w:after="0" w:line="240" w:lineRule="auto"/>
        <w:ind w:firstLine="709"/>
        <w:jc w:val="both"/>
        <w:rPr>
          <w:rFonts w:ascii="Arial" w:hAnsi="Arial" w:cs="Arial"/>
          <w:kern w:val="2"/>
          <w:sz w:val="24"/>
          <w:szCs w:val="24"/>
          <w:lang w:eastAsia="ru-RU"/>
        </w:rPr>
      </w:pPr>
      <w:r>
        <w:rPr>
          <w:rFonts w:ascii="Arial" w:hAnsi="Arial" w:cs="Arial"/>
          <w:kern w:val="2"/>
          <w:sz w:val="24"/>
          <w:szCs w:val="24"/>
          <w:lang w:eastAsia="ru-RU"/>
        </w:rPr>
        <w:t>78</w:t>
      </w:r>
      <w:r w:rsidR="00D23220" w:rsidRPr="00D23220">
        <w:rPr>
          <w:rFonts w:ascii="Arial" w:hAnsi="Arial" w:cs="Arial"/>
          <w:kern w:val="2"/>
          <w:sz w:val="24"/>
          <w:szCs w:val="24"/>
          <w:lang w:eastAsia="ru-RU"/>
        </w:rPr>
        <w:t xml:space="preserve">. Основанием для исправления допущенных опечаток и ошибок в выданной в результате предоставления муниципальной услуги справки об объектах имущества, включенных в перечень, </w:t>
      </w:r>
      <w:r w:rsidR="00D23220" w:rsidRPr="00D23220">
        <w:rPr>
          <w:rFonts w:ascii="Arial" w:hAnsi="Arial" w:cs="Arial"/>
          <w:sz w:val="24"/>
          <w:szCs w:val="24"/>
          <w:lang w:eastAsia="ru-RU"/>
        </w:rPr>
        <w:t xml:space="preserve">или справки об отсутствии объектов имущества, включенных в перечень </w:t>
      </w:r>
      <w:r w:rsidR="00D23220" w:rsidRPr="00D23220">
        <w:rPr>
          <w:rFonts w:ascii="Arial" w:hAnsi="Arial" w:cs="Arial"/>
          <w:kern w:val="2"/>
          <w:sz w:val="24"/>
          <w:szCs w:val="24"/>
          <w:lang w:eastAsia="ru-RU"/>
        </w:rPr>
        <w:t xml:space="preserve">(далее – техническая ошибка) является получение </w:t>
      </w:r>
      <w:r w:rsidR="00D23220" w:rsidRPr="00D23220">
        <w:rPr>
          <w:rFonts w:ascii="Arial" w:hAnsi="Arial" w:cs="Arial"/>
          <w:sz w:val="24"/>
          <w:szCs w:val="24"/>
        </w:rPr>
        <w:t>администрацией</w:t>
      </w:r>
      <w:r w:rsidR="00D23220" w:rsidRPr="00D23220">
        <w:rPr>
          <w:rFonts w:ascii="Arial" w:hAnsi="Arial" w:cs="Arial"/>
          <w:kern w:val="2"/>
          <w:sz w:val="24"/>
          <w:szCs w:val="24"/>
          <w:lang w:eastAsia="ru-RU"/>
        </w:rPr>
        <w:t xml:space="preserve"> заявления об исправлении технической ошибки от заявителя или его представителя.</w:t>
      </w:r>
    </w:p>
    <w:p w:rsidR="00D23220" w:rsidRPr="00D23220" w:rsidRDefault="00FF32A3" w:rsidP="00D23220">
      <w:pPr>
        <w:autoSpaceDE w:val="0"/>
        <w:autoSpaceDN w:val="0"/>
        <w:spacing w:after="0" w:line="240" w:lineRule="auto"/>
        <w:ind w:firstLine="709"/>
        <w:jc w:val="both"/>
        <w:rPr>
          <w:rFonts w:ascii="Arial" w:hAnsi="Arial" w:cs="Arial"/>
          <w:kern w:val="2"/>
          <w:sz w:val="24"/>
          <w:szCs w:val="24"/>
          <w:lang w:eastAsia="ru-RU"/>
        </w:rPr>
      </w:pPr>
      <w:r>
        <w:rPr>
          <w:rFonts w:ascii="Arial" w:hAnsi="Arial" w:cs="Arial"/>
          <w:kern w:val="2"/>
          <w:sz w:val="24"/>
          <w:szCs w:val="24"/>
          <w:lang w:eastAsia="ru-RU"/>
        </w:rPr>
        <w:t>79</w:t>
      </w:r>
      <w:r w:rsidR="00D23220" w:rsidRPr="00D23220">
        <w:rPr>
          <w:rFonts w:ascii="Arial" w:hAnsi="Arial" w:cs="Arial"/>
          <w:kern w:val="2"/>
          <w:sz w:val="24"/>
          <w:szCs w:val="24"/>
          <w:lang w:eastAsia="ru-RU"/>
        </w:rPr>
        <w:t xml:space="preserve">. Заявление об исправлении технической ошибки подается заявителем или его представителем в администрацию одним из способов, указанным в пункте </w:t>
      </w:r>
      <w:r w:rsidR="00D23220" w:rsidRPr="00FF32A3">
        <w:rPr>
          <w:rFonts w:ascii="Arial" w:hAnsi="Arial" w:cs="Arial"/>
          <w:kern w:val="2"/>
          <w:sz w:val="24"/>
          <w:szCs w:val="24"/>
          <w:lang w:eastAsia="ru-RU"/>
        </w:rPr>
        <w:t>15</w:t>
      </w:r>
      <w:r w:rsidR="00D23220" w:rsidRPr="00D23220">
        <w:rPr>
          <w:rFonts w:ascii="Arial" w:hAnsi="Arial" w:cs="Arial"/>
          <w:kern w:val="2"/>
          <w:sz w:val="24"/>
          <w:szCs w:val="24"/>
        </w:rPr>
        <w:t xml:space="preserve"> </w:t>
      </w:r>
      <w:r w:rsidR="00D23220" w:rsidRPr="00D23220">
        <w:rPr>
          <w:rFonts w:ascii="Arial" w:hAnsi="Arial" w:cs="Arial"/>
          <w:kern w:val="2"/>
          <w:sz w:val="24"/>
          <w:szCs w:val="24"/>
          <w:lang w:eastAsia="ru-RU"/>
        </w:rPr>
        <w:t xml:space="preserve">настоящего административного регламента. </w:t>
      </w:r>
    </w:p>
    <w:p w:rsidR="00D23220" w:rsidRPr="00D23220" w:rsidRDefault="00F4091E" w:rsidP="00D23220">
      <w:pPr>
        <w:autoSpaceDE w:val="0"/>
        <w:autoSpaceDN w:val="0"/>
        <w:spacing w:after="0" w:line="240" w:lineRule="auto"/>
        <w:ind w:firstLine="709"/>
        <w:jc w:val="both"/>
        <w:rPr>
          <w:rFonts w:ascii="Arial" w:hAnsi="Arial" w:cs="Arial"/>
          <w:kern w:val="2"/>
          <w:sz w:val="24"/>
          <w:szCs w:val="24"/>
          <w:lang w:eastAsia="ru-RU"/>
        </w:rPr>
      </w:pPr>
      <w:r>
        <w:rPr>
          <w:rFonts w:ascii="Arial" w:hAnsi="Arial" w:cs="Arial"/>
          <w:kern w:val="2"/>
          <w:sz w:val="24"/>
          <w:szCs w:val="24"/>
          <w:lang w:eastAsia="ru-RU"/>
        </w:rPr>
        <w:t>80</w:t>
      </w:r>
      <w:r w:rsidR="00D23220" w:rsidRPr="00D23220">
        <w:rPr>
          <w:rFonts w:ascii="Arial" w:hAnsi="Arial" w:cs="Arial"/>
          <w:kern w:val="2"/>
          <w:sz w:val="24"/>
          <w:szCs w:val="24"/>
          <w:lang w:eastAsia="ru-RU"/>
        </w:rPr>
        <w:t xml:space="preserve">. Заявление об исправлении технической ошибки регистрируется должностным лицом </w:t>
      </w:r>
      <w:r w:rsidR="00D23220" w:rsidRPr="00D23220">
        <w:rPr>
          <w:rFonts w:ascii="Arial" w:hAnsi="Arial" w:cs="Arial"/>
          <w:sz w:val="24"/>
          <w:szCs w:val="24"/>
        </w:rPr>
        <w:t>администрации</w:t>
      </w:r>
      <w:r w:rsidR="00D23220" w:rsidRPr="00D23220">
        <w:rPr>
          <w:rFonts w:ascii="Arial" w:hAnsi="Arial" w:cs="Arial"/>
          <w:kern w:val="2"/>
          <w:sz w:val="24"/>
          <w:szCs w:val="24"/>
          <w:lang w:eastAsia="ru-RU"/>
        </w:rPr>
        <w:t xml:space="preserve">, ответственным за прием и регистрацию </w:t>
      </w:r>
      <w:r w:rsidR="00D23220" w:rsidRPr="00D23220">
        <w:rPr>
          <w:rFonts w:ascii="Arial" w:hAnsi="Arial" w:cs="Arial"/>
          <w:kern w:val="2"/>
          <w:sz w:val="24"/>
          <w:szCs w:val="24"/>
          <w:lang w:eastAsia="ru-RU"/>
        </w:rPr>
        <w:lastRenderedPageBreak/>
        <w:t xml:space="preserve">документов, в порядке, установленном главой </w:t>
      </w:r>
      <w:r w:rsidR="00D23220" w:rsidRPr="00F4091E">
        <w:rPr>
          <w:rFonts w:ascii="Arial" w:hAnsi="Arial" w:cs="Arial"/>
          <w:kern w:val="2"/>
          <w:sz w:val="24"/>
          <w:szCs w:val="24"/>
          <w:lang w:eastAsia="ru-RU"/>
        </w:rPr>
        <w:t>14</w:t>
      </w:r>
      <w:r w:rsidR="00D23220" w:rsidRPr="00D23220">
        <w:rPr>
          <w:rFonts w:ascii="Arial" w:hAnsi="Arial" w:cs="Arial"/>
          <w:kern w:val="2"/>
          <w:sz w:val="24"/>
          <w:szCs w:val="24"/>
          <w:lang w:eastAsia="ru-RU"/>
        </w:rPr>
        <w:t xml:space="preserve"> настоящего административного регламента, и направляется должностному лицу, ответственному за предоставление муниципальной услуги.</w:t>
      </w:r>
    </w:p>
    <w:p w:rsidR="00D23220" w:rsidRPr="00D23220" w:rsidRDefault="00D23220" w:rsidP="00D23220">
      <w:pPr>
        <w:autoSpaceDE w:val="0"/>
        <w:autoSpaceDN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8</w:t>
      </w:r>
      <w:r w:rsidR="00F4091E">
        <w:rPr>
          <w:rFonts w:ascii="Arial" w:hAnsi="Arial" w:cs="Arial"/>
          <w:kern w:val="2"/>
          <w:sz w:val="24"/>
          <w:szCs w:val="24"/>
          <w:lang w:eastAsia="ru-RU"/>
        </w:rPr>
        <w:t>1</w:t>
      </w:r>
      <w:r w:rsidRPr="00D23220">
        <w:rPr>
          <w:rFonts w:ascii="Arial" w:hAnsi="Arial" w:cs="Arial"/>
          <w:kern w:val="2"/>
          <w:sz w:val="24"/>
          <w:szCs w:val="24"/>
          <w:lang w:eastAsia="ru-RU"/>
        </w:rPr>
        <w:t xml:space="preserve">. Должностное лицо </w:t>
      </w:r>
      <w:r w:rsidRPr="00D23220">
        <w:rPr>
          <w:rFonts w:ascii="Arial" w:hAnsi="Arial" w:cs="Arial"/>
          <w:sz w:val="24"/>
          <w:szCs w:val="24"/>
        </w:rPr>
        <w:t>администрации</w:t>
      </w:r>
      <w:r w:rsidRPr="00D23220">
        <w:rPr>
          <w:rFonts w:ascii="Arial" w:hAnsi="Arial" w:cs="Arial"/>
          <w:kern w:val="2"/>
          <w:sz w:val="24"/>
          <w:szCs w:val="24"/>
          <w:lang w:eastAsia="ru-RU"/>
        </w:rPr>
        <w:t>, ответственное за предоставление муниципальной услуги, в течение одного рабочего дня со дня регистрации заявления об исправлении технической ошибки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rsidR="00D23220" w:rsidRPr="00D23220" w:rsidRDefault="00D23220" w:rsidP="00D23220">
      <w:pPr>
        <w:autoSpaceDE w:val="0"/>
        <w:autoSpaceDN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1) об исправлении технической ошибки;</w:t>
      </w:r>
    </w:p>
    <w:p w:rsidR="00D23220" w:rsidRPr="00D23220" w:rsidRDefault="00D23220" w:rsidP="00D23220">
      <w:pPr>
        <w:autoSpaceDE w:val="0"/>
        <w:autoSpaceDN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2) об отсутствии технической ошибки.</w:t>
      </w:r>
    </w:p>
    <w:p w:rsidR="00D23220" w:rsidRPr="00D23220" w:rsidRDefault="00F4091E" w:rsidP="00D23220">
      <w:pPr>
        <w:autoSpaceDE w:val="0"/>
        <w:autoSpaceDN w:val="0"/>
        <w:spacing w:after="0" w:line="240" w:lineRule="auto"/>
        <w:ind w:firstLine="709"/>
        <w:jc w:val="both"/>
        <w:rPr>
          <w:rFonts w:ascii="Arial" w:hAnsi="Arial" w:cs="Arial"/>
          <w:kern w:val="2"/>
          <w:sz w:val="24"/>
          <w:szCs w:val="24"/>
          <w:lang w:eastAsia="ru-RU"/>
        </w:rPr>
      </w:pPr>
      <w:r>
        <w:rPr>
          <w:rFonts w:ascii="Arial" w:hAnsi="Arial" w:cs="Arial"/>
          <w:kern w:val="2"/>
          <w:sz w:val="24"/>
          <w:szCs w:val="24"/>
          <w:lang w:eastAsia="ru-RU"/>
        </w:rPr>
        <w:t>82</w:t>
      </w:r>
      <w:r w:rsidR="00D23220" w:rsidRPr="00D23220">
        <w:rPr>
          <w:rFonts w:ascii="Arial" w:hAnsi="Arial" w:cs="Arial"/>
          <w:kern w:val="2"/>
          <w:sz w:val="24"/>
          <w:szCs w:val="24"/>
          <w:lang w:eastAsia="ru-RU"/>
        </w:rPr>
        <w:t xml:space="preserve">. Критерием принятия решения, указанного в пункте </w:t>
      </w:r>
      <w:r>
        <w:rPr>
          <w:rFonts w:ascii="Arial" w:hAnsi="Arial" w:cs="Arial"/>
          <w:kern w:val="2"/>
          <w:sz w:val="24"/>
          <w:szCs w:val="24"/>
          <w:lang w:eastAsia="ru-RU"/>
        </w:rPr>
        <w:t xml:space="preserve">81 </w:t>
      </w:r>
      <w:r w:rsidR="00D23220" w:rsidRPr="00D23220">
        <w:rPr>
          <w:rFonts w:ascii="Arial" w:hAnsi="Arial" w:cs="Arial"/>
          <w:kern w:val="2"/>
          <w:sz w:val="24"/>
          <w:szCs w:val="24"/>
          <w:lang w:eastAsia="ru-RU"/>
        </w:rPr>
        <w:t>настоящего 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rsidR="00D23220" w:rsidRPr="00D23220" w:rsidRDefault="00F4091E" w:rsidP="00D23220">
      <w:pPr>
        <w:autoSpaceDE w:val="0"/>
        <w:autoSpaceDN w:val="0"/>
        <w:spacing w:after="0" w:line="240" w:lineRule="auto"/>
        <w:ind w:firstLine="709"/>
        <w:jc w:val="both"/>
        <w:rPr>
          <w:rFonts w:ascii="Arial" w:hAnsi="Arial" w:cs="Arial"/>
          <w:kern w:val="2"/>
          <w:sz w:val="24"/>
          <w:szCs w:val="24"/>
          <w:lang w:eastAsia="ru-RU"/>
        </w:rPr>
      </w:pPr>
      <w:r>
        <w:rPr>
          <w:rFonts w:ascii="Arial" w:hAnsi="Arial" w:cs="Arial"/>
          <w:kern w:val="2"/>
          <w:sz w:val="24"/>
          <w:szCs w:val="24"/>
          <w:lang w:eastAsia="ru-RU"/>
        </w:rPr>
        <w:t>83</w:t>
      </w:r>
      <w:r w:rsidR="00D23220" w:rsidRPr="00D23220">
        <w:rPr>
          <w:rFonts w:ascii="Arial" w:hAnsi="Arial" w:cs="Arial"/>
          <w:kern w:val="2"/>
          <w:sz w:val="24"/>
          <w:szCs w:val="24"/>
          <w:lang w:eastAsia="ru-RU"/>
        </w:rPr>
        <w:t xml:space="preserve">. В случае принятия решения, указанного в подпункте 1 пункта </w:t>
      </w:r>
      <w:r w:rsidRPr="00F4091E">
        <w:rPr>
          <w:rFonts w:ascii="Arial" w:hAnsi="Arial" w:cs="Arial"/>
          <w:kern w:val="2"/>
          <w:sz w:val="24"/>
          <w:szCs w:val="24"/>
          <w:lang w:eastAsia="ru-RU"/>
        </w:rPr>
        <w:t>81</w:t>
      </w:r>
      <w:r w:rsidR="00D23220" w:rsidRPr="00D23220">
        <w:rPr>
          <w:rFonts w:ascii="Arial" w:hAnsi="Arial" w:cs="Arial"/>
          <w:kern w:val="2"/>
          <w:sz w:val="24"/>
          <w:szCs w:val="24"/>
          <w:u w:val="single"/>
        </w:rPr>
        <w:t xml:space="preserve"> </w:t>
      </w:r>
      <w:r w:rsidR="00D23220" w:rsidRPr="00D23220">
        <w:rPr>
          <w:rFonts w:ascii="Arial" w:hAnsi="Arial" w:cs="Arial"/>
          <w:kern w:val="2"/>
          <w:sz w:val="24"/>
          <w:szCs w:val="24"/>
          <w:lang w:eastAsia="ru-RU"/>
        </w:rPr>
        <w:t xml:space="preserve">настоящего административного регламента, должностное лицо </w:t>
      </w:r>
      <w:r w:rsidR="00D23220" w:rsidRPr="00D23220">
        <w:rPr>
          <w:rFonts w:ascii="Arial" w:hAnsi="Arial" w:cs="Arial"/>
          <w:sz w:val="24"/>
          <w:szCs w:val="24"/>
        </w:rPr>
        <w:t>администрации</w:t>
      </w:r>
      <w:r w:rsidR="00D23220" w:rsidRPr="00D23220">
        <w:rPr>
          <w:rFonts w:ascii="Arial" w:hAnsi="Arial" w:cs="Arial"/>
          <w:kern w:val="2"/>
          <w:sz w:val="24"/>
          <w:szCs w:val="24"/>
          <w:lang w:eastAsia="ru-RU"/>
        </w:rPr>
        <w:t xml:space="preserve">, ответственное за предоставление муниципальной услуги, подготавливает справку об объектах имущества, включенных в перечень, с исправленной технической ошибкой, </w:t>
      </w:r>
      <w:r w:rsidR="00D23220" w:rsidRPr="00D23220">
        <w:rPr>
          <w:rFonts w:ascii="Arial" w:hAnsi="Arial" w:cs="Arial"/>
          <w:sz w:val="24"/>
          <w:szCs w:val="24"/>
          <w:lang w:eastAsia="ru-RU"/>
        </w:rPr>
        <w:t>или справку об отсутствии объектов имущества, включенных в перечень</w:t>
      </w:r>
      <w:r w:rsidR="00D23220" w:rsidRPr="00D23220">
        <w:rPr>
          <w:rFonts w:ascii="Arial" w:hAnsi="Arial" w:cs="Arial"/>
          <w:kern w:val="2"/>
          <w:sz w:val="24"/>
          <w:szCs w:val="24"/>
          <w:lang w:eastAsia="ru-RU"/>
        </w:rPr>
        <w:t>, с исправленной технической ошибкой.</w:t>
      </w:r>
    </w:p>
    <w:p w:rsidR="00D23220" w:rsidRPr="00D23220" w:rsidRDefault="00F4091E" w:rsidP="00D23220">
      <w:pPr>
        <w:autoSpaceDE w:val="0"/>
        <w:autoSpaceDN w:val="0"/>
        <w:spacing w:after="0" w:line="240" w:lineRule="auto"/>
        <w:ind w:firstLine="709"/>
        <w:jc w:val="both"/>
        <w:rPr>
          <w:rFonts w:ascii="Arial" w:hAnsi="Arial" w:cs="Arial"/>
          <w:kern w:val="2"/>
          <w:sz w:val="24"/>
          <w:szCs w:val="24"/>
          <w:lang w:eastAsia="ru-RU"/>
        </w:rPr>
      </w:pPr>
      <w:r>
        <w:rPr>
          <w:rFonts w:ascii="Arial" w:hAnsi="Arial" w:cs="Arial"/>
          <w:kern w:val="2"/>
          <w:sz w:val="24"/>
          <w:szCs w:val="24"/>
          <w:lang w:eastAsia="ru-RU"/>
        </w:rPr>
        <w:t>84</w:t>
      </w:r>
      <w:r w:rsidR="00D23220" w:rsidRPr="00D23220">
        <w:rPr>
          <w:rFonts w:ascii="Arial" w:hAnsi="Arial" w:cs="Arial"/>
          <w:kern w:val="2"/>
          <w:sz w:val="24"/>
          <w:szCs w:val="24"/>
          <w:lang w:eastAsia="ru-RU"/>
        </w:rPr>
        <w:t>. В случае принятия решения, указанного в подпункте 2 пункта</w:t>
      </w:r>
      <w:r w:rsidR="00D23220" w:rsidRPr="00D23220">
        <w:rPr>
          <w:rFonts w:ascii="Arial" w:hAnsi="Arial" w:cs="Arial"/>
          <w:kern w:val="2"/>
          <w:sz w:val="24"/>
          <w:szCs w:val="24"/>
        </w:rPr>
        <w:t xml:space="preserve"> </w:t>
      </w:r>
      <w:r w:rsidRPr="00F4091E">
        <w:rPr>
          <w:rFonts w:ascii="Arial" w:hAnsi="Arial" w:cs="Arial"/>
          <w:kern w:val="2"/>
          <w:sz w:val="24"/>
          <w:szCs w:val="24"/>
          <w:lang w:eastAsia="ru-RU"/>
        </w:rPr>
        <w:t>81</w:t>
      </w:r>
      <w:r w:rsidR="00D23220" w:rsidRPr="00D23220">
        <w:rPr>
          <w:rFonts w:ascii="Arial" w:hAnsi="Arial" w:cs="Arial"/>
          <w:kern w:val="2"/>
          <w:sz w:val="24"/>
          <w:szCs w:val="24"/>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D23220" w:rsidRPr="00D23220" w:rsidRDefault="00D23220" w:rsidP="00D23220">
      <w:pPr>
        <w:autoSpaceDE w:val="0"/>
        <w:autoSpaceDN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8</w:t>
      </w:r>
      <w:r w:rsidR="00F4091E">
        <w:rPr>
          <w:rFonts w:ascii="Arial" w:hAnsi="Arial" w:cs="Arial"/>
          <w:kern w:val="2"/>
          <w:sz w:val="24"/>
          <w:szCs w:val="24"/>
          <w:lang w:eastAsia="ru-RU"/>
        </w:rPr>
        <w:t>5</w:t>
      </w:r>
      <w:r w:rsidRPr="00D23220">
        <w:rPr>
          <w:rFonts w:ascii="Arial" w:hAnsi="Arial" w:cs="Arial"/>
          <w:kern w:val="2"/>
          <w:sz w:val="24"/>
          <w:szCs w:val="24"/>
          <w:lang w:eastAsia="ru-RU"/>
        </w:rPr>
        <w:t xml:space="preserve">. Должностное лицо администрации, ответственное за предоставление муниципальной услуги, в течение двух рабочих дней со дня регистрации заявления об исправлении технической ошибки в администрации обеспечивает подписание должностным лицом администрации, уполномоченным на подписание справок, справки об объектах имущества, включенных в перечень, с исправленной технической ошибкой, </w:t>
      </w:r>
      <w:r w:rsidRPr="00D23220">
        <w:rPr>
          <w:rFonts w:ascii="Arial" w:hAnsi="Arial" w:cs="Arial"/>
          <w:sz w:val="24"/>
          <w:szCs w:val="24"/>
          <w:lang w:eastAsia="ru-RU"/>
        </w:rPr>
        <w:t>или справки об отсутствии объектов имущества, включенных в перечень</w:t>
      </w:r>
      <w:r w:rsidRPr="00D23220">
        <w:rPr>
          <w:rFonts w:ascii="Arial" w:hAnsi="Arial" w:cs="Arial"/>
          <w:kern w:val="2"/>
          <w:sz w:val="24"/>
          <w:szCs w:val="24"/>
          <w:lang w:eastAsia="ru-RU"/>
        </w:rPr>
        <w:t>, с исправленной технической ошибкой или уведомления об отсутствии технической ошибки в выданном в результате предоставления муниципальной услуги документе.</w:t>
      </w:r>
    </w:p>
    <w:p w:rsidR="00D23220" w:rsidRPr="00D23220" w:rsidRDefault="00F4091E" w:rsidP="00D23220">
      <w:pPr>
        <w:autoSpaceDE w:val="0"/>
        <w:autoSpaceDN w:val="0"/>
        <w:spacing w:after="0" w:line="240" w:lineRule="auto"/>
        <w:ind w:firstLine="709"/>
        <w:jc w:val="both"/>
        <w:rPr>
          <w:rFonts w:ascii="Arial" w:hAnsi="Arial" w:cs="Arial"/>
          <w:kern w:val="2"/>
          <w:sz w:val="24"/>
          <w:szCs w:val="24"/>
          <w:lang w:eastAsia="ru-RU"/>
        </w:rPr>
      </w:pPr>
      <w:r>
        <w:rPr>
          <w:rFonts w:ascii="Arial" w:hAnsi="Arial" w:cs="Arial"/>
          <w:kern w:val="2"/>
          <w:sz w:val="24"/>
          <w:szCs w:val="24"/>
          <w:lang w:eastAsia="ru-RU"/>
        </w:rPr>
        <w:t>86</w:t>
      </w:r>
      <w:r w:rsidR="00D23220" w:rsidRPr="00D23220">
        <w:rPr>
          <w:rFonts w:ascii="Arial" w:hAnsi="Arial" w:cs="Arial"/>
          <w:kern w:val="2"/>
          <w:sz w:val="24"/>
          <w:szCs w:val="24"/>
          <w:lang w:eastAsia="ru-RU"/>
        </w:rPr>
        <w:t xml:space="preserve">. Должностное лицо администрации, уполномоченное на подписание справок, немедленно после подписания документа, указанного в пункте </w:t>
      </w:r>
      <w:r w:rsidRPr="00F4091E">
        <w:rPr>
          <w:rFonts w:ascii="Arial" w:hAnsi="Arial" w:cs="Arial"/>
          <w:kern w:val="2"/>
          <w:sz w:val="24"/>
          <w:szCs w:val="24"/>
          <w:lang w:eastAsia="ru-RU"/>
        </w:rPr>
        <w:t>85</w:t>
      </w:r>
      <w:r w:rsidR="00D23220" w:rsidRPr="00D23220">
        <w:rPr>
          <w:rFonts w:ascii="Arial" w:hAnsi="Arial" w:cs="Arial"/>
          <w:kern w:val="2"/>
          <w:sz w:val="24"/>
          <w:szCs w:val="24"/>
          <w:u w:val="single"/>
          <w:lang w:eastAsia="ru-RU"/>
        </w:rPr>
        <w:t xml:space="preserve"> </w:t>
      </w:r>
      <w:r w:rsidR="00D23220" w:rsidRPr="00D23220">
        <w:rPr>
          <w:rFonts w:ascii="Arial" w:hAnsi="Arial" w:cs="Arial"/>
          <w:kern w:val="2"/>
          <w:sz w:val="24"/>
          <w:szCs w:val="24"/>
          <w:lang w:eastAsia="ru-RU"/>
        </w:rPr>
        <w:t>настоящего административного регламента, передает его должностному лицу администрации, ответственному за направление (выдачу) заявителю или его представителю результата муниципальной услуги.</w:t>
      </w:r>
    </w:p>
    <w:p w:rsidR="00D23220" w:rsidRPr="00D23220" w:rsidRDefault="00F4091E" w:rsidP="00D23220">
      <w:pPr>
        <w:autoSpaceDE w:val="0"/>
        <w:autoSpaceDN w:val="0"/>
        <w:spacing w:after="0" w:line="240" w:lineRule="auto"/>
        <w:ind w:firstLine="709"/>
        <w:jc w:val="both"/>
        <w:rPr>
          <w:rFonts w:ascii="Arial" w:hAnsi="Arial" w:cs="Arial"/>
          <w:kern w:val="2"/>
          <w:sz w:val="24"/>
          <w:szCs w:val="24"/>
          <w:lang w:eastAsia="ru-RU"/>
        </w:rPr>
      </w:pPr>
      <w:r>
        <w:rPr>
          <w:rFonts w:ascii="Arial" w:hAnsi="Arial" w:cs="Arial"/>
          <w:kern w:val="2"/>
          <w:sz w:val="24"/>
          <w:szCs w:val="24"/>
          <w:lang w:eastAsia="ru-RU"/>
        </w:rPr>
        <w:t>87</w:t>
      </w:r>
      <w:r w:rsidR="00D23220" w:rsidRPr="00D23220">
        <w:rPr>
          <w:rFonts w:ascii="Arial" w:hAnsi="Arial" w:cs="Arial"/>
          <w:kern w:val="2"/>
          <w:sz w:val="24"/>
          <w:szCs w:val="24"/>
          <w:lang w:eastAsia="ru-RU"/>
        </w:rPr>
        <w:t xml:space="preserve">. Должностное лицо администрации, ответственное за направление (выдачу) заявителю или его представителю результата муниципальной услуги, в течение одного рабочего дня со дня подписания должностным лицом администрации, уполномоченным на подписание справок, документа, указанного в пункте </w:t>
      </w:r>
      <w:r w:rsidRPr="00F4091E">
        <w:rPr>
          <w:rFonts w:ascii="Arial" w:hAnsi="Arial" w:cs="Arial"/>
          <w:kern w:val="2"/>
          <w:sz w:val="24"/>
          <w:szCs w:val="24"/>
          <w:lang w:eastAsia="ru-RU"/>
        </w:rPr>
        <w:t>85</w:t>
      </w:r>
      <w:r w:rsidR="00D23220" w:rsidRPr="00D23220">
        <w:rPr>
          <w:rFonts w:ascii="Arial" w:hAnsi="Arial" w:cs="Arial"/>
          <w:kern w:val="2"/>
          <w:sz w:val="24"/>
          <w:szCs w:val="24"/>
          <w:lang w:eastAsia="ru-RU"/>
        </w:rPr>
        <w:t xml:space="preserve"> настоящего 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w:t>
      </w:r>
      <w:r w:rsidR="00D23220" w:rsidRPr="00F4091E">
        <w:rPr>
          <w:rFonts w:ascii="Arial" w:hAnsi="Arial" w:cs="Arial"/>
          <w:kern w:val="2"/>
          <w:sz w:val="24"/>
          <w:szCs w:val="24"/>
          <w:lang w:eastAsia="ru-RU"/>
        </w:rPr>
        <w:t xml:space="preserve">, </w:t>
      </w:r>
      <w:r w:rsidR="00D23220" w:rsidRPr="00F4091E">
        <w:rPr>
          <w:rFonts w:ascii="Arial" w:hAnsi="Arial" w:cs="Arial"/>
          <w:sz w:val="24"/>
          <w:szCs w:val="24"/>
        </w:rPr>
        <w:t>в личный кабинет на Едином портале или на адрес электронной почты, указанный в заявлении</w:t>
      </w:r>
      <w:r w:rsidR="00D23220" w:rsidRPr="00F4091E">
        <w:rPr>
          <w:rFonts w:ascii="Arial" w:eastAsia="Times New Roman" w:hAnsi="Arial" w:cs="Arial"/>
          <w:kern w:val="2"/>
          <w:sz w:val="24"/>
          <w:szCs w:val="24"/>
        </w:rPr>
        <w:t xml:space="preserve"> об исправлении технической ошибки</w:t>
      </w:r>
      <w:r w:rsidR="00D23220" w:rsidRPr="00F4091E">
        <w:rPr>
          <w:rFonts w:ascii="Arial" w:hAnsi="Arial" w:cs="Arial"/>
          <w:kern w:val="2"/>
          <w:sz w:val="24"/>
          <w:szCs w:val="24"/>
          <w:lang w:eastAsia="ru-RU"/>
        </w:rPr>
        <w:t xml:space="preserve"> либо по обращению заявителя</w:t>
      </w:r>
      <w:r w:rsidR="00D23220" w:rsidRPr="00D23220">
        <w:rPr>
          <w:rFonts w:ascii="Arial" w:hAnsi="Arial" w:cs="Arial"/>
          <w:kern w:val="2"/>
          <w:sz w:val="24"/>
          <w:szCs w:val="24"/>
          <w:lang w:eastAsia="ru-RU"/>
        </w:rPr>
        <w:t xml:space="preserve"> или его представителя – вручает его лично.</w:t>
      </w:r>
    </w:p>
    <w:p w:rsidR="00D23220" w:rsidRPr="00D23220" w:rsidRDefault="00F4091E" w:rsidP="00D23220">
      <w:pPr>
        <w:autoSpaceDE w:val="0"/>
        <w:autoSpaceDN w:val="0"/>
        <w:spacing w:after="0" w:line="240" w:lineRule="auto"/>
        <w:ind w:firstLine="709"/>
        <w:jc w:val="both"/>
        <w:rPr>
          <w:rFonts w:ascii="Arial" w:hAnsi="Arial" w:cs="Arial"/>
          <w:kern w:val="2"/>
          <w:sz w:val="24"/>
          <w:szCs w:val="24"/>
          <w:lang w:eastAsia="ru-RU"/>
        </w:rPr>
      </w:pPr>
      <w:r>
        <w:rPr>
          <w:rFonts w:ascii="Arial" w:hAnsi="Arial" w:cs="Arial"/>
          <w:kern w:val="2"/>
          <w:sz w:val="24"/>
          <w:szCs w:val="24"/>
          <w:lang w:eastAsia="ru-RU"/>
        </w:rPr>
        <w:t>88</w:t>
      </w:r>
      <w:r w:rsidR="00D23220" w:rsidRPr="00D23220">
        <w:rPr>
          <w:rFonts w:ascii="Arial" w:hAnsi="Arial" w:cs="Arial"/>
          <w:kern w:val="2"/>
          <w:sz w:val="24"/>
          <w:szCs w:val="24"/>
          <w:lang w:eastAsia="ru-RU"/>
        </w:rPr>
        <w:t>.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D23220" w:rsidRPr="00D23220" w:rsidRDefault="00D23220" w:rsidP="00D23220">
      <w:pPr>
        <w:autoSpaceDE w:val="0"/>
        <w:autoSpaceDN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lastRenderedPageBreak/>
        <w:t>1) в случае наличия технической ошибки в выданном в результате предоставления муниципальной услуги документе – справка об объектах имущества, включенных в перечень, с исправленной технической ошибкой</w:t>
      </w:r>
      <w:r w:rsidRPr="00D23220">
        <w:rPr>
          <w:rFonts w:ascii="Arial" w:hAnsi="Arial" w:cs="Arial"/>
          <w:sz w:val="24"/>
          <w:szCs w:val="24"/>
          <w:lang w:eastAsia="ru-RU"/>
        </w:rPr>
        <w:t xml:space="preserve"> или справка об отсутствии объектов имущества, включенных в перечень</w:t>
      </w:r>
      <w:r w:rsidRPr="00D23220">
        <w:rPr>
          <w:rFonts w:ascii="Arial" w:hAnsi="Arial" w:cs="Arial"/>
          <w:kern w:val="2"/>
          <w:sz w:val="24"/>
          <w:szCs w:val="24"/>
          <w:lang w:eastAsia="ru-RU"/>
        </w:rPr>
        <w:t>, с исправленной технической ошибкой;</w:t>
      </w:r>
    </w:p>
    <w:p w:rsidR="00D23220" w:rsidRPr="00D23220" w:rsidRDefault="00D23220" w:rsidP="00D23220">
      <w:pPr>
        <w:autoSpaceDE w:val="0"/>
        <w:autoSpaceDN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D23220" w:rsidRPr="00D23220" w:rsidRDefault="00F4091E" w:rsidP="00D23220">
      <w:pPr>
        <w:autoSpaceDE w:val="0"/>
        <w:autoSpaceDN w:val="0"/>
        <w:adjustRightInd w:val="0"/>
        <w:spacing w:after="0" w:line="240" w:lineRule="auto"/>
        <w:ind w:firstLine="709"/>
        <w:jc w:val="both"/>
        <w:rPr>
          <w:rFonts w:ascii="Arial" w:hAnsi="Arial" w:cs="Arial"/>
          <w:kern w:val="2"/>
          <w:sz w:val="24"/>
          <w:szCs w:val="24"/>
        </w:rPr>
      </w:pPr>
      <w:r>
        <w:rPr>
          <w:rFonts w:ascii="Arial" w:hAnsi="Arial" w:cs="Arial"/>
          <w:kern w:val="2"/>
          <w:sz w:val="24"/>
          <w:szCs w:val="24"/>
          <w:lang w:eastAsia="ru-RU"/>
        </w:rPr>
        <w:t>89</w:t>
      </w:r>
      <w:r w:rsidR="00D23220" w:rsidRPr="00D23220">
        <w:rPr>
          <w:rFonts w:ascii="Arial" w:hAnsi="Arial" w:cs="Arial"/>
          <w:kern w:val="2"/>
          <w:sz w:val="24"/>
          <w:szCs w:val="24"/>
          <w:lang w:eastAsia="ru-RU"/>
        </w:rPr>
        <w:t>. Способом фиксации результата рассмотрения заявления об исправлении технической ошибки</w:t>
      </w:r>
      <w:r w:rsidR="00D23220" w:rsidRPr="00D23220">
        <w:rPr>
          <w:rFonts w:ascii="Arial" w:hAnsi="Arial" w:cs="Arial"/>
          <w:kern w:val="2"/>
          <w:sz w:val="24"/>
          <w:szCs w:val="24"/>
        </w:rPr>
        <w:t xml:space="preserve"> является занесение должностным лицом администрации, ответственным за направление (выдачу) заявителю </w:t>
      </w:r>
      <w:r w:rsidR="00D23220" w:rsidRPr="00D23220">
        <w:rPr>
          <w:rFonts w:ascii="Arial" w:hAnsi="Arial" w:cs="Arial"/>
          <w:kern w:val="2"/>
          <w:sz w:val="24"/>
          <w:szCs w:val="24"/>
          <w:lang w:eastAsia="ru-RU"/>
        </w:rPr>
        <w:t xml:space="preserve">или его представителю </w:t>
      </w:r>
      <w:r w:rsidR="00D23220" w:rsidRPr="00D23220">
        <w:rPr>
          <w:rFonts w:ascii="Arial" w:hAnsi="Arial" w:cs="Arial"/>
          <w:kern w:val="2"/>
          <w:sz w:val="24"/>
          <w:szCs w:val="24"/>
        </w:rPr>
        <w:t xml:space="preserve">результата муниципальной услуги, в  </w:t>
      </w:r>
      <w:r w:rsidR="00583121">
        <w:rPr>
          <w:rFonts w:ascii="Arial" w:hAnsi="Arial" w:cs="Arial"/>
          <w:kern w:val="2"/>
          <w:sz w:val="24"/>
          <w:szCs w:val="24"/>
        </w:rPr>
        <w:t>журнале регистрации обращений</w:t>
      </w:r>
      <w:r w:rsidR="00D23220" w:rsidRPr="00D23220">
        <w:rPr>
          <w:rFonts w:ascii="Arial" w:hAnsi="Arial" w:cs="Arial"/>
          <w:kern w:val="2"/>
          <w:sz w:val="24"/>
          <w:szCs w:val="24"/>
        </w:rPr>
        <w:t xml:space="preserve"> отметки о направлении </w:t>
      </w:r>
      <w:r w:rsidR="00D23220" w:rsidRPr="00D23220">
        <w:rPr>
          <w:rFonts w:ascii="Arial" w:hAnsi="Arial" w:cs="Arial"/>
          <w:kern w:val="2"/>
          <w:sz w:val="24"/>
          <w:szCs w:val="24"/>
          <w:lang w:eastAsia="ru-RU"/>
        </w:rPr>
        <w:t>справки об объектах имущества, включенных в перечень, с исправленной технической ошибкой</w:t>
      </w:r>
      <w:r w:rsidR="00D23220" w:rsidRPr="00D23220">
        <w:rPr>
          <w:rFonts w:ascii="Arial" w:hAnsi="Arial" w:cs="Arial"/>
          <w:sz w:val="24"/>
          <w:szCs w:val="24"/>
          <w:lang w:eastAsia="ru-RU"/>
        </w:rPr>
        <w:t xml:space="preserve"> или справки об отсутствии объектов имущества, включенных в перечень</w:t>
      </w:r>
      <w:r w:rsidR="00D23220" w:rsidRPr="00D23220">
        <w:rPr>
          <w:rFonts w:ascii="Arial" w:hAnsi="Arial" w:cs="Arial"/>
          <w:kern w:val="2"/>
          <w:sz w:val="24"/>
          <w:szCs w:val="24"/>
          <w:lang w:eastAsia="ru-RU"/>
        </w:rPr>
        <w:t xml:space="preserve">, с исправленной технической ошибкой </w:t>
      </w:r>
      <w:r w:rsidR="00D23220" w:rsidRPr="00D23220">
        <w:rPr>
          <w:rFonts w:ascii="Arial" w:hAnsi="Arial" w:cs="Arial"/>
          <w:kern w:val="2"/>
          <w:sz w:val="24"/>
          <w:szCs w:val="24"/>
        </w:rPr>
        <w:t xml:space="preserve">или уведомления об отсутствии технической ошибки в выданном в результате предоставления муниципальной услуги документе заявителю </w:t>
      </w:r>
      <w:r w:rsidR="00D23220" w:rsidRPr="00D23220">
        <w:rPr>
          <w:rFonts w:ascii="Arial" w:hAnsi="Arial" w:cs="Arial"/>
          <w:kern w:val="2"/>
          <w:sz w:val="24"/>
          <w:szCs w:val="24"/>
          <w:lang w:eastAsia="ru-RU"/>
        </w:rPr>
        <w:t xml:space="preserve">или его представителю </w:t>
      </w:r>
      <w:r w:rsidR="00D23220" w:rsidRPr="00D23220">
        <w:rPr>
          <w:rFonts w:ascii="Arial" w:hAnsi="Arial" w:cs="Arial"/>
          <w:kern w:val="2"/>
          <w:sz w:val="24"/>
          <w:szCs w:val="24"/>
        </w:rPr>
        <w:t>или о получении указанного документа лично заявителем или его представителем.</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rPr>
      </w:pP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r w:rsidRPr="00D23220">
        <w:rPr>
          <w:rFonts w:ascii="Arial" w:hAnsi="Arial" w:cs="Arial"/>
          <w:kern w:val="2"/>
          <w:sz w:val="24"/>
          <w:szCs w:val="24"/>
          <w:lang w:eastAsia="ru-RU"/>
        </w:rPr>
        <w:t>РАЗДЕЛ IV. ФОРМЫ КОНТРОЛЯ ЗА ПРЕДОСТАВЛЕНИЕМ МУНИЦИПАЛЬНОЙ УСЛУГИ</w:t>
      </w:r>
    </w:p>
    <w:p w:rsidR="00D23220" w:rsidRPr="00D23220" w:rsidRDefault="00D23220" w:rsidP="00D23220">
      <w:pPr>
        <w:keepNext/>
        <w:keepLines/>
        <w:autoSpaceDE w:val="0"/>
        <w:autoSpaceDN w:val="0"/>
        <w:adjustRightInd w:val="0"/>
        <w:spacing w:after="0" w:line="240" w:lineRule="auto"/>
        <w:ind w:firstLine="720"/>
        <w:jc w:val="center"/>
        <w:outlineLvl w:val="2"/>
        <w:rPr>
          <w:rFonts w:ascii="Arial" w:hAnsi="Arial" w:cs="Arial"/>
          <w:kern w:val="2"/>
          <w:sz w:val="24"/>
          <w:szCs w:val="24"/>
          <w:lang w:eastAsia="ru-RU"/>
        </w:rPr>
      </w:pP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bookmarkStart w:id="6" w:name="Par413"/>
      <w:bookmarkEnd w:id="6"/>
      <w:r w:rsidRPr="00D23220">
        <w:rPr>
          <w:rFonts w:ascii="Arial" w:hAnsi="Arial" w:cs="Arial"/>
          <w:kern w:val="2"/>
          <w:sz w:val="24"/>
          <w:szCs w:val="24"/>
          <w:lang w:eastAsia="ru-RU"/>
        </w:rPr>
        <w:t>Глава 23. Порядок осуществления текущего контроля за соблюдением</w:t>
      </w:r>
      <w:r w:rsidRPr="00D23220">
        <w:rPr>
          <w:rFonts w:ascii="Arial" w:hAnsi="Arial" w:cs="Arial"/>
          <w:kern w:val="2"/>
          <w:sz w:val="24"/>
          <w:szCs w:val="24"/>
          <w:lang w:eastAsia="ru-RU"/>
        </w:rPr>
        <w:br/>
        <w:t>и исполнением ответственными должностными лицами положений настоящего административного регламента и иных нормативных</w:t>
      </w:r>
      <w:r w:rsidRPr="00D23220">
        <w:rPr>
          <w:rFonts w:ascii="Arial" w:hAnsi="Arial" w:cs="Arial"/>
          <w:kern w:val="2"/>
          <w:sz w:val="24"/>
          <w:szCs w:val="24"/>
          <w:lang w:eastAsia="ru-RU"/>
        </w:rPr>
        <w:br/>
        <w:t>правовых актов, устанавливающих требования к предоставлению муниципальной услуги, а также за принятием ими решений</w:t>
      </w:r>
    </w:p>
    <w:p w:rsidR="00D23220" w:rsidRPr="00D23220" w:rsidRDefault="00D23220" w:rsidP="00D23220">
      <w:pPr>
        <w:keepNext/>
        <w:keepLines/>
        <w:autoSpaceDE w:val="0"/>
        <w:autoSpaceDN w:val="0"/>
        <w:adjustRightInd w:val="0"/>
        <w:spacing w:after="0" w:line="240" w:lineRule="auto"/>
        <w:ind w:firstLine="720"/>
        <w:jc w:val="center"/>
        <w:outlineLvl w:val="2"/>
        <w:rPr>
          <w:rFonts w:ascii="Arial" w:hAnsi="Arial" w:cs="Arial"/>
          <w:kern w:val="2"/>
          <w:sz w:val="24"/>
          <w:szCs w:val="24"/>
          <w:lang w:eastAsia="ru-RU"/>
        </w:rPr>
      </w:pPr>
    </w:p>
    <w:p w:rsidR="00D23220" w:rsidRPr="00D23220" w:rsidRDefault="00751010" w:rsidP="00D23220">
      <w:pPr>
        <w:autoSpaceDE w:val="0"/>
        <w:autoSpaceDN w:val="0"/>
        <w:adjustRightInd w:val="0"/>
        <w:spacing w:after="0" w:line="240" w:lineRule="auto"/>
        <w:ind w:firstLine="709"/>
        <w:jc w:val="both"/>
        <w:rPr>
          <w:rFonts w:ascii="Arial" w:hAnsi="Arial" w:cs="Arial"/>
          <w:kern w:val="2"/>
          <w:sz w:val="24"/>
          <w:szCs w:val="24"/>
          <w:lang w:eastAsia="ko-KR"/>
        </w:rPr>
      </w:pPr>
      <w:r>
        <w:rPr>
          <w:rFonts w:ascii="Arial" w:hAnsi="Arial" w:cs="Arial"/>
          <w:kern w:val="2"/>
          <w:sz w:val="24"/>
          <w:szCs w:val="24"/>
          <w:lang w:eastAsia="ko-KR"/>
        </w:rPr>
        <w:t>90</w:t>
      </w:r>
      <w:r w:rsidR="00D23220" w:rsidRPr="00D23220">
        <w:rPr>
          <w:rFonts w:ascii="Arial" w:hAnsi="Arial" w:cs="Arial"/>
          <w:kern w:val="2"/>
          <w:sz w:val="24"/>
          <w:szCs w:val="24"/>
          <w:lang w:eastAsia="ko-KR"/>
        </w:rPr>
        <w:t xml:space="preserve">.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w:t>
      </w:r>
      <w:r w:rsidRPr="00D23220">
        <w:rPr>
          <w:rFonts w:ascii="Arial" w:hAnsi="Arial" w:cs="Arial"/>
          <w:kern w:val="2"/>
          <w:sz w:val="24"/>
          <w:szCs w:val="24"/>
          <w:lang w:eastAsia="ko-KR"/>
        </w:rPr>
        <w:t xml:space="preserve">должностными лицами </w:t>
      </w:r>
      <w:r w:rsidRPr="00D23220">
        <w:rPr>
          <w:rFonts w:ascii="Arial" w:hAnsi="Arial" w:cs="Arial"/>
          <w:sz w:val="24"/>
          <w:szCs w:val="24"/>
        </w:rPr>
        <w:t>администрации,</w:t>
      </w:r>
      <w:r w:rsidR="00D23220" w:rsidRPr="00D23220">
        <w:rPr>
          <w:rFonts w:ascii="Arial" w:hAnsi="Arial" w:cs="Arial"/>
          <w:kern w:val="2"/>
          <w:sz w:val="24"/>
          <w:szCs w:val="24"/>
          <w:lang w:eastAsia="ko-KR"/>
        </w:rPr>
        <w:t xml:space="preserve"> осуществляется должностными лицами </w:t>
      </w:r>
      <w:r w:rsidR="00D23220" w:rsidRPr="00D23220">
        <w:rPr>
          <w:rFonts w:ascii="Arial" w:hAnsi="Arial" w:cs="Arial"/>
          <w:sz w:val="24"/>
          <w:szCs w:val="24"/>
        </w:rPr>
        <w:t>администрации</w:t>
      </w:r>
      <w:r w:rsidR="00D23220" w:rsidRPr="00D23220">
        <w:rPr>
          <w:rFonts w:ascii="Arial" w:hAnsi="Arial" w:cs="Arial"/>
          <w:kern w:val="2"/>
          <w:sz w:val="24"/>
          <w:szCs w:val="24"/>
          <w:lang w:eastAsia="ko-KR"/>
        </w:rPr>
        <w:t xml:space="preserve">, наделенными соответствующими полномочиями, путем рассмотрения отчетов должностных лиц </w:t>
      </w:r>
      <w:r w:rsidR="00D23220" w:rsidRPr="00D23220">
        <w:rPr>
          <w:rFonts w:ascii="Arial" w:hAnsi="Arial" w:cs="Arial"/>
          <w:sz w:val="24"/>
          <w:szCs w:val="24"/>
        </w:rPr>
        <w:t>администрации</w:t>
      </w:r>
      <w:r w:rsidR="00D23220" w:rsidRPr="00D23220">
        <w:rPr>
          <w:rFonts w:ascii="Arial" w:hAnsi="Arial" w:cs="Arial"/>
          <w:kern w:val="2"/>
          <w:sz w:val="24"/>
          <w:szCs w:val="24"/>
          <w:lang w:eastAsia="ko-KR"/>
        </w:rPr>
        <w:t xml:space="preserve">, а также рассмотрения жалоб заявителей </w:t>
      </w:r>
      <w:r w:rsidR="00D23220" w:rsidRPr="00D23220">
        <w:rPr>
          <w:rFonts w:ascii="Arial" w:hAnsi="Arial" w:cs="Arial"/>
          <w:kern w:val="2"/>
          <w:sz w:val="24"/>
          <w:szCs w:val="24"/>
          <w:lang w:eastAsia="ru-RU"/>
        </w:rPr>
        <w:t>или их представителей</w:t>
      </w:r>
      <w:r w:rsidR="00D23220" w:rsidRPr="00D23220">
        <w:rPr>
          <w:rFonts w:ascii="Arial" w:hAnsi="Arial" w:cs="Arial"/>
          <w:kern w:val="2"/>
          <w:sz w:val="24"/>
          <w:szCs w:val="24"/>
          <w:lang w:eastAsia="ko-KR"/>
        </w:rPr>
        <w:t>.</w:t>
      </w:r>
    </w:p>
    <w:p w:rsidR="00D23220" w:rsidRPr="00D23220" w:rsidRDefault="00751010" w:rsidP="00D23220">
      <w:pPr>
        <w:autoSpaceDE w:val="0"/>
        <w:autoSpaceDN w:val="0"/>
        <w:adjustRightInd w:val="0"/>
        <w:spacing w:after="0" w:line="240" w:lineRule="auto"/>
        <w:ind w:firstLine="709"/>
        <w:jc w:val="both"/>
        <w:rPr>
          <w:rFonts w:ascii="Arial" w:hAnsi="Arial" w:cs="Arial"/>
          <w:kern w:val="2"/>
          <w:sz w:val="24"/>
          <w:szCs w:val="24"/>
          <w:lang w:eastAsia="ru-RU"/>
        </w:rPr>
      </w:pPr>
      <w:r>
        <w:rPr>
          <w:rFonts w:ascii="Arial" w:hAnsi="Arial" w:cs="Arial"/>
          <w:kern w:val="2"/>
          <w:sz w:val="24"/>
          <w:szCs w:val="24"/>
          <w:lang w:eastAsia="ko-KR"/>
        </w:rPr>
        <w:t>91</w:t>
      </w:r>
      <w:r w:rsidR="00D23220" w:rsidRPr="00D23220">
        <w:rPr>
          <w:rFonts w:ascii="Arial" w:hAnsi="Arial" w:cs="Arial"/>
          <w:kern w:val="2"/>
          <w:sz w:val="24"/>
          <w:szCs w:val="24"/>
          <w:lang w:eastAsia="ko-KR"/>
        </w:rPr>
        <w:t>. </w:t>
      </w:r>
      <w:r w:rsidR="00D23220" w:rsidRPr="00D23220">
        <w:rPr>
          <w:rFonts w:ascii="Arial" w:hAnsi="Arial" w:cs="Arial"/>
          <w:kern w:val="2"/>
          <w:sz w:val="24"/>
          <w:szCs w:val="24"/>
          <w:lang w:eastAsia="ru-RU"/>
        </w:rPr>
        <w:t>Основными задачами текущего контроля являются:</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1) обеспечение своевременного и качественного предоставления муниципальной услуги;</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2) выявление нарушений в сроках и качестве предоставления муниципальной услуги;</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3) выявление и устранение причин и условий, способствующих ненадлежащему предоставлению муниципальной услуги;</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4) принятие мер по надлежащему предоставлению муниципальной услуги.</w:t>
      </w:r>
    </w:p>
    <w:p w:rsidR="00D23220" w:rsidRPr="00D23220" w:rsidRDefault="00751010" w:rsidP="00D23220">
      <w:pPr>
        <w:autoSpaceDE w:val="0"/>
        <w:autoSpaceDN w:val="0"/>
        <w:adjustRightInd w:val="0"/>
        <w:spacing w:after="0" w:line="240" w:lineRule="auto"/>
        <w:ind w:firstLine="709"/>
        <w:jc w:val="both"/>
        <w:rPr>
          <w:rFonts w:ascii="Arial" w:hAnsi="Arial" w:cs="Arial"/>
          <w:kern w:val="2"/>
          <w:sz w:val="24"/>
          <w:szCs w:val="24"/>
          <w:lang w:eastAsia="ko-KR"/>
        </w:rPr>
      </w:pPr>
      <w:r>
        <w:rPr>
          <w:rFonts w:ascii="Arial" w:hAnsi="Arial" w:cs="Arial"/>
          <w:kern w:val="2"/>
          <w:sz w:val="24"/>
          <w:szCs w:val="24"/>
          <w:lang w:eastAsia="ko-KR"/>
        </w:rPr>
        <w:t>92</w:t>
      </w:r>
      <w:r w:rsidR="00D23220" w:rsidRPr="00D23220">
        <w:rPr>
          <w:rFonts w:ascii="Arial" w:hAnsi="Arial" w:cs="Arial"/>
          <w:kern w:val="2"/>
          <w:sz w:val="24"/>
          <w:szCs w:val="24"/>
          <w:lang w:eastAsia="ko-KR"/>
        </w:rPr>
        <w:t>. Текущий контроль осуществляется на постоянной основе.</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ko-KR"/>
        </w:rPr>
      </w:pP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r w:rsidRPr="00D23220">
        <w:rPr>
          <w:rFonts w:ascii="Arial" w:hAnsi="Arial" w:cs="Arial"/>
          <w:kern w:val="2"/>
          <w:sz w:val="24"/>
          <w:szCs w:val="24"/>
          <w:lang w:eastAsia="ru-RU"/>
        </w:rPr>
        <w:lastRenderedPageBreak/>
        <w:t>Глава 24. Порядок и периодичность осуществления плановых</w:t>
      </w:r>
      <w:r w:rsidRPr="00D23220">
        <w:rPr>
          <w:rFonts w:ascii="Arial" w:hAnsi="Arial" w:cs="Arial"/>
          <w:kern w:val="2"/>
          <w:sz w:val="24"/>
          <w:szCs w:val="24"/>
          <w:lang w:eastAsia="ru-RU"/>
        </w:rPr>
        <w:br/>
        <w:t>и внеплановых проверок полноты и качества предоставления</w:t>
      </w:r>
      <w:r w:rsidRPr="00D23220">
        <w:rPr>
          <w:rFonts w:ascii="Arial" w:hAnsi="Arial" w:cs="Arial"/>
          <w:kern w:val="2"/>
          <w:sz w:val="24"/>
          <w:szCs w:val="24"/>
          <w:lang w:eastAsia="ru-RU"/>
        </w:rPr>
        <w:br/>
        <w:t>муниципальной услуги, в том числе порядок и формы контроля</w:t>
      </w:r>
      <w:r w:rsidRPr="00D23220">
        <w:rPr>
          <w:rFonts w:ascii="Arial" w:hAnsi="Arial" w:cs="Arial"/>
          <w:kern w:val="2"/>
          <w:sz w:val="24"/>
          <w:szCs w:val="24"/>
          <w:lang w:eastAsia="ru-RU"/>
        </w:rPr>
        <w:br/>
        <w:t>за полнотой и качеством предоставления муниципальной услуги</w:t>
      </w: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p>
    <w:p w:rsidR="00D23220" w:rsidRPr="00D23220" w:rsidRDefault="00751010" w:rsidP="00D23220">
      <w:pPr>
        <w:autoSpaceDE w:val="0"/>
        <w:autoSpaceDN w:val="0"/>
        <w:adjustRightInd w:val="0"/>
        <w:spacing w:after="0" w:line="240" w:lineRule="auto"/>
        <w:ind w:firstLine="709"/>
        <w:jc w:val="both"/>
        <w:rPr>
          <w:rFonts w:ascii="Arial" w:hAnsi="Arial" w:cs="Arial"/>
          <w:kern w:val="2"/>
          <w:sz w:val="24"/>
          <w:szCs w:val="24"/>
          <w:lang w:eastAsia="ko-KR"/>
        </w:rPr>
      </w:pPr>
      <w:r>
        <w:rPr>
          <w:rFonts w:ascii="Arial" w:hAnsi="Arial" w:cs="Arial"/>
          <w:kern w:val="2"/>
          <w:sz w:val="24"/>
          <w:szCs w:val="24"/>
          <w:lang w:eastAsia="ko-KR"/>
        </w:rPr>
        <w:t>93</w:t>
      </w:r>
      <w:r w:rsidR="00D23220" w:rsidRPr="00D23220">
        <w:rPr>
          <w:rFonts w:ascii="Arial" w:hAnsi="Arial" w:cs="Arial"/>
          <w:kern w:val="2"/>
          <w:sz w:val="24"/>
          <w:szCs w:val="24"/>
          <w:lang w:eastAsia="ko-KR"/>
        </w:rPr>
        <w:t xml:space="preserve">. Контроль за полнотой и качеством предоставления должностными лицами </w:t>
      </w:r>
      <w:r w:rsidR="00D23220" w:rsidRPr="00D23220">
        <w:rPr>
          <w:rFonts w:ascii="Arial" w:hAnsi="Arial" w:cs="Arial"/>
          <w:sz w:val="24"/>
          <w:szCs w:val="24"/>
        </w:rPr>
        <w:t>администрации</w:t>
      </w:r>
      <w:r w:rsidR="00D23220" w:rsidRPr="00D23220">
        <w:rPr>
          <w:rFonts w:ascii="Arial" w:hAnsi="Arial" w:cs="Arial"/>
          <w:kern w:val="2"/>
          <w:sz w:val="24"/>
          <w:szCs w:val="24"/>
          <w:lang w:eastAsia="ko-KR"/>
        </w:rPr>
        <w:t xml:space="preserve"> муниципальной услуги осуществляется в форме плановых и внеплановых проверок.</w:t>
      </w:r>
    </w:p>
    <w:p w:rsidR="00D23220" w:rsidRPr="00D23220" w:rsidRDefault="00751010" w:rsidP="00D23220">
      <w:pPr>
        <w:tabs>
          <w:tab w:val="num" w:pos="1715"/>
        </w:tabs>
        <w:autoSpaceDE w:val="0"/>
        <w:autoSpaceDN w:val="0"/>
        <w:adjustRightInd w:val="0"/>
        <w:spacing w:after="0" w:line="240" w:lineRule="auto"/>
        <w:ind w:firstLine="709"/>
        <w:jc w:val="both"/>
        <w:rPr>
          <w:rFonts w:ascii="Arial" w:hAnsi="Arial" w:cs="Arial"/>
          <w:kern w:val="2"/>
          <w:sz w:val="24"/>
          <w:szCs w:val="24"/>
          <w:lang w:eastAsia="ru-RU"/>
        </w:rPr>
      </w:pPr>
      <w:bookmarkStart w:id="7" w:name="Par427"/>
      <w:bookmarkEnd w:id="7"/>
      <w:r>
        <w:rPr>
          <w:rFonts w:ascii="Arial" w:hAnsi="Arial" w:cs="Arial"/>
          <w:kern w:val="2"/>
          <w:sz w:val="24"/>
          <w:szCs w:val="24"/>
          <w:lang w:eastAsia="ru-RU"/>
        </w:rPr>
        <w:t>94</w:t>
      </w:r>
      <w:r w:rsidR="00D23220" w:rsidRPr="00D23220">
        <w:rPr>
          <w:rFonts w:ascii="Arial" w:hAnsi="Arial" w:cs="Arial"/>
          <w:kern w:val="2"/>
          <w:sz w:val="24"/>
          <w:szCs w:val="24"/>
          <w:lang w:eastAsia="ru-RU"/>
        </w:rPr>
        <w:t xml:space="preserve">. Плановые поверки осуществляются на основании планов работы </w:t>
      </w:r>
      <w:r w:rsidR="00D23220" w:rsidRPr="00D23220">
        <w:rPr>
          <w:rFonts w:ascii="Arial" w:hAnsi="Arial" w:cs="Arial"/>
          <w:sz w:val="24"/>
          <w:szCs w:val="24"/>
        </w:rPr>
        <w:t>администрации</w:t>
      </w:r>
      <w:r w:rsidR="00D23220" w:rsidRPr="00D23220">
        <w:rPr>
          <w:rFonts w:ascii="Arial" w:hAnsi="Arial" w:cs="Arial"/>
          <w:kern w:val="2"/>
          <w:sz w:val="24"/>
          <w:szCs w:val="24"/>
          <w:lang w:eastAsia="ru-RU"/>
        </w:rPr>
        <w:t xml:space="preserve">.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w:t>
      </w:r>
      <w:r w:rsidR="00D23220" w:rsidRPr="00D23220">
        <w:rPr>
          <w:rFonts w:ascii="Arial" w:hAnsi="Arial" w:cs="Arial"/>
          <w:sz w:val="24"/>
          <w:szCs w:val="24"/>
        </w:rPr>
        <w:t>администрации</w:t>
      </w:r>
      <w:r w:rsidR="00D23220" w:rsidRPr="00D23220">
        <w:rPr>
          <w:rFonts w:ascii="Arial" w:hAnsi="Arial" w:cs="Arial"/>
          <w:kern w:val="2"/>
          <w:sz w:val="24"/>
          <w:szCs w:val="24"/>
          <w:lang w:eastAsia="ru-RU"/>
        </w:rPr>
        <w:t>.</w:t>
      </w:r>
    </w:p>
    <w:p w:rsidR="00D23220" w:rsidRPr="00D23220" w:rsidRDefault="00751010" w:rsidP="00D23220">
      <w:pPr>
        <w:tabs>
          <w:tab w:val="num" w:pos="1715"/>
        </w:tabs>
        <w:autoSpaceDE w:val="0"/>
        <w:autoSpaceDN w:val="0"/>
        <w:adjustRightInd w:val="0"/>
        <w:spacing w:after="0" w:line="240" w:lineRule="auto"/>
        <w:ind w:firstLine="709"/>
        <w:jc w:val="both"/>
        <w:rPr>
          <w:rFonts w:ascii="Arial" w:hAnsi="Arial" w:cs="Arial"/>
          <w:kern w:val="2"/>
          <w:sz w:val="24"/>
          <w:szCs w:val="24"/>
          <w:lang w:eastAsia="ru-RU"/>
        </w:rPr>
      </w:pPr>
      <w:r>
        <w:rPr>
          <w:rFonts w:ascii="Arial" w:hAnsi="Arial" w:cs="Arial"/>
          <w:kern w:val="2"/>
          <w:sz w:val="24"/>
          <w:szCs w:val="24"/>
          <w:lang w:eastAsia="ru-RU"/>
        </w:rPr>
        <w:t>95</w:t>
      </w:r>
      <w:r w:rsidR="00D23220" w:rsidRPr="00D23220">
        <w:rPr>
          <w:rFonts w:ascii="Arial" w:hAnsi="Arial" w:cs="Arial"/>
          <w:kern w:val="2"/>
          <w:sz w:val="24"/>
          <w:szCs w:val="24"/>
          <w:lang w:eastAsia="ru-RU"/>
        </w:rPr>
        <w:t xml:space="preserve">. Контроль за полнотой и качеством предоставления должностными лицами </w:t>
      </w:r>
      <w:r w:rsidR="00D23220" w:rsidRPr="00D23220">
        <w:rPr>
          <w:rFonts w:ascii="Arial" w:hAnsi="Arial" w:cs="Arial"/>
          <w:sz w:val="24"/>
          <w:szCs w:val="24"/>
        </w:rPr>
        <w:t>администрации</w:t>
      </w:r>
      <w:r w:rsidR="00D23220" w:rsidRPr="00D23220">
        <w:rPr>
          <w:rFonts w:ascii="Arial" w:hAnsi="Arial" w:cs="Arial"/>
          <w:kern w:val="2"/>
          <w:sz w:val="24"/>
          <w:szCs w:val="24"/>
          <w:lang w:eastAsia="ru-RU"/>
        </w:rPr>
        <w:t xml:space="preserve">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D23220" w:rsidRPr="00D23220" w:rsidRDefault="00751010" w:rsidP="00D23220">
      <w:pPr>
        <w:tabs>
          <w:tab w:val="num" w:pos="1715"/>
        </w:tabs>
        <w:autoSpaceDE w:val="0"/>
        <w:autoSpaceDN w:val="0"/>
        <w:adjustRightInd w:val="0"/>
        <w:spacing w:after="0" w:line="240" w:lineRule="auto"/>
        <w:ind w:firstLine="709"/>
        <w:jc w:val="both"/>
        <w:rPr>
          <w:rFonts w:ascii="Arial" w:hAnsi="Arial" w:cs="Arial"/>
          <w:kern w:val="2"/>
          <w:sz w:val="24"/>
          <w:szCs w:val="24"/>
          <w:lang w:eastAsia="ru-RU"/>
        </w:rPr>
      </w:pPr>
      <w:r>
        <w:rPr>
          <w:rFonts w:ascii="Arial" w:hAnsi="Arial" w:cs="Arial"/>
          <w:kern w:val="2"/>
          <w:sz w:val="24"/>
          <w:szCs w:val="24"/>
          <w:lang w:eastAsia="ru-RU"/>
        </w:rPr>
        <w:t>96</w:t>
      </w:r>
      <w:r w:rsidR="00D23220" w:rsidRPr="00D23220">
        <w:rPr>
          <w:rFonts w:ascii="Arial" w:hAnsi="Arial" w:cs="Arial"/>
          <w:kern w:val="2"/>
          <w:sz w:val="24"/>
          <w:szCs w:val="24"/>
          <w:lang w:eastAsia="ru-RU"/>
        </w:rPr>
        <w:t xml:space="preserve">.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 </w:t>
      </w:r>
    </w:p>
    <w:p w:rsidR="00D23220" w:rsidRPr="00D23220" w:rsidRDefault="00D23220" w:rsidP="00D23220">
      <w:pPr>
        <w:tabs>
          <w:tab w:val="num" w:pos="1715"/>
        </w:tabs>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sidRPr="00D23220">
        <w:rPr>
          <w:rFonts w:ascii="Arial" w:eastAsia="Times New Roman" w:hAnsi="Arial" w:cs="Arial"/>
          <w:color w:val="000000"/>
          <w:kern w:val="2"/>
          <w:sz w:val="24"/>
          <w:szCs w:val="24"/>
          <w:lang w:eastAsia="ru-RU"/>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w:t>
      </w:r>
      <w:r w:rsidRPr="00D23220">
        <w:rPr>
          <w:rFonts w:ascii="Arial" w:eastAsia="Times New Roman" w:hAnsi="Arial" w:cs="Arial"/>
          <w:color w:val="000000"/>
          <w:kern w:val="2"/>
          <w:sz w:val="24"/>
          <w:szCs w:val="24"/>
          <w:vertAlign w:val="superscript"/>
          <w:lang w:eastAsia="ru-RU"/>
        </w:rPr>
        <w:t>2</w:t>
      </w:r>
      <w:r w:rsidRPr="00D23220">
        <w:rPr>
          <w:rFonts w:ascii="Arial" w:eastAsia="Times New Roman" w:hAnsi="Arial" w:cs="Arial"/>
          <w:color w:val="000000"/>
          <w:kern w:val="2"/>
          <w:sz w:val="24"/>
          <w:szCs w:val="24"/>
          <w:lang w:eastAsia="ru-RU"/>
        </w:rPr>
        <w:t xml:space="preserve"> Федерального закона от 27 июля 2010 года № 210</w:t>
      </w:r>
      <w:r w:rsidRPr="00D23220">
        <w:rPr>
          <w:rFonts w:ascii="Arial" w:eastAsia="Times New Roman" w:hAnsi="Arial" w:cs="Arial"/>
          <w:color w:val="000000"/>
          <w:kern w:val="2"/>
          <w:sz w:val="24"/>
          <w:szCs w:val="24"/>
          <w:lang w:eastAsia="ru-RU"/>
        </w:rPr>
        <w:noBreakHyphen/>
        <w:t>ФЗ «Об организации предоставления государственных и муниципальных услуг».</w:t>
      </w:r>
    </w:p>
    <w:p w:rsidR="00D23220" w:rsidRPr="00D23220" w:rsidRDefault="00751010" w:rsidP="00D23220">
      <w:pPr>
        <w:tabs>
          <w:tab w:val="num" w:pos="1715"/>
        </w:tabs>
        <w:autoSpaceDE w:val="0"/>
        <w:autoSpaceDN w:val="0"/>
        <w:adjustRightInd w:val="0"/>
        <w:spacing w:after="0" w:line="240" w:lineRule="auto"/>
        <w:ind w:firstLine="709"/>
        <w:jc w:val="both"/>
        <w:rPr>
          <w:rFonts w:ascii="Arial" w:hAnsi="Arial" w:cs="Arial"/>
          <w:kern w:val="2"/>
          <w:sz w:val="24"/>
          <w:szCs w:val="24"/>
          <w:lang w:eastAsia="ru-RU"/>
        </w:rPr>
      </w:pPr>
      <w:r>
        <w:rPr>
          <w:rFonts w:ascii="Arial" w:hAnsi="Arial" w:cs="Arial"/>
          <w:kern w:val="2"/>
          <w:sz w:val="24"/>
          <w:szCs w:val="24"/>
          <w:lang w:eastAsia="ru-RU"/>
        </w:rPr>
        <w:t>97</w:t>
      </w:r>
      <w:r w:rsidR="00D23220" w:rsidRPr="00D23220">
        <w:rPr>
          <w:rFonts w:ascii="Arial" w:hAnsi="Arial" w:cs="Arial"/>
          <w:kern w:val="2"/>
          <w:sz w:val="24"/>
          <w:szCs w:val="24"/>
          <w:lang w:eastAsia="ru-RU"/>
        </w:rPr>
        <w:t>.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bookmarkStart w:id="8" w:name="Par439"/>
      <w:bookmarkEnd w:id="8"/>
      <w:r w:rsidRPr="00D23220">
        <w:rPr>
          <w:rFonts w:ascii="Arial" w:hAnsi="Arial" w:cs="Arial"/>
          <w:kern w:val="2"/>
          <w:sz w:val="24"/>
          <w:szCs w:val="24"/>
          <w:lang w:eastAsia="ru-RU"/>
        </w:rPr>
        <w:t xml:space="preserve">Глава 25. Ответственность должностных лиц </w:t>
      </w:r>
      <w:r w:rsidRPr="00D23220">
        <w:rPr>
          <w:rFonts w:ascii="Arial" w:hAnsi="Arial" w:cs="Arial"/>
          <w:sz w:val="24"/>
          <w:szCs w:val="24"/>
        </w:rPr>
        <w:t>администрации</w:t>
      </w:r>
      <w:r w:rsidRPr="00D23220">
        <w:rPr>
          <w:rFonts w:ascii="Arial" w:hAnsi="Arial" w:cs="Arial"/>
          <w:kern w:val="2"/>
          <w:sz w:val="24"/>
          <w:szCs w:val="24"/>
          <w:lang w:eastAsia="ru-RU"/>
        </w:rPr>
        <w:br/>
        <w:t>за решения и действия (бездействие), принимаемые (осуществляемые)</w:t>
      </w:r>
      <w:r w:rsidRPr="00D23220">
        <w:rPr>
          <w:rFonts w:ascii="Arial" w:hAnsi="Arial" w:cs="Arial"/>
          <w:kern w:val="2"/>
          <w:sz w:val="24"/>
          <w:szCs w:val="24"/>
          <w:lang w:eastAsia="ru-RU"/>
        </w:rPr>
        <w:br/>
        <w:t>ими в ходе предоставления муниципальной услуги</w:t>
      </w: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p>
    <w:p w:rsidR="00D23220" w:rsidRPr="00D23220" w:rsidRDefault="00751010" w:rsidP="00D23220">
      <w:pPr>
        <w:autoSpaceDE w:val="0"/>
        <w:autoSpaceDN w:val="0"/>
        <w:adjustRightInd w:val="0"/>
        <w:spacing w:after="0" w:line="240" w:lineRule="auto"/>
        <w:ind w:firstLine="709"/>
        <w:jc w:val="both"/>
        <w:rPr>
          <w:rFonts w:ascii="Arial" w:hAnsi="Arial" w:cs="Arial"/>
          <w:kern w:val="2"/>
          <w:sz w:val="24"/>
          <w:szCs w:val="24"/>
          <w:lang w:eastAsia="ko-KR"/>
        </w:rPr>
      </w:pPr>
      <w:r>
        <w:rPr>
          <w:rFonts w:ascii="Arial" w:hAnsi="Arial" w:cs="Arial"/>
          <w:kern w:val="2"/>
          <w:sz w:val="24"/>
          <w:szCs w:val="24"/>
          <w:lang w:eastAsia="ko-KR"/>
        </w:rPr>
        <w:t>99</w:t>
      </w:r>
      <w:r w:rsidR="00D23220" w:rsidRPr="00D23220">
        <w:rPr>
          <w:rFonts w:ascii="Arial" w:hAnsi="Arial" w:cs="Arial"/>
          <w:kern w:val="2"/>
          <w:sz w:val="24"/>
          <w:szCs w:val="24"/>
          <w:lang w:eastAsia="ko-KR"/>
        </w:rPr>
        <w:t xml:space="preserve">. Обязанность соблюдения положений настоящего административного регламента закрепляется в должностных инструкциях должностных лиц </w:t>
      </w:r>
      <w:r w:rsidR="00D23220" w:rsidRPr="00D23220">
        <w:rPr>
          <w:rFonts w:ascii="Arial" w:hAnsi="Arial" w:cs="Arial"/>
          <w:sz w:val="24"/>
          <w:szCs w:val="24"/>
        </w:rPr>
        <w:t>администрации</w:t>
      </w:r>
      <w:r w:rsidR="00D23220" w:rsidRPr="00D23220">
        <w:rPr>
          <w:rFonts w:ascii="Arial" w:hAnsi="Arial" w:cs="Arial"/>
          <w:kern w:val="2"/>
          <w:sz w:val="24"/>
          <w:szCs w:val="24"/>
          <w:lang w:eastAsia="ko-KR"/>
        </w:rPr>
        <w:t>.</w:t>
      </w:r>
    </w:p>
    <w:p w:rsidR="00D23220" w:rsidRPr="00D23220" w:rsidRDefault="00751010" w:rsidP="00D23220">
      <w:pPr>
        <w:autoSpaceDE w:val="0"/>
        <w:autoSpaceDN w:val="0"/>
        <w:adjustRightInd w:val="0"/>
        <w:spacing w:after="0" w:line="240" w:lineRule="auto"/>
        <w:ind w:firstLine="709"/>
        <w:jc w:val="both"/>
        <w:rPr>
          <w:rFonts w:ascii="Arial" w:hAnsi="Arial" w:cs="Arial"/>
          <w:kern w:val="2"/>
          <w:sz w:val="24"/>
          <w:szCs w:val="24"/>
          <w:lang w:eastAsia="ko-KR"/>
        </w:rPr>
      </w:pPr>
      <w:r>
        <w:rPr>
          <w:rFonts w:ascii="Arial" w:hAnsi="Arial" w:cs="Arial"/>
          <w:kern w:val="2"/>
          <w:sz w:val="24"/>
          <w:szCs w:val="24"/>
          <w:lang w:eastAsia="ko-KR"/>
        </w:rPr>
        <w:t>99</w:t>
      </w:r>
      <w:r w:rsidR="00D23220" w:rsidRPr="00D23220">
        <w:rPr>
          <w:rFonts w:ascii="Arial" w:hAnsi="Arial" w:cs="Arial"/>
          <w:kern w:val="2"/>
          <w:sz w:val="24"/>
          <w:szCs w:val="24"/>
          <w:lang w:eastAsia="ko-KR"/>
        </w:rPr>
        <w:t xml:space="preserve">.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w:t>
      </w:r>
      <w:r w:rsidR="00D23220" w:rsidRPr="00D23220">
        <w:rPr>
          <w:rFonts w:ascii="Arial" w:hAnsi="Arial" w:cs="Arial"/>
          <w:sz w:val="24"/>
          <w:szCs w:val="24"/>
        </w:rPr>
        <w:t>администрации</w:t>
      </w:r>
      <w:r w:rsidR="00D23220" w:rsidRPr="00D23220">
        <w:rPr>
          <w:rFonts w:ascii="Arial" w:hAnsi="Arial" w:cs="Arial"/>
          <w:kern w:val="2"/>
          <w:sz w:val="24"/>
          <w:szCs w:val="24"/>
          <w:lang w:eastAsia="ko-KR"/>
        </w:rPr>
        <w:t xml:space="preserve"> привлекаются к ответственности в соответствии с законодательством Российской Федерации.</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ko-KR"/>
        </w:rPr>
      </w:pPr>
    </w:p>
    <w:p w:rsidR="00D23220" w:rsidRPr="00D23220" w:rsidRDefault="00D23220" w:rsidP="00D23220">
      <w:pPr>
        <w:keepNext/>
        <w:autoSpaceDE w:val="0"/>
        <w:autoSpaceDN w:val="0"/>
        <w:adjustRightInd w:val="0"/>
        <w:spacing w:after="0" w:line="240" w:lineRule="auto"/>
        <w:jc w:val="center"/>
        <w:outlineLvl w:val="2"/>
        <w:rPr>
          <w:rFonts w:ascii="Arial" w:hAnsi="Arial" w:cs="Arial"/>
          <w:kern w:val="2"/>
          <w:sz w:val="24"/>
          <w:szCs w:val="24"/>
          <w:lang w:eastAsia="ru-RU"/>
        </w:rPr>
      </w:pPr>
      <w:bookmarkStart w:id="9" w:name="Par447"/>
      <w:bookmarkEnd w:id="9"/>
      <w:r w:rsidRPr="00D23220">
        <w:rPr>
          <w:rFonts w:ascii="Arial" w:hAnsi="Arial" w:cs="Arial"/>
          <w:kern w:val="2"/>
          <w:sz w:val="24"/>
          <w:szCs w:val="24"/>
          <w:lang w:eastAsia="ru-RU"/>
        </w:rPr>
        <w:t>Глава 26. Положения, характеризующие требования к порядку</w:t>
      </w:r>
      <w:r w:rsidRPr="00D23220">
        <w:rPr>
          <w:rFonts w:ascii="Arial" w:hAnsi="Arial" w:cs="Arial"/>
          <w:kern w:val="2"/>
          <w:sz w:val="24"/>
          <w:szCs w:val="24"/>
          <w:lang w:eastAsia="ru-RU"/>
        </w:rPr>
        <w:br/>
        <w:t>и формам контроля за предоставлением муниципальной услуги,</w:t>
      </w:r>
      <w:r w:rsidRPr="00D23220">
        <w:rPr>
          <w:rFonts w:ascii="Arial" w:hAnsi="Arial" w:cs="Arial"/>
          <w:kern w:val="2"/>
          <w:sz w:val="24"/>
          <w:szCs w:val="24"/>
          <w:lang w:eastAsia="ru-RU"/>
        </w:rPr>
        <w:br/>
        <w:t>в том числе со стороны граждан, их объединений и организаций</w:t>
      </w:r>
    </w:p>
    <w:p w:rsidR="00D23220" w:rsidRPr="00D23220" w:rsidRDefault="00D23220" w:rsidP="00D23220">
      <w:pPr>
        <w:keepNext/>
        <w:autoSpaceDE w:val="0"/>
        <w:autoSpaceDN w:val="0"/>
        <w:adjustRightInd w:val="0"/>
        <w:spacing w:after="0" w:line="240" w:lineRule="auto"/>
        <w:jc w:val="center"/>
        <w:outlineLvl w:val="2"/>
        <w:rPr>
          <w:rFonts w:ascii="Arial" w:hAnsi="Arial" w:cs="Arial"/>
          <w:kern w:val="2"/>
          <w:sz w:val="24"/>
          <w:szCs w:val="24"/>
          <w:lang w:eastAsia="ru-RU"/>
        </w:rPr>
      </w:pPr>
    </w:p>
    <w:p w:rsidR="00D23220" w:rsidRPr="00D23220" w:rsidRDefault="00751010" w:rsidP="00D23220">
      <w:pPr>
        <w:autoSpaceDE w:val="0"/>
        <w:autoSpaceDN w:val="0"/>
        <w:adjustRightInd w:val="0"/>
        <w:spacing w:after="0" w:line="240" w:lineRule="auto"/>
        <w:ind w:firstLine="709"/>
        <w:jc w:val="both"/>
        <w:rPr>
          <w:rFonts w:ascii="Arial" w:hAnsi="Arial" w:cs="Arial"/>
          <w:kern w:val="2"/>
          <w:sz w:val="24"/>
          <w:szCs w:val="24"/>
          <w:lang w:eastAsia="ru-RU"/>
        </w:rPr>
      </w:pPr>
      <w:r>
        <w:rPr>
          <w:rFonts w:ascii="Arial" w:hAnsi="Arial" w:cs="Arial"/>
          <w:kern w:val="2"/>
          <w:sz w:val="24"/>
          <w:szCs w:val="24"/>
          <w:lang w:eastAsia="ko-KR"/>
        </w:rPr>
        <w:t>100</w:t>
      </w:r>
      <w:r w:rsidR="00D23220" w:rsidRPr="00D23220">
        <w:rPr>
          <w:rFonts w:ascii="Arial" w:hAnsi="Arial" w:cs="Arial"/>
          <w:kern w:val="2"/>
          <w:sz w:val="24"/>
          <w:szCs w:val="24"/>
          <w:lang w:eastAsia="ko-KR"/>
        </w:rPr>
        <w:t>. </w:t>
      </w:r>
      <w:r w:rsidR="00D23220" w:rsidRPr="00D23220">
        <w:rPr>
          <w:rFonts w:ascii="Arial" w:hAnsi="Arial" w:cs="Arial"/>
          <w:kern w:val="2"/>
          <w:sz w:val="24"/>
          <w:szCs w:val="24"/>
          <w:lang w:eastAsia="ru-RU"/>
        </w:rPr>
        <w:t>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lastRenderedPageBreak/>
        <w:t xml:space="preserve">1) нарушения прав и законных интересов заявителей или их представителей решением, действием (бездействием) </w:t>
      </w:r>
      <w:r w:rsidRPr="00D23220">
        <w:rPr>
          <w:rFonts w:ascii="Arial" w:hAnsi="Arial" w:cs="Arial"/>
          <w:sz w:val="24"/>
          <w:szCs w:val="24"/>
        </w:rPr>
        <w:t>администрации</w:t>
      </w:r>
      <w:r w:rsidRPr="00D23220">
        <w:rPr>
          <w:rFonts w:ascii="Arial" w:hAnsi="Arial" w:cs="Arial"/>
          <w:kern w:val="2"/>
          <w:sz w:val="24"/>
          <w:szCs w:val="24"/>
          <w:lang w:eastAsia="ru-RU"/>
        </w:rPr>
        <w:t xml:space="preserve"> и ее должностных лиц;</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ru-RU"/>
        </w:rPr>
      </w:pPr>
      <w:r w:rsidRPr="00D23220">
        <w:rPr>
          <w:rFonts w:ascii="Arial" w:hAnsi="Arial" w:cs="Arial"/>
          <w:kern w:val="2"/>
          <w:sz w:val="24"/>
          <w:szCs w:val="24"/>
          <w:lang w:eastAsia="ru-RU"/>
        </w:rPr>
        <w:t xml:space="preserve">3) некорректного поведения должностных лиц </w:t>
      </w:r>
      <w:r w:rsidRPr="00D23220">
        <w:rPr>
          <w:rFonts w:ascii="Arial" w:hAnsi="Arial" w:cs="Arial"/>
          <w:sz w:val="24"/>
          <w:szCs w:val="24"/>
        </w:rPr>
        <w:t>администрации</w:t>
      </w:r>
      <w:r w:rsidRPr="00D23220">
        <w:rPr>
          <w:rFonts w:ascii="Arial" w:hAnsi="Arial" w:cs="Arial"/>
          <w:kern w:val="2"/>
          <w:sz w:val="24"/>
          <w:szCs w:val="24"/>
          <w:lang w:eastAsia="ru-RU"/>
        </w:rPr>
        <w:t>, нарушения правил служебной этики при предоставлении муниципальной услуги.</w:t>
      </w:r>
    </w:p>
    <w:p w:rsidR="00D23220" w:rsidRPr="00D23220" w:rsidRDefault="009C759B" w:rsidP="00D23220">
      <w:pPr>
        <w:autoSpaceDE w:val="0"/>
        <w:autoSpaceDN w:val="0"/>
        <w:adjustRightInd w:val="0"/>
        <w:spacing w:after="0" w:line="240" w:lineRule="auto"/>
        <w:ind w:firstLine="709"/>
        <w:jc w:val="both"/>
        <w:rPr>
          <w:rFonts w:ascii="Arial" w:hAnsi="Arial" w:cs="Arial"/>
          <w:kern w:val="2"/>
          <w:sz w:val="24"/>
          <w:szCs w:val="24"/>
          <w:lang w:eastAsia="ru-RU"/>
        </w:rPr>
      </w:pPr>
      <w:r>
        <w:rPr>
          <w:rFonts w:ascii="Arial" w:hAnsi="Arial" w:cs="Arial"/>
          <w:kern w:val="2"/>
          <w:sz w:val="24"/>
          <w:szCs w:val="24"/>
          <w:lang w:eastAsia="ru-RU"/>
        </w:rPr>
        <w:t>101</w:t>
      </w:r>
      <w:r w:rsidR="00D23220" w:rsidRPr="00D23220">
        <w:rPr>
          <w:rFonts w:ascii="Arial" w:hAnsi="Arial" w:cs="Arial"/>
          <w:kern w:val="2"/>
          <w:sz w:val="24"/>
          <w:szCs w:val="24"/>
          <w:lang w:eastAsia="ru-RU"/>
        </w:rPr>
        <w:t xml:space="preserve">. Информацию, указанную в пункте </w:t>
      </w:r>
      <w:r w:rsidRPr="009C759B">
        <w:rPr>
          <w:rFonts w:ascii="Arial" w:hAnsi="Arial" w:cs="Arial"/>
          <w:kern w:val="2"/>
          <w:sz w:val="24"/>
          <w:szCs w:val="24"/>
          <w:lang w:eastAsia="ru-RU"/>
        </w:rPr>
        <w:t>100</w:t>
      </w:r>
      <w:r w:rsidR="00D23220" w:rsidRPr="00D23220">
        <w:rPr>
          <w:rFonts w:ascii="Arial" w:hAnsi="Arial" w:cs="Arial"/>
          <w:kern w:val="2"/>
          <w:sz w:val="24"/>
          <w:szCs w:val="24"/>
          <w:lang w:eastAsia="ru-RU"/>
        </w:rPr>
        <w:t xml:space="preserve">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по адресу электронной почты администрации.</w:t>
      </w:r>
    </w:p>
    <w:p w:rsidR="00D23220" w:rsidRPr="00D23220" w:rsidRDefault="009C759B" w:rsidP="00D23220">
      <w:pPr>
        <w:autoSpaceDE w:val="0"/>
        <w:autoSpaceDN w:val="0"/>
        <w:adjustRightInd w:val="0"/>
        <w:spacing w:after="0" w:line="240" w:lineRule="auto"/>
        <w:ind w:firstLine="709"/>
        <w:jc w:val="both"/>
        <w:rPr>
          <w:rFonts w:ascii="Arial" w:hAnsi="Arial" w:cs="Arial"/>
          <w:kern w:val="2"/>
          <w:sz w:val="24"/>
          <w:szCs w:val="24"/>
          <w:lang w:eastAsia="ko-KR"/>
        </w:rPr>
      </w:pPr>
      <w:r>
        <w:rPr>
          <w:rFonts w:ascii="Arial" w:hAnsi="Arial" w:cs="Arial"/>
          <w:kern w:val="2"/>
          <w:sz w:val="24"/>
          <w:szCs w:val="24"/>
          <w:lang w:eastAsia="ko-KR"/>
        </w:rPr>
        <w:t>102</w:t>
      </w:r>
      <w:r w:rsidR="00D23220" w:rsidRPr="00D23220">
        <w:rPr>
          <w:rFonts w:ascii="Arial" w:hAnsi="Arial" w:cs="Arial"/>
          <w:kern w:val="2"/>
          <w:sz w:val="24"/>
          <w:szCs w:val="24"/>
          <w:lang w:eastAsia="ko-KR"/>
        </w:rPr>
        <w:t>. Контроль за предоставлением муниципальной услуги осуществляется в соответствии с действующим законодательством.</w:t>
      </w:r>
    </w:p>
    <w:p w:rsidR="00D23220" w:rsidRPr="00D23220" w:rsidRDefault="009C759B" w:rsidP="00D23220">
      <w:pPr>
        <w:autoSpaceDE w:val="0"/>
        <w:autoSpaceDN w:val="0"/>
        <w:adjustRightInd w:val="0"/>
        <w:spacing w:after="0" w:line="240" w:lineRule="auto"/>
        <w:ind w:firstLine="709"/>
        <w:jc w:val="both"/>
        <w:rPr>
          <w:rFonts w:ascii="Arial" w:hAnsi="Arial" w:cs="Arial"/>
          <w:kern w:val="2"/>
          <w:sz w:val="24"/>
          <w:szCs w:val="24"/>
          <w:lang w:eastAsia="ko-KR"/>
        </w:rPr>
      </w:pPr>
      <w:r>
        <w:rPr>
          <w:rFonts w:ascii="Arial" w:hAnsi="Arial" w:cs="Arial"/>
          <w:kern w:val="2"/>
          <w:sz w:val="24"/>
          <w:szCs w:val="24"/>
          <w:lang w:eastAsia="ko-KR"/>
        </w:rPr>
        <w:t>103</w:t>
      </w:r>
      <w:r w:rsidR="00D23220" w:rsidRPr="00D23220">
        <w:rPr>
          <w:rFonts w:ascii="Arial" w:hAnsi="Arial" w:cs="Arial"/>
          <w:kern w:val="2"/>
          <w:sz w:val="24"/>
          <w:szCs w:val="24"/>
          <w:lang w:eastAsia="ko-KR"/>
        </w:rPr>
        <w:t xml:space="preserve">. </w:t>
      </w:r>
      <w:r w:rsidR="00D23220" w:rsidRPr="00D23220">
        <w:rPr>
          <w:rFonts w:ascii="Arial" w:hAnsi="Arial" w:cs="Arial"/>
          <w:kern w:val="2"/>
          <w:sz w:val="24"/>
          <w:szCs w:val="24"/>
          <w:lang w:eastAsia="ru-RU"/>
        </w:rPr>
        <w:t>Срок рассмотрения обращений со стороны граждан, их объединений и организаций составляет 30 календарных дней с момента их регистрации.</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lang w:eastAsia="ko-KR"/>
        </w:rPr>
      </w:pPr>
      <w:r w:rsidRPr="00D23220">
        <w:rPr>
          <w:rFonts w:ascii="Arial" w:hAnsi="Arial" w:cs="Arial"/>
          <w:kern w:val="2"/>
          <w:sz w:val="24"/>
          <w:szCs w:val="24"/>
          <w:lang w:eastAsia="ru-RU"/>
        </w:rPr>
        <w:t xml:space="preserve">Днем регистрации обращения является день его поступления в администрацию (до </w:t>
      </w:r>
      <w:r w:rsidR="009C759B">
        <w:rPr>
          <w:rFonts w:ascii="Arial" w:hAnsi="Arial" w:cs="Arial"/>
          <w:kern w:val="2"/>
          <w:sz w:val="24"/>
          <w:szCs w:val="24"/>
          <w:lang w:eastAsia="ru-RU"/>
        </w:rPr>
        <w:t>17</w:t>
      </w:r>
      <w:r w:rsidRPr="00D23220">
        <w:rPr>
          <w:rFonts w:ascii="Arial" w:hAnsi="Arial" w:cs="Arial"/>
          <w:kern w:val="2"/>
          <w:sz w:val="24"/>
          <w:szCs w:val="24"/>
          <w:lang w:eastAsia="ru-RU"/>
        </w:rPr>
        <w:t xml:space="preserve"> часов). При поступлении обращения после </w:t>
      </w:r>
      <w:r w:rsidR="009C759B">
        <w:rPr>
          <w:rFonts w:ascii="Arial" w:hAnsi="Arial" w:cs="Arial"/>
          <w:kern w:val="2"/>
          <w:sz w:val="24"/>
          <w:szCs w:val="24"/>
          <w:lang w:eastAsia="ru-RU"/>
        </w:rPr>
        <w:t>17</w:t>
      </w:r>
      <w:r w:rsidRPr="00D23220">
        <w:rPr>
          <w:rFonts w:ascii="Arial" w:hAnsi="Arial" w:cs="Arial"/>
          <w:kern w:val="2"/>
          <w:sz w:val="24"/>
          <w:szCs w:val="24"/>
          <w:lang w:eastAsia="ru-RU"/>
        </w:rPr>
        <w:t xml:space="preserve"> часов его регистрация происходит следующим рабочим днем.</w:t>
      </w:r>
    </w:p>
    <w:p w:rsidR="00D23220" w:rsidRPr="00D23220" w:rsidRDefault="00D23220" w:rsidP="00D23220">
      <w:pPr>
        <w:autoSpaceDE w:val="0"/>
        <w:autoSpaceDN w:val="0"/>
        <w:spacing w:after="0" w:line="240" w:lineRule="auto"/>
        <w:jc w:val="both"/>
        <w:rPr>
          <w:rFonts w:ascii="Arial" w:hAnsi="Arial" w:cs="Arial"/>
          <w:kern w:val="2"/>
          <w:sz w:val="24"/>
          <w:szCs w:val="24"/>
          <w:lang w:eastAsia="ru-RU"/>
        </w:rPr>
      </w:pP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r w:rsidRPr="00D23220">
        <w:rPr>
          <w:rFonts w:ascii="Arial" w:hAnsi="Arial" w:cs="Arial"/>
          <w:kern w:val="2"/>
          <w:sz w:val="24"/>
          <w:szCs w:val="24"/>
          <w:lang w:eastAsia="ru-RU"/>
        </w:rPr>
        <w:t>РАЗДЕЛ V. ДОСУДЕБНЫЙ (ВНЕСУДЕБНЫЙ) ПОРЯДОК</w:t>
      </w:r>
      <w:r w:rsidRPr="00D23220">
        <w:rPr>
          <w:rFonts w:ascii="Arial" w:hAnsi="Arial" w:cs="Arial"/>
          <w:kern w:val="2"/>
          <w:sz w:val="24"/>
          <w:szCs w:val="24"/>
          <w:lang w:eastAsia="ru-RU"/>
        </w:rPr>
        <w:br/>
        <w:t>ОБЖАЛОВАНИЯ РЕШЕНИЙ И ДЕЙСТВИЙ (БЕЗДЕЙСТВИЯ)</w:t>
      </w:r>
      <w:r w:rsidRPr="00D23220">
        <w:rPr>
          <w:rFonts w:ascii="Arial" w:hAnsi="Arial" w:cs="Arial"/>
          <w:kern w:val="2"/>
          <w:sz w:val="24"/>
          <w:szCs w:val="24"/>
          <w:lang w:eastAsia="ru-RU"/>
        </w:rPr>
        <w:br/>
        <w:t>АДМИНИСТРАЦИИ ЛИБО ЕЕ МУНИЦИПАЛЬНОГО СЛУЖАЩЕГО</w:t>
      </w: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r w:rsidRPr="00D23220">
        <w:rPr>
          <w:rFonts w:ascii="Arial" w:hAnsi="Arial" w:cs="Arial"/>
          <w:kern w:val="2"/>
          <w:sz w:val="24"/>
          <w:szCs w:val="24"/>
          <w:lang w:eastAsia="ru-RU"/>
        </w:rPr>
        <w:t>Глава 27. Информация для заинтересованных лиц</w:t>
      </w:r>
      <w:r w:rsidRPr="00D23220">
        <w:rPr>
          <w:rFonts w:ascii="Arial" w:hAnsi="Arial" w:cs="Arial"/>
          <w:kern w:val="2"/>
          <w:sz w:val="24"/>
          <w:szCs w:val="24"/>
          <w:lang w:eastAsia="ru-RU"/>
        </w:rPr>
        <w:br/>
        <w:t>об их праве на досудебное (внесудебное) обжалование действий (бездействия) и (или) решений, принятых (осуществленных)</w:t>
      </w:r>
      <w:r w:rsidRPr="00D23220">
        <w:rPr>
          <w:rFonts w:ascii="Arial" w:hAnsi="Arial" w:cs="Arial"/>
          <w:kern w:val="2"/>
          <w:sz w:val="24"/>
          <w:szCs w:val="24"/>
          <w:lang w:eastAsia="ru-RU"/>
        </w:rPr>
        <w:br/>
        <w:t>в ходе предоставления муниципальной услуги</w:t>
      </w: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p>
    <w:p w:rsidR="00D23220" w:rsidRPr="009C759B" w:rsidRDefault="009C759B" w:rsidP="00D23220">
      <w:pPr>
        <w:autoSpaceDE w:val="0"/>
        <w:autoSpaceDN w:val="0"/>
        <w:adjustRightInd w:val="0"/>
        <w:spacing w:after="0" w:line="240" w:lineRule="auto"/>
        <w:ind w:firstLine="709"/>
        <w:jc w:val="both"/>
        <w:rPr>
          <w:rFonts w:ascii="Arial" w:hAnsi="Arial" w:cs="Arial"/>
          <w:kern w:val="2"/>
          <w:sz w:val="24"/>
          <w:szCs w:val="24"/>
        </w:rPr>
      </w:pPr>
      <w:r>
        <w:rPr>
          <w:rFonts w:ascii="Arial" w:hAnsi="Arial" w:cs="Arial"/>
          <w:kern w:val="2"/>
          <w:sz w:val="24"/>
          <w:szCs w:val="24"/>
        </w:rPr>
        <w:t>104</w:t>
      </w:r>
      <w:r w:rsidR="00D23220" w:rsidRPr="00D23220">
        <w:rPr>
          <w:rFonts w:ascii="Arial" w:hAnsi="Arial" w:cs="Arial"/>
          <w:kern w:val="2"/>
          <w:sz w:val="24"/>
          <w:szCs w:val="24"/>
        </w:rPr>
        <w:t xml:space="preserve">. </w:t>
      </w:r>
      <w:r w:rsidR="00D23220" w:rsidRPr="009C759B">
        <w:rPr>
          <w:rFonts w:ascii="Arial" w:hAnsi="Arial" w:cs="Arial"/>
          <w:kern w:val="2"/>
          <w:sz w:val="24"/>
          <w:szCs w:val="24"/>
        </w:rPr>
        <w:t>Заявитель или его представитель вправе подать жалобу на решение и (или) действие (бездействие) администрации, а также ее должностных лиц, муниципальных служащих (далее – жалоба) одним из следующих способов:</w:t>
      </w:r>
    </w:p>
    <w:p w:rsidR="00D23220" w:rsidRPr="009C759B" w:rsidRDefault="00D23220" w:rsidP="00D23220">
      <w:pPr>
        <w:autoSpaceDE w:val="0"/>
        <w:autoSpaceDN w:val="0"/>
        <w:adjustRightInd w:val="0"/>
        <w:spacing w:after="0" w:line="240" w:lineRule="auto"/>
        <w:ind w:firstLine="709"/>
        <w:jc w:val="both"/>
        <w:rPr>
          <w:rFonts w:ascii="Arial" w:eastAsia="Times New Roman" w:hAnsi="Arial" w:cs="Arial"/>
          <w:kern w:val="2"/>
          <w:sz w:val="24"/>
          <w:szCs w:val="24"/>
        </w:rPr>
      </w:pPr>
      <w:r w:rsidRPr="009C759B">
        <w:rPr>
          <w:rFonts w:ascii="Arial" w:eastAsia="Times New Roman" w:hAnsi="Arial" w:cs="Arial"/>
          <w:kern w:val="2"/>
          <w:sz w:val="24"/>
          <w:szCs w:val="24"/>
        </w:rPr>
        <w:t>1) путем личного обращения в администрацию;</w:t>
      </w:r>
    </w:p>
    <w:p w:rsidR="00D23220" w:rsidRPr="009C759B" w:rsidRDefault="00D23220" w:rsidP="00D23220">
      <w:pPr>
        <w:autoSpaceDE w:val="0"/>
        <w:autoSpaceDN w:val="0"/>
        <w:adjustRightInd w:val="0"/>
        <w:spacing w:after="0" w:line="240" w:lineRule="auto"/>
        <w:ind w:firstLine="709"/>
        <w:jc w:val="both"/>
        <w:rPr>
          <w:rFonts w:ascii="Arial" w:eastAsia="Times New Roman" w:hAnsi="Arial" w:cs="Arial"/>
          <w:kern w:val="2"/>
          <w:sz w:val="24"/>
          <w:szCs w:val="24"/>
        </w:rPr>
      </w:pPr>
      <w:r w:rsidRPr="009C759B">
        <w:rPr>
          <w:rFonts w:ascii="Arial" w:eastAsia="Times New Roman" w:hAnsi="Arial" w:cs="Arial"/>
          <w:kern w:val="2"/>
          <w:sz w:val="24"/>
          <w:szCs w:val="24"/>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D23220" w:rsidRPr="009C759B" w:rsidRDefault="00D23220" w:rsidP="00D23220">
      <w:pPr>
        <w:autoSpaceDE w:val="0"/>
        <w:autoSpaceDN w:val="0"/>
        <w:adjustRightInd w:val="0"/>
        <w:spacing w:after="0" w:line="240" w:lineRule="auto"/>
        <w:ind w:firstLine="709"/>
        <w:jc w:val="both"/>
        <w:rPr>
          <w:rFonts w:ascii="Arial" w:eastAsia="Times New Roman" w:hAnsi="Arial" w:cs="Arial"/>
          <w:kern w:val="2"/>
          <w:sz w:val="24"/>
          <w:szCs w:val="24"/>
        </w:rPr>
      </w:pPr>
      <w:r w:rsidRPr="009C759B">
        <w:rPr>
          <w:rFonts w:ascii="Arial" w:eastAsia="Times New Roman" w:hAnsi="Arial" w:cs="Arial"/>
          <w:kern w:val="2"/>
          <w:sz w:val="24"/>
          <w:szCs w:val="24"/>
        </w:rPr>
        <w:t>3) через личный кабинет на Едином портале;</w:t>
      </w:r>
    </w:p>
    <w:p w:rsidR="00D23220" w:rsidRPr="009C759B" w:rsidRDefault="00D23220" w:rsidP="00D23220">
      <w:pPr>
        <w:autoSpaceDE w:val="0"/>
        <w:autoSpaceDN w:val="0"/>
        <w:adjustRightInd w:val="0"/>
        <w:spacing w:after="0" w:line="240" w:lineRule="auto"/>
        <w:ind w:firstLine="540"/>
        <w:jc w:val="both"/>
        <w:rPr>
          <w:rFonts w:ascii="Arial" w:hAnsi="Arial" w:cs="Arial"/>
          <w:color w:val="000000" w:themeColor="text1"/>
          <w:kern w:val="2"/>
          <w:sz w:val="24"/>
          <w:szCs w:val="24"/>
        </w:rPr>
      </w:pPr>
      <w:r w:rsidRPr="009C759B">
        <w:rPr>
          <w:rFonts w:ascii="Arial" w:eastAsia="Times New Roman" w:hAnsi="Arial" w:cs="Arial"/>
          <w:kern w:val="2"/>
          <w:sz w:val="24"/>
          <w:szCs w:val="24"/>
        </w:rPr>
        <w:t xml:space="preserve">  4) путем направления на официальный адрес электронной почты администрации.</w:t>
      </w:r>
    </w:p>
    <w:p w:rsidR="00D23220" w:rsidRPr="00D23220" w:rsidRDefault="00D23220" w:rsidP="00D23220">
      <w:pPr>
        <w:autoSpaceDE w:val="0"/>
        <w:autoSpaceDN w:val="0"/>
        <w:adjustRightInd w:val="0"/>
        <w:spacing w:after="0" w:line="240" w:lineRule="auto"/>
        <w:ind w:firstLine="540"/>
        <w:jc w:val="both"/>
        <w:rPr>
          <w:rFonts w:ascii="Arial" w:hAnsi="Arial" w:cs="Arial"/>
          <w:kern w:val="2"/>
          <w:sz w:val="24"/>
          <w:szCs w:val="24"/>
        </w:rPr>
      </w:pPr>
      <w:r w:rsidRPr="00D23220">
        <w:rPr>
          <w:rFonts w:ascii="Arial" w:hAnsi="Arial" w:cs="Arial"/>
          <w:kern w:val="2"/>
          <w:sz w:val="24"/>
          <w:szCs w:val="24"/>
        </w:rPr>
        <w:t>1</w:t>
      </w:r>
      <w:r w:rsidR="009C759B">
        <w:rPr>
          <w:rFonts w:ascii="Arial" w:hAnsi="Arial" w:cs="Arial"/>
          <w:kern w:val="2"/>
          <w:sz w:val="24"/>
          <w:szCs w:val="24"/>
        </w:rPr>
        <w:t>05</w:t>
      </w:r>
      <w:r w:rsidRPr="00D23220">
        <w:rPr>
          <w:rFonts w:ascii="Arial" w:hAnsi="Arial" w:cs="Arial"/>
          <w:kern w:val="2"/>
          <w:sz w:val="24"/>
          <w:szCs w:val="24"/>
        </w:rPr>
        <w:t>. Заявитель или его представитель может обратиться с жалобой, в том числе в следующих случаях:</w:t>
      </w:r>
    </w:p>
    <w:p w:rsidR="00D23220" w:rsidRPr="00D23220" w:rsidRDefault="00D23220" w:rsidP="00D23220">
      <w:pPr>
        <w:autoSpaceDE w:val="0"/>
        <w:autoSpaceDN w:val="0"/>
        <w:adjustRightInd w:val="0"/>
        <w:spacing w:after="0" w:line="240" w:lineRule="auto"/>
        <w:ind w:firstLine="540"/>
        <w:jc w:val="both"/>
        <w:rPr>
          <w:rFonts w:ascii="Arial" w:hAnsi="Arial" w:cs="Arial"/>
          <w:kern w:val="2"/>
          <w:sz w:val="24"/>
          <w:szCs w:val="24"/>
        </w:rPr>
      </w:pPr>
      <w:r w:rsidRPr="00D23220">
        <w:rPr>
          <w:rFonts w:ascii="Arial" w:hAnsi="Arial" w:cs="Arial"/>
          <w:kern w:val="2"/>
          <w:sz w:val="24"/>
          <w:szCs w:val="24"/>
        </w:rPr>
        <w:t>1) нарушение срока регистрации заявления о предоставлении муниципальной услуги;</w:t>
      </w:r>
    </w:p>
    <w:p w:rsidR="00D23220" w:rsidRPr="00D23220" w:rsidRDefault="00D23220" w:rsidP="00D23220">
      <w:pPr>
        <w:autoSpaceDE w:val="0"/>
        <w:autoSpaceDN w:val="0"/>
        <w:adjustRightInd w:val="0"/>
        <w:spacing w:after="0" w:line="240" w:lineRule="auto"/>
        <w:ind w:firstLine="540"/>
        <w:jc w:val="both"/>
        <w:rPr>
          <w:rFonts w:ascii="Arial" w:hAnsi="Arial" w:cs="Arial"/>
          <w:kern w:val="2"/>
          <w:sz w:val="24"/>
          <w:szCs w:val="24"/>
        </w:rPr>
      </w:pPr>
      <w:r w:rsidRPr="00D23220">
        <w:rPr>
          <w:rFonts w:ascii="Arial" w:hAnsi="Arial" w:cs="Arial"/>
          <w:kern w:val="2"/>
          <w:sz w:val="24"/>
          <w:szCs w:val="24"/>
        </w:rPr>
        <w:t>2) нарушение срока предоставления муниципальной услуги;</w:t>
      </w:r>
    </w:p>
    <w:p w:rsidR="00D23220" w:rsidRPr="00D23220" w:rsidRDefault="00D23220" w:rsidP="00D23220">
      <w:pPr>
        <w:autoSpaceDE w:val="0"/>
        <w:autoSpaceDN w:val="0"/>
        <w:adjustRightInd w:val="0"/>
        <w:spacing w:after="0" w:line="240" w:lineRule="auto"/>
        <w:ind w:firstLine="540"/>
        <w:jc w:val="both"/>
        <w:rPr>
          <w:rFonts w:ascii="Arial" w:hAnsi="Arial" w:cs="Arial"/>
          <w:kern w:val="2"/>
          <w:sz w:val="24"/>
          <w:szCs w:val="24"/>
        </w:rPr>
      </w:pPr>
      <w:r w:rsidRPr="00D23220">
        <w:rPr>
          <w:rFonts w:ascii="Arial" w:hAnsi="Arial" w:cs="Arial"/>
          <w:kern w:val="2"/>
          <w:sz w:val="24"/>
          <w:szCs w:val="24"/>
        </w:rPr>
        <w:t xml:space="preserve">3) требование у заявителя </w:t>
      </w:r>
      <w:r w:rsidRPr="00D23220">
        <w:rPr>
          <w:rFonts w:ascii="Arial" w:hAnsi="Arial" w:cs="Arial"/>
          <w:kern w:val="2"/>
          <w:sz w:val="24"/>
          <w:szCs w:val="24"/>
          <w:lang w:eastAsia="ru-RU"/>
        </w:rPr>
        <w:t xml:space="preserve">или его представителя </w:t>
      </w:r>
      <w:r w:rsidRPr="00D23220">
        <w:rPr>
          <w:rFonts w:ascii="Arial" w:hAnsi="Arial" w:cs="Arial"/>
          <w:kern w:val="2"/>
          <w:sz w:val="24"/>
          <w:szCs w:val="24"/>
        </w:rPr>
        <w:t>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нормативными правовыми актами для предоставления муниципальной услуги;</w:t>
      </w:r>
    </w:p>
    <w:p w:rsidR="00D23220" w:rsidRPr="00D23220" w:rsidRDefault="00D23220" w:rsidP="00D23220">
      <w:pPr>
        <w:autoSpaceDE w:val="0"/>
        <w:autoSpaceDN w:val="0"/>
        <w:adjustRightInd w:val="0"/>
        <w:spacing w:after="0" w:line="240" w:lineRule="auto"/>
        <w:ind w:firstLine="540"/>
        <w:jc w:val="both"/>
        <w:rPr>
          <w:rFonts w:ascii="Arial" w:hAnsi="Arial" w:cs="Arial"/>
          <w:kern w:val="2"/>
          <w:sz w:val="24"/>
          <w:szCs w:val="24"/>
        </w:rPr>
      </w:pPr>
      <w:r w:rsidRPr="00D23220">
        <w:rPr>
          <w:rFonts w:ascii="Arial" w:hAnsi="Arial" w:cs="Arial"/>
          <w:kern w:val="2"/>
          <w:sz w:val="24"/>
          <w:szCs w:val="24"/>
        </w:rPr>
        <w:lastRenderedPageBreak/>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муниципальными нормативными правовыми актами для предоставления муниципальной услуги, у заявителя </w:t>
      </w:r>
      <w:r w:rsidRPr="00D23220">
        <w:rPr>
          <w:rFonts w:ascii="Arial" w:hAnsi="Arial" w:cs="Arial"/>
          <w:kern w:val="2"/>
          <w:sz w:val="24"/>
          <w:szCs w:val="24"/>
          <w:lang w:eastAsia="ru-RU"/>
        </w:rPr>
        <w:t>или его представителя</w:t>
      </w:r>
      <w:r w:rsidRPr="00D23220">
        <w:rPr>
          <w:rFonts w:ascii="Arial" w:hAnsi="Arial" w:cs="Arial"/>
          <w:kern w:val="2"/>
          <w:sz w:val="24"/>
          <w:szCs w:val="24"/>
        </w:rPr>
        <w:t>;</w:t>
      </w:r>
    </w:p>
    <w:p w:rsidR="00D23220" w:rsidRPr="00D23220" w:rsidRDefault="00D23220" w:rsidP="00D23220">
      <w:pPr>
        <w:autoSpaceDE w:val="0"/>
        <w:autoSpaceDN w:val="0"/>
        <w:adjustRightInd w:val="0"/>
        <w:spacing w:after="0" w:line="240" w:lineRule="auto"/>
        <w:ind w:firstLine="540"/>
        <w:jc w:val="both"/>
        <w:rPr>
          <w:rFonts w:ascii="Arial" w:hAnsi="Arial" w:cs="Arial"/>
          <w:kern w:val="2"/>
          <w:sz w:val="24"/>
          <w:szCs w:val="24"/>
        </w:rPr>
      </w:pPr>
      <w:r w:rsidRPr="00D23220">
        <w:rPr>
          <w:rFonts w:ascii="Arial" w:hAnsi="Arial" w:cs="Arial"/>
          <w:kern w:val="2"/>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нормативными правовыми актами;</w:t>
      </w:r>
    </w:p>
    <w:p w:rsidR="00D23220" w:rsidRPr="00D23220" w:rsidRDefault="00D23220" w:rsidP="00D23220">
      <w:pPr>
        <w:autoSpaceDE w:val="0"/>
        <w:autoSpaceDN w:val="0"/>
        <w:adjustRightInd w:val="0"/>
        <w:spacing w:after="0" w:line="240" w:lineRule="auto"/>
        <w:ind w:firstLine="540"/>
        <w:jc w:val="both"/>
        <w:rPr>
          <w:rFonts w:ascii="Arial" w:hAnsi="Arial" w:cs="Arial"/>
          <w:kern w:val="2"/>
          <w:sz w:val="24"/>
          <w:szCs w:val="24"/>
        </w:rPr>
      </w:pPr>
      <w:r w:rsidRPr="00D23220">
        <w:rPr>
          <w:rFonts w:ascii="Arial" w:hAnsi="Arial" w:cs="Arial"/>
          <w:kern w:val="2"/>
          <w:sz w:val="24"/>
          <w:szCs w:val="24"/>
        </w:rPr>
        <w:t>6) затребование платы, не предусмотренной нормативными правовыми актами Российской Федерации, нормативными правовыми актами Иркутской области, муниципальными нормативными правовыми актами;</w:t>
      </w:r>
    </w:p>
    <w:p w:rsidR="00D23220" w:rsidRPr="00D23220" w:rsidRDefault="00D23220" w:rsidP="00D23220">
      <w:pPr>
        <w:autoSpaceDE w:val="0"/>
        <w:autoSpaceDN w:val="0"/>
        <w:adjustRightInd w:val="0"/>
        <w:spacing w:after="0" w:line="240" w:lineRule="auto"/>
        <w:ind w:firstLine="540"/>
        <w:jc w:val="both"/>
        <w:rPr>
          <w:rFonts w:ascii="Arial" w:hAnsi="Arial" w:cs="Arial"/>
          <w:kern w:val="2"/>
          <w:sz w:val="24"/>
          <w:szCs w:val="24"/>
        </w:rPr>
      </w:pPr>
      <w:r w:rsidRPr="00D23220">
        <w:rPr>
          <w:rFonts w:ascii="Arial" w:hAnsi="Arial" w:cs="Arial"/>
          <w:kern w:val="2"/>
          <w:sz w:val="24"/>
          <w:szCs w:val="24"/>
        </w:rPr>
        <w:t xml:space="preserve">7) отказ </w:t>
      </w:r>
      <w:r w:rsidRPr="00D23220">
        <w:rPr>
          <w:rFonts w:ascii="Arial" w:hAnsi="Arial" w:cs="Arial"/>
          <w:sz w:val="24"/>
          <w:szCs w:val="24"/>
        </w:rPr>
        <w:t>администрации</w:t>
      </w:r>
      <w:r w:rsidRPr="00D23220">
        <w:rPr>
          <w:rFonts w:ascii="Arial" w:hAnsi="Arial" w:cs="Arial"/>
          <w:kern w:val="2"/>
          <w:sz w:val="24"/>
          <w:szCs w:val="24"/>
        </w:rPr>
        <w:t xml:space="preserve">, должностного лица </w:t>
      </w:r>
      <w:r w:rsidRPr="00D23220">
        <w:rPr>
          <w:rFonts w:ascii="Arial" w:hAnsi="Arial" w:cs="Arial"/>
          <w:sz w:val="24"/>
          <w:szCs w:val="24"/>
        </w:rPr>
        <w:t>администрации</w:t>
      </w:r>
      <w:r w:rsidRPr="00D23220">
        <w:rPr>
          <w:rFonts w:ascii="Arial" w:hAnsi="Arial" w:cs="Arial"/>
          <w:kern w:val="2"/>
          <w:sz w:val="24"/>
          <w:szCs w:val="24"/>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23220" w:rsidRPr="00D23220" w:rsidRDefault="00D23220" w:rsidP="00D23220">
      <w:pPr>
        <w:autoSpaceDE w:val="0"/>
        <w:autoSpaceDN w:val="0"/>
        <w:adjustRightInd w:val="0"/>
        <w:spacing w:after="0" w:line="240" w:lineRule="auto"/>
        <w:ind w:firstLine="540"/>
        <w:jc w:val="both"/>
        <w:rPr>
          <w:rFonts w:ascii="Arial" w:hAnsi="Arial" w:cs="Arial"/>
          <w:kern w:val="2"/>
          <w:sz w:val="24"/>
          <w:szCs w:val="24"/>
        </w:rPr>
      </w:pPr>
      <w:r w:rsidRPr="00D23220">
        <w:rPr>
          <w:rFonts w:ascii="Arial" w:hAnsi="Arial" w:cs="Arial"/>
          <w:kern w:val="2"/>
          <w:sz w:val="24"/>
          <w:szCs w:val="24"/>
        </w:rPr>
        <w:t>8) нарушение срока или порядка выдачи документов по результатам предоставления муниципальной услуги;</w:t>
      </w:r>
    </w:p>
    <w:p w:rsidR="00D23220" w:rsidRPr="00D23220" w:rsidRDefault="00D23220" w:rsidP="00D23220">
      <w:pPr>
        <w:autoSpaceDE w:val="0"/>
        <w:autoSpaceDN w:val="0"/>
        <w:adjustRightInd w:val="0"/>
        <w:spacing w:after="0" w:line="240" w:lineRule="auto"/>
        <w:ind w:firstLine="540"/>
        <w:jc w:val="both"/>
        <w:rPr>
          <w:rFonts w:ascii="Arial" w:hAnsi="Arial" w:cs="Arial"/>
          <w:kern w:val="2"/>
          <w:sz w:val="24"/>
          <w:szCs w:val="24"/>
        </w:rPr>
      </w:pPr>
      <w:r w:rsidRPr="00D23220">
        <w:rPr>
          <w:rFonts w:ascii="Arial" w:hAnsi="Arial" w:cs="Arial"/>
          <w:kern w:val="2"/>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нормативными правовыми актами;</w:t>
      </w:r>
    </w:p>
    <w:p w:rsidR="00D23220" w:rsidRPr="00D23220" w:rsidRDefault="00D23220" w:rsidP="00D23220">
      <w:pPr>
        <w:autoSpaceDE w:val="0"/>
        <w:autoSpaceDN w:val="0"/>
        <w:adjustRightInd w:val="0"/>
        <w:spacing w:after="0" w:line="240" w:lineRule="auto"/>
        <w:ind w:firstLine="540"/>
        <w:jc w:val="both"/>
        <w:rPr>
          <w:rFonts w:ascii="Arial" w:hAnsi="Arial" w:cs="Arial"/>
          <w:kern w:val="2"/>
          <w:sz w:val="24"/>
          <w:szCs w:val="24"/>
        </w:rPr>
      </w:pPr>
      <w:r w:rsidRPr="00D23220">
        <w:rPr>
          <w:rFonts w:ascii="Arial" w:hAnsi="Arial" w:cs="Arial"/>
          <w:kern w:val="2"/>
          <w:sz w:val="24"/>
          <w:szCs w:val="24"/>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w:t>
      </w:r>
      <w:r w:rsidRPr="00D23220">
        <w:rPr>
          <w:rFonts w:ascii="Arial" w:hAnsi="Arial" w:cs="Arial"/>
          <w:kern w:val="2"/>
          <w:sz w:val="24"/>
          <w:szCs w:val="24"/>
        </w:rPr>
        <w:noBreakHyphen/>
        <w:t>ФЗ«Об организации предоставления государственных и муниципальных услуг».</w:t>
      </w:r>
    </w:p>
    <w:p w:rsidR="00D23220" w:rsidRPr="00D23220" w:rsidRDefault="00D23220" w:rsidP="00D23220">
      <w:pPr>
        <w:autoSpaceDE w:val="0"/>
        <w:autoSpaceDN w:val="0"/>
        <w:adjustRightInd w:val="0"/>
        <w:spacing w:after="0" w:line="240" w:lineRule="auto"/>
        <w:ind w:firstLine="540"/>
        <w:jc w:val="both"/>
        <w:rPr>
          <w:rFonts w:ascii="Arial" w:hAnsi="Arial" w:cs="Arial"/>
          <w:kern w:val="2"/>
          <w:sz w:val="24"/>
          <w:szCs w:val="24"/>
        </w:rPr>
      </w:pPr>
      <w:r w:rsidRPr="00D23220">
        <w:rPr>
          <w:rFonts w:ascii="Arial" w:hAnsi="Arial" w:cs="Arial"/>
          <w:kern w:val="2"/>
          <w:sz w:val="24"/>
          <w:szCs w:val="24"/>
        </w:rPr>
        <w:t>10</w:t>
      </w:r>
      <w:r w:rsidR="009C759B">
        <w:rPr>
          <w:rFonts w:ascii="Arial" w:hAnsi="Arial" w:cs="Arial"/>
          <w:kern w:val="2"/>
          <w:sz w:val="24"/>
          <w:szCs w:val="24"/>
        </w:rPr>
        <w:t>6</w:t>
      </w:r>
      <w:r w:rsidRPr="00D23220">
        <w:rPr>
          <w:rFonts w:ascii="Arial" w:hAnsi="Arial" w:cs="Arial"/>
          <w:kern w:val="2"/>
          <w:sz w:val="24"/>
          <w:szCs w:val="24"/>
        </w:rPr>
        <w:t>. Рассмотрение жалобы осуществляется в порядке и сроки, установленные статьей 11</w:t>
      </w:r>
      <w:r w:rsidRPr="00D23220">
        <w:rPr>
          <w:rFonts w:ascii="Arial" w:hAnsi="Arial" w:cs="Arial"/>
          <w:sz w:val="24"/>
          <w:szCs w:val="24"/>
          <w:vertAlign w:val="superscript"/>
        </w:rPr>
        <w:t>2</w:t>
      </w:r>
      <w:r w:rsidRPr="00D23220">
        <w:rPr>
          <w:rFonts w:ascii="Arial" w:eastAsia="Times New Roman" w:hAnsi="Arial" w:cs="Arial"/>
          <w:kern w:val="2"/>
          <w:sz w:val="24"/>
          <w:szCs w:val="24"/>
        </w:rPr>
        <w:t>Федерального закона от 27 июля 2010 года № 210</w:t>
      </w:r>
      <w:r w:rsidRPr="00D23220">
        <w:rPr>
          <w:rFonts w:ascii="Arial" w:eastAsia="Times New Roman" w:hAnsi="Arial" w:cs="Arial"/>
          <w:kern w:val="2"/>
          <w:sz w:val="24"/>
          <w:szCs w:val="24"/>
        </w:rPr>
        <w:noBreakHyphen/>
        <w:t>ФЗ «Об организации предоставления государственных и муниципальных услуг».</w:t>
      </w:r>
    </w:p>
    <w:p w:rsidR="00D23220" w:rsidRPr="00D23220" w:rsidRDefault="00D23220" w:rsidP="00D23220">
      <w:pPr>
        <w:autoSpaceDE w:val="0"/>
        <w:autoSpaceDN w:val="0"/>
        <w:adjustRightInd w:val="0"/>
        <w:spacing w:after="0" w:line="240" w:lineRule="auto"/>
        <w:ind w:firstLine="540"/>
        <w:jc w:val="both"/>
        <w:rPr>
          <w:rFonts w:ascii="Arial" w:hAnsi="Arial" w:cs="Arial"/>
          <w:kern w:val="2"/>
          <w:sz w:val="24"/>
          <w:szCs w:val="24"/>
        </w:rPr>
      </w:pP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r w:rsidRPr="00D23220">
        <w:rPr>
          <w:rFonts w:ascii="Arial" w:hAnsi="Arial" w:cs="Arial"/>
          <w:kern w:val="2"/>
          <w:sz w:val="24"/>
          <w:szCs w:val="24"/>
          <w:lang w:eastAsia="ru-RU"/>
        </w:rPr>
        <w:t>Глава 28. Органы государственной власти, органы местного самоуправления, организации и уполномоченные на рассмотрение жалобы лица,</w:t>
      </w: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r w:rsidRPr="00D23220">
        <w:rPr>
          <w:rFonts w:ascii="Arial" w:hAnsi="Arial" w:cs="Arial"/>
          <w:kern w:val="2"/>
          <w:sz w:val="24"/>
          <w:szCs w:val="24"/>
          <w:lang w:eastAsia="ru-RU"/>
        </w:rPr>
        <w:t>которым может быть направлена жалоба заявителя или его представителя</w:t>
      </w: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r w:rsidRPr="00D23220">
        <w:rPr>
          <w:rFonts w:ascii="Arial" w:hAnsi="Arial" w:cs="Arial"/>
          <w:kern w:val="2"/>
          <w:sz w:val="24"/>
          <w:szCs w:val="24"/>
          <w:lang w:eastAsia="ru-RU"/>
        </w:rPr>
        <w:t>в досудебном (внесудебном) порядке</w:t>
      </w:r>
    </w:p>
    <w:p w:rsidR="00D23220" w:rsidRPr="00D23220" w:rsidRDefault="00D23220" w:rsidP="00D23220">
      <w:pPr>
        <w:keepNext/>
        <w:keepLines/>
        <w:autoSpaceDE w:val="0"/>
        <w:autoSpaceDN w:val="0"/>
        <w:adjustRightInd w:val="0"/>
        <w:spacing w:after="0" w:line="240" w:lineRule="auto"/>
        <w:jc w:val="both"/>
        <w:rPr>
          <w:rFonts w:ascii="Arial" w:hAnsi="Arial" w:cs="Arial"/>
          <w:kern w:val="2"/>
          <w:sz w:val="24"/>
          <w:szCs w:val="24"/>
        </w:rPr>
      </w:pPr>
    </w:p>
    <w:p w:rsidR="00D23220" w:rsidRPr="00D23220" w:rsidRDefault="00D23220" w:rsidP="00D23220">
      <w:pPr>
        <w:autoSpaceDE w:val="0"/>
        <w:autoSpaceDN w:val="0"/>
        <w:adjustRightInd w:val="0"/>
        <w:spacing w:after="0" w:line="240" w:lineRule="auto"/>
        <w:ind w:firstLine="540"/>
        <w:jc w:val="both"/>
        <w:rPr>
          <w:rFonts w:ascii="Arial" w:hAnsi="Arial" w:cs="Arial"/>
          <w:kern w:val="2"/>
          <w:sz w:val="24"/>
          <w:szCs w:val="24"/>
          <w:lang w:eastAsia="ru-RU"/>
        </w:rPr>
      </w:pPr>
      <w:r w:rsidRPr="00D23220">
        <w:rPr>
          <w:rFonts w:ascii="Arial" w:hAnsi="Arial" w:cs="Arial"/>
          <w:kern w:val="2"/>
          <w:sz w:val="24"/>
          <w:szCs w:val="24"/>
          <w:lang w:eastAsia="ru-RU"/>
        </w:rPr>
        <w:t>1</w:t>
      </w:r>
      <w:r w:rsidR="009C759B">
        <w:rPr>
          <w:rFonts w:ascii="Arial" w:hAnsi="Arial" w:cs="Arial"/>
          <w:kern w:val="2"/>
          <w:sz w:val="24"/>
          <w:szCs w:val="24"/>
          <w:lang w:eastAsia="ru-RU"/>
        </w:rPr>
        <w:t>07</w:t>
      </w:r>
      <w:r w:rsidRPr="00D23220">
        <w:rPr>
          <w:rFonts w:ascii="Arial" w:hAnsi="Arial" w:cs="Arial"/>
          <w:kern w:val="2"/>
          <w:sz w:val="24"/>
          <w:szCs w:val="24"/>
          <w:lang w:eastAsia="ru-RU"/>
        </w:rPr>
        <w:t>. Жалоба на решения и действия (бездействие) главы администрации подается главе администрации.</w:t>
      </w:r>
    </w:p>
    <w:p w:rsidR="00D23220" w:rsidRPr="00D23220" w:rsidRDefault="009C759B" w:rsidP="00D23220">
      <w:pPr>
        <w:autoSpaceDE w:val="0"/>
        <w:autoSpaceDN w:val="0"/>
        <w:adjustRightInd w:val="0"/>
        <w:spacing w:after="0" w:line="240" w:lineRule="auto"/>
        <w:ind w:firstLine="540"/>
        <w:jc w:val="both"/>
        <w:rPr>
          <w:rFonts w:ascii="Arial" w:hAnsi="Arial" w:cs="Arial"/>
          <w:kern w:val="2"/>
          <w:sz w:val="24"/>
          <w:szCs w:val="24"/>
        </w:rPr>
      </w:pPr>
      <w:r>
        <w:rPr>
          <w:rFonts w:ascii="Arial" w:hAnsi="Arial" w:cs="Arial"/>
          <w:kern w:val="2"/>
          <w:sz w:val="24"/>
          <w:szCs w:val="24"/>
        </w:rPr>
        <w:t>108</w:t>
      </w:r>
      <w:r w:rsidR="00D23220" w:rsidRPr="00D23220">
        <w:rPr>
          <w:rFonts w:ascii="Arial" w:hAnsi="Arial" w:cs="Arial"/>
          <w:kern w:val="2"/>
          <w:sz w:val="24"/>
          <w:szCs w:val="24"/>
        </w:rPr>
        <w:t xml:space="preserve">. Жалобы на решения и действия (бездействие) должностных лиц и муниципальных служащих </w:t>
      </w:r>
      <w:r w:rsidR="00D23220" w:rsidRPr="00D23220">
        <w:rPr>
          <w:rFonts w:ascii="Arial" w:hAnsi="Arial" w:cs="Arial"/>
          <w:sz w:val="24"/>
          <w:szCs w:val="24"/>
        </w:rPr>
        <w:t>администрации</w:t>
      </w:r>
      <w:r w:rsidR="00D23220" w:rsidRPr="00D23220">
        <w:rPr>
          <w:rFonts w:ascii="Arial" w:hAnsi="Arial" w:cs="Arial"/>
          <w:kern w:val="2"/>
          <w:sz w:val="24"/>
          <w:szCs w:val="24"/>
        </w:rPr>
        <w:t xml:space="preserve"> подается главе администрации.</w:t>
      </w:r>
    </w:p>
    <w:p w:rsidR="00D23220" w:rsidRPr="00D23220" w:rsidRDefault="009C759B" w:rsidP="00D23220">
      <w:pPr>
        <w:autoSpaceDE w:val="0"/>
        <w:autoSpaceDN w:val="0"/>
        <w:adjustRightInd w:val="0"/>
        <w:spacing w:after="0" w:line="240" w:lineRule="auto"/>
        <w:ind w:firstLine="567"/>
        <w:jc w:val="both"/>
        <w:rPr>
          <w:rFonts w:ascii="Arial" w:hAnsi="Arial" w:cs="Arial"/>
          <w:kern w:val="2"/>
          <w:sz w:val="24"/>
          <w:szCs w:val="24"/>
        </w:rPr>
      </w:pPr>
      <w:r>
        <w:rPr>
          <w:rFonts w:ascii="Arial" w:hAnsi="Arial" w:cs="Arial"/>
          <w:kern w:val="2"/>
          <w:sz w:val="24"/>
          <w:szCs w:val="24"/>
        </w:rPr>
        <w:t>109</w:t>
      </w:r>
      <w:r w:rsidR="00D23220" w:rsidRPr="00D23220">
        <w:rPr>
          <w:rFonts w:ascii="Arial" w:hAnsi="Arial" w:cs="Arial"/>
          <w:kern w:val="2"/>
          <w:sz w:val="24"/>
          <w:szCs w:val="24"/>
        </w:rPr>
        <w:t>. Рассмотрение жалобы осуществляется в порядке и сроки, установленные статьей 11</w:t>
      </w:r>
      <w:r w:rsidR="00D23220" w:rsidRPr="00D23220">
        <w:rPr>
          <w:rFonts w:ascii="Arial" w:hAnsi="Arial" w:cs="Arial"/>
          <w:kern w:val="2"/>
          <w:sz w:val="24"/>
          <w:szCs w:val="24"/>
          <w:vertAlign w:val="superscript"/>
        </w:rPr>
        <w:t>2</w:t>
      </w:r>
      <w:r w:rsidR="00D23220" w:rsidRPr="00D23220">
        <w:rPr>
          <w:rFonts w:ascii="Arial" w:hAnsi="Arial" w:cs="Arial"/>
          <w:kern w:val="2"/>
          <w:sz w:val="24"/>
          <w:szCs w:val="24"/>
        </w:rPr>
        <w:t xml:space="preserve"> Федерального закона от 27 июля 2010 года № 210</w:t>
      </w:r>
      <w:r w:rsidR="00D23220" w:rsidRPr="00D23220">
        <w:rPr>
          <w:rFonts w:ascii="Arial" w:hAnsi="Arial" w:cs="Arial"/>
          <w:kern w:val="2"/>
          <w:sz w:val="24"/>
          <w:szCs w:val="24"/>
        </w:rPr>
        <w:noBreakHyphen/>
        <w:t>ФЗ «Об организации предоставления государственных и муниципальных услуг».</w:t>
      </w:r>
    </w:p>
    <w:p w:rsidR="00D23220" w:rsidRPr="00D23220" w:rsidRDefault="00D23220" w:rsidP="00D23220">
      <w:pPr>
        <w:autoSpaceDE w:val="0"/>
        <w:autoSpaceDN w:val="0"/>
        <w:adjustRightInd w:val="0"/>
        <w:spacing w:after="0" w:line="240" w:lineRule="auto"/>
        <w:ind w:firstLine="540"/>
        <w:jc w:val="both"/>
        <w:rPr>
          <w:rFonts w:ascii="Arial" w:hAnsi="Arial" w:cs="Arial"/>
          <w:kern w:val="2"/>
          <w:sz w:val="24"/>
          <w:szCs w:val="24"/>
        </w:rPr>
      </w:pPr>
    </w:p>
    <w:p w:rsidR="00D23220" w:rsidRPr="00D23220" w:rsidRDefault="00D23220" w:rsidP="00D23220">
      <w:pPr>
        <w:autoSpaceDE w:val="0"/>
        <w:autoSpaceDN w:val="0"/>
        <w:adjustRightInd w:val="0"/>
        <w:spacing w:after="0" w:line="240" w:lineRule="auto"/>
        <w:jc w:val="center"/>
        <w:outlineLvl w:val="0"/>
        <w:rPr>
          <w:rFonts w:ascii="Arial" w:hAnsi="Arial" w:cs="Arial"/>
          <w:b/>
          <w:bCs/>
          <w:kern w:val="2"/>
          <w:sz w:val="24"/>
          <w:szCs w:val="24"/>
        </w:rPr>
      </w:pP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r w:rsidRPr="00D23220">
        <w:rPr>
          <w:rFonts w:ascii="Arial" w:hAnsi="Arial" w:cs="Arial"/>
          <w:kern w:val="2"/>
          <w:sz w:val="24"/>
          <w:szCs w:val="24"/>
          <w:lang w:eastAsia="ru-RU"/>
        </w:rPr>
        <w:lastRenderedPageBreak/>
        <w:t>Глава 29. Способы информирования заявителей или их представителей</w:t>
      </w:r>
      <w:r w:rsidRPr="00D23220">
        <w:rPr>
          <w:rFonts w:ascii="Arial" w:hAnsi="Arial" w:cs="Arial"/>
          <w:kern w:val="2"/>
          <w:sz w:val="24"/>
          <w:szCs w:val="24"/>
          <w:lang w:eastAsia="ru-RU"/>
        </w:rPr>
        <w:br/>
        <w:t>о порядке подачи и рассмотрения жалобы, в том числе с использованием</w:t>
      </w:r>
      <w:r w:rsidRPr="00D23220">
        <w:rPr>
          <w:rFonts w:ascii="Arial" w:hAnsi="Arial" w:cs="Arial"/>
          <w:kern w:val="2"/>
          <w:sz w:val="24"/>
          <w:szCs w:val="24"/>
          <w:lang w:eastAsia="ru-RU"/>
        </w:rPr>
        <w:br/>
        <w:t>единого портала государственных и муниципальных услуг (функций)</w:t>
      </w: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p>
    <w:p w:rsidR="00D23220" w:rsidRPr="00D23220" w:rsidRDefault="00D23220" w:rsidP="00D23220">
      <w:pPr>
        <w:autoSpaceDE w:val="0"/>
        <w:autoSpaceDN w:val="0"/>
        <w:adjustRightInd w:val="0"/>
        <w:spacing w:after="0" w:line="240" w:lineRule="auto"/>
        <w:ind w:firstLine="540"/>
        <w:jc w:val="both"/>
        <w:rPr>
          <w:rFonts w:ascii="Arial" w:hAnsi="Arial" w:cs="Arial"/>
          <w:kern w:val="2"/>
          <w:sz w:val="24"/>
          <w:szCs w:val="24"/>
        </w:rPr>
      </w:pPr>
      <w:r w:rsidRPr="00D23220">
        <w:rPr>
          <w:rFonts w:ascii="Arial" w:hAnsi="Arial" w:cs="Arial"/>
          <w:kern w:val="2"/>
          <w:sz w:val="24"/>
          <w:szCs w:val="24"/>
        </w:rPr>
        <w:t>1</w:t>
      </w:r>
      <w:r w:rsidR="009C759B">
        <w:rPr>
          <w:rFonts w:ascii="Arial" w:hAnsi="Arial" w:cs="Arial"/>
          <w:kern w:val="2"/>
          <w:sz w:val="24"/>
          <w:szCs w:val="24"/>
        </w:rPr>
        <w:t>10</w:t>
      </w:r>
      <w:r w:rsidRPr="00D23220">
        <w:rPr>
          <w:rFonts w:ascii="Arial" w:hAnsi="Arial" w:cs="Arial"/>
          <w:kern w:val="2"/>
          <w:sz w:val="24"/>
          <w:szCs w:val="24"/>
        </w:rPr>
        <w:t>. Информацию о порядке подачи и рассмотрения жалобы заявитель или его представитель могут получить:</w:t>
      </w:r>
    </w:p>
    <w:p w:rsidR="00D23220" w:rsidRPr="00D23220" w:rsidRDefault="00D23220" w:rsidP="00D23220">
      <w:pPr>
        <w:autoSpaceDE w:val="0"/>
        <w:autoSpaceDN w:val="0"/>
        <w:adjustRightInd w:val="0"/>
        <w:spacing w:after="0" w:line="240" w:lineRule="auto"/>
        <w:ind w:firstLine="540"/>
        <w:jc w:val="both"/>
        <w:rPr>
          <w:rFonts w:ascii="Arial" w:hAnsi="Arial" w:cs="Arial"/>
          <w:kern w:val="2"/>
          <w:sz w:val="24"/>
          <w:szCs w:val="24"/>
        </w:rPr>
      </w:pPr>
      <w:r w:rsidRPr="00D23220">
        <w:rPr>
          <w:rFonts w:ascii="Arial" w:hAnsi="Arial" w:cs="Arial"/>
          <w:kern w:val="2"/>
          <w:sz w:val="24"/>
          <w:szCs w:val="24"/>
        </w:rPr>
        <w:t>1) на информационных стендах, расположенных в помещениях, занимаемых администрацией;</w:t>
      </w:r>
    </w:p>
    <w:p w:rsidR="00D23220" w:rsidRPr="00D23220" w:rsidRDefault="00D23220" w:rsidP="00D23220">
      <w:pPr>
        <w:autoSpaceDE w:val="0"/>
        <w:autoSpaceDN w:val="0"/>
        <w:adjustRightInd w:val="0"/>
        <w:spacing w:after="0" w:line="240" w:lineRule="auto"/>
        <w:ind w:firstLine="540"/>
        <w:jc w:val="both"/>
        <w:rPr>
          <w:rFonts w:ascii="Arial" w:hAnsi="Arial" w:cs="Arial"/>
          <w:kern w:val="2"/>
          <w:sz w:val="24"/>
          <w:szCs w:val="24"/>
        </w:rPr>
      </w:pPr>
      <w:r w:rsidRPr="00D23220">
        <w:rPr>
          <w:rFonts w:ascii="Arial" w:hAnsi="Arial" w:cs="Arial"/>
          <w:kern w:val="2"/>
          <w:sz w:val="24"/>
          <w:szCs w:val="24"/>
        </w:rPr>
        <w:t>2) на официальном сайте администрации;</w:t>
      </w:r>
    </w:p>
    <w:p w:rsidR="00D23220" w:rsidRPr="00D23220" w:rsidRDefault="00D23220" w:rsidP="00D23220">
      <w:pPr>
        <w:autoSpaceDE w:val="0"/>
        <w:autoSpaceDN w:val="0"/>
        <w:adjustRightInd w:val="0"/>
        <w:spacing w:after="0" w:line="240" w:lineRule="auto"/>
        <w:ind w:firstLine="540"/>
        <w:jc w:val="both"/>
        <w:rPr>
          <w:rFonts w:ascii="Arial" w:hAnsi="Arial" w:cs="Arial"/>
          <w:kern w:val="2"/>
          <w:sz w:val="24"/>
          <w:szCs w:val="24"/>
        </w:rPr>
      </w:pPr>
      <w:r w:rsidRPr="00D23220">
        <w:rPr>
          <w:rFonts w:ascii="Arial" w:hAnsi="Arial" w:cs="Arial"/>
          <w:kern w:val="2"/>
          <w:sz w:val="24"/>
          <w:szCs w:val="24"/>
        </w:rPr>
        <w:t xml:space="preserve">3) на </w:t>
      </w:r>
      <w:r w:rsidRPr="009C759B">
        <w:rPr>
          <w:rFonts w:ascii="Arial" w:hAnsi="Arial" w:cs="Arial"/>
          <w:kern w:val="2"/>
          <w:sz w:val="24"/>
          <w:szCs w:val="24"/>
        </w:rPr>
        <w:t>Едином портале</w:t>
      </w:r>
      <w:r w:rsidRPr="00D23220">
        <w:rPr>
          <w:rFonts w:ascii="Arial" w:hAnsi="Arial" w:cs="Arial"/>
          <w:kern w:val="2"/>
          <w:sz w:val="24"/>
          <w:szCs w:val="24"/>
        </w:rPr>
        <w:t>;</w:t>
      </w:r>
    </w:p>
    <w:p w:rsidR="00D23220" w:rsidRPr="00D23220" w:rsidRDefault="00D23220" w:rsidP="00D23220">
      <w:pPr>
        <w:autoSpaceDE w:val="0"/>
        <w:autoSpaceDN w:val="0"/>
        <w:adjustRightInd w:val="0"/>
        <w:spacing w:after="0" w:line="240" w:lineRule="auto"/>
        <w:ind w:firstLine="540"/>
        <w:jc w:val="both"/>
        <w:rPr>
          <w:rFonts w:ascii="Arial" w:hAnsi="Arial" w:cs="Arial"/>
          <w:kern w:val="2"/>
          <w:sz w:val="24"/>
          <w:szCs w:val="24"/>
        </w:rPr>
      </w:pPr>
      <w:r w:rsidRPr="00D23220">
        <w:rPr>
          <w:rFonts w:ascii="Arial" w:hAnsi="Arial" w:cs="Arial"/>
          <w:kern w:val="2"/>
          <w:sz w:val="24"/>
          <w:szCs w:val="24"/>
        </w:rPr>
        <w:t>4) лично у муниципального служащего администрации;</w:t>
      </w:r>
    </w:p>
    <w:p w:rsidR="00D23220" w:rsidRPr="00D23220" w:rsidRDefault="00D23220" w:rsidP="00D23220">
      <w:pPr>
        <w:autoSpaceDE w:val="0"/>
        <w:autoSpaceDN w:val="0"/>
        <w:adjustRightInd w:val="0"/>
        <w:spacing w:after="0" w:line="240" w:lineRule="auto"/>
        <w:ind w:firstLine="540"/>
        <w:jc w:val="both"/>
        <w:rPr>
          <w:rFonts w:ascii="Arial" w:hAnsi="Arial" w:cs="Arial"/>
          <w:kern w:val="2"/>
          <w:sz w:val="24"/>
          <w:szCs w:val="24"/>
        </w:rPr>
      </w:pPr>
      <w:r w:rsidRPr="00D23220">
        <w:rPr>
          <w:rFonts w:ascii="Arial" w:hAnsi="Arial" w:cs="Arial"/>
          <w:kern w:val="2"/>
          <w:sz w:val="24"/>
          <w:szCs w:val="24"/>
        </w:rPr>
        <w:t>5) путем обращения заявителя или его представителя в администрацию;</w:t>
      </w:r>
    </w:p>
    <w:p w:rsidR="00D23220" w:rsidRPr="00D23220" w:rsidRDefault="00D23220" w:rsidP="00D23220">
      <w:pPr>
        <w:autoSpaceDE w:val="0"/>
        <w:autoSpaceDN w:val="0"/>
        <w:adjustRightInd w:val="0"/>
        <w:spacing w:after="0" w:line="240" w:lineRule="auto"/>
        <w:ind w:firstLine="540"/>
        <w:jc w:val="both"/>
        <w:rPr>
          <w:rFonts w:ascii="Arial" w:hAnsi="Arial" w:cs="Arial"/>
          <w:kern w:val="2"/>
          <w:sz w:val="24"/>
          <w:szCs w:val="24"/>
        </w:rPr>
      </w:pPr>
      <w:r w:rsidRPr="00D23220">
        <w:rPr>
          <w:rFonts w:ascii="Arial" w:hAnsi="Arial" w:cs="Arial"/>
          <w:kern w:val="2"/>
          <w:sz w:val="24"/>
          <w:szCs w:val="24"/>
        </w:rPr>
        <w:t>6) путем обращения заявителя или его представителя через организации почтовой связи в администрацию;</w:t>
      </w:r>
    </w:p>
    <w:p w:rsidR="00D23220" w:rsidRPr="00D23220" w:rsidRDefault="00D23220" w:rsidP="00D23220">
      <w:pPr>
        <w:autoSpaceDE w:val="0"/>
        <w:autoSpaceDN w:val="0"/>
        <w:adjustRightInd w:val="0"/>
        <w:spacing w:after="0" w:line="240" w:lineRule="auto"/>
        <w:ind w:firstLine="540"/>
        <w:jc w:val="both"/>
        <w:rPr>
          <w:rFonts w:ascii="Arial" w:hAnsi="Arial" w:cs="Arial"/>
          <w:kern w:val="2"/>
          <w:sz w:val="24"/>
          <w:szCs w:val="24"/>
        </w:rPr>
      </w:pPr>
      <w:r w:rsidRPr="00D23220">
        <w:rPr>
          <w:rFonts w:ascii="Arial" w:hAnsi="Arial" w:cs="Arial"/>
          <w:kern w:val="2"/>
          <w:sz w:val="24"/>
          <w:szCs w:val="24"/>
        </w:rPr>
        <w:t xml:space="preserve">7) </w:t>
      </w:r>
      <w:r w:rsidRPr="00D23220">
        <w:rPr>
          <w:rFonts w:ascii="Arial" w:hAnsi="Arial" w:cs="Arial"/>
          <w:sz w:val="24"/>
          <w:szCs w:val="24"/>
        </w:rPr>
        <w:t>по электронной почте администрации.</w:t>
      </w:r>
    </w:p>
    <w:p w:rsidR="00D23220" w:rsidRPr="00D23220" w:rsidRDefault="00D23220" w:rsidP="00D23220">
      <w:pPr>
        <w:autoSpaceDE w:val="0"/>
        <w:autoSpaceDN w:val="0"/>
        <w:adjustRightInd w:val="0"/>
        <w:spacing w:after="0" w:line="240" w:lineRule="auto"/>
        <w:ind w:firstLine="540"/>
        <w:jc w:val="both"/>
        <w:rPr>
          <w:rFonts w:ascii="Arial" w:hAnsi="Arial" w:cs="Arial"/>
          <w:kern w:val="2"/>
          <w:sz w:val="24"/>
          <w:szCs w:val="24"/>
        </w:rPr>
      </w:pPr>
    </w:p>
    <w:p w:rsidR="00D23220" w:rsidRPr="00D23220" w:rsidRDefault="00D23220" w:rsidP="00D23220">
      <w:pPr>
        <w:keepNext/>
        <w:keepLines/>
        <w:autoSpaceDE w:val="0"/>
        <w:autoSpaceDN w:val="0"/>
        <w:adjustRightInd w:val="0"/>
        <w:spacing w:after="0" w:line="240" w:lineRule="auto"/>
        <w:jc w:val="center"/>
        <w:outlineLvl w:val="2"/>
        <w:rPr>
          <w:rFonts w:ascii="Arial" w:hAnsi="Arial" w:cs="Arial"/>
          <w:kern w:val="2"/>
          <w:sz w:val="24"/>
          <w:szCs w:val="24"/>
          <w:lang w:eastAsia="ru-RU"/>
        </w:rPr>
      </w:pPr>
      <w:r w:rsidRPr="00D23220">
        <w:rPr>
          <w:rFonts w:ascii="Arial" w:hAnsi="Arial" w:cs="Arial"/>
          <w:kern w:val="2"/>
          <w:sz w:val="24"/>
          <w:szCs w:val="24"/>
          <w:lang w:eastAsia="ru-RU"/>
        </w:rPr>
        <w:t>Глава 30.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sidRPr="00D23220">
        <w:rPr>
          <w:rFonts w:ascii="Arial" w:hAnsi="Arial" w:cs="Arial"/>
          <w:kern w:val="2"/>
          <w:sz w:val="24"/>
          <w:szCs w:val="24"/>
          <w:lang w:eastAsia="ru-RU"/>
        </w:rPr>
        <w:br/>
        <w:t>в ходе предоставления муниципальной услуги</w:t>
      </w:r>
    </w:p>
    <w:p w:rsidR="00D23220" w:rsidRPr="00D23220" w:rsidRDefault="00D23220" w:rsidP="00D23220">
      <w:pPr>
        <w:keepNext/>
        <w:keepLines/>
        <w:autoSpaceDE w:val="0"/>
        <w:autoSpaceDN w:val="0"/>
        <w:adjustRightInd w:val="0"/>
        <w:spacing w:after="0" w:line="240" w:lineRule="auto"/>
        <w:ind w:firstLine="709"/>
        <w:jc w:val="both"/>
        <w:rPr>
          <w:rFonts w:ascii="Arial" w:hAnsi="Arial" w:cs="Arial"/>
          <w:kern w:val="2"/>
          <w:sz w:val="24"/>
          <w:szCs w:val="24"/>
        </w:rPr>
      </w:pP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rPr>
      </w:pPr>
      <w:bookmarkStart w:id="10" w:name="Par28"/>
      <w:bookmarkEnd w:id="10"/>
      <w:r w:rsidRPr="00D23220">
        <w:rPr>
          <w:rFonts w:ascii="Arial" w:hAnsi="Arial" w:cs="Arial"/>
          <w:kern w:val="2"/>
          <w:sz w:val="24"/>
          <w:szCs w:val="24"/>
        </w:rPr>
        <w:t>1</w:t>
      </w:r>
      <w:r w:rsidR="009C759B">
        <w:rPr>
          <w:rFonts w:ascii="Arial" w:hAnsi="Arial" w:cs="Arial"/>
          <w:kern w:val="2"/>
          <w:sz w:val="24"/>
          <w:szCs w:val="24"/>
        </w:rPr>
        <w:t>11</w:t>
      </w:r>
      <w:r w:rsidRPr="00D23220">
        <w:rPr>
          <w:rFonts w:ascii="Arial" w:hAnsi="Arial" w:cs="Arial"/>
          <w:kern w:val="2"/>
          <w:sz w:val="24"/>
          <w:szCs w:val="24"/>
        </w:rPr>
        <w:t>. 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rPr>
      </w:pPr>
      <w:r w:rsidRPr="00D23220">
        <w:rPr>
          <w:rFonts w:ascii="Arial" w:hAnsi="Arial" w:cs="Arial"/>
          <w:kern w:val="2"/>
          <w:sz w:val="24"/>
          <w:szCs w:val="24"/>
        </w:rPr>
        <w:t>1) Федеральный закон от 27 июля 2010 года № 210-ФЗ «Об организации предоставления государ</w:t>
      </w:r>
      <w:r w:rsidR="009C759B">
        <w:rPr>
          <w:rFonts w:ascii="Arial" w:hAnsi="Arial" w:cs="Arial"/>
          <w:kern w:val="2"/>
          <w:sz w:val="24"/>
          <w:szCs w:val="24"/>
        </w:rPr>
        <w:t>ственных и муниципальных услуг».</w:t>
      </w:r>
    </w:p>
    <w:p w:rsidR="00D23220" w:rsidRPr="00D23220" w:rsidRDefault="00D23220" w:rsidP="00D23220">
      <w:pPr>
        <w:autoSpaceDE w:val="0"/>
        <w:autoSpaceDN w:val="0"/>
        <w:adjustRightInd w:val="0"/>
        <w:spacing w:after="0" w:line="240" w:lineRule="auto"/>
        <w:ind w:firstLine="709"/>
        <w:jc w:val="both"/>
        <w:rPr>
          <w:rFonts w:ascii="Arial" w:hAnsi="Arial" w:cs="Arial"/>
          <w:kern w:val="2"/>
          <w:sz w:val="24"/>
          <w:szCs w:val="24"/>
        </w:rPr>
      </w:pPr>
      <w:r w:rsidRPr="00D23220">
        <w:rPr>
          <w:rFonts w:ascii="Arial" w:hAnsi="Arial" w:cs="Arial"/>
          <w:kern w:val="2"/>
          <w:sz w:val="24"/>
          <w:szCs w:val="24"/>
        </w:rPr>
        <w:t>1</w:t>
      </w:r>
      <w:r w:rsidR="009C759B">
        <w:rPr>
          <w:rFonts w:ascii="Arial" w:hAnsi="Arial" w:cs="Arial"/>
          <w:kern w:val="2"/>
          <w:sz w:val="24"/>
          <w:szCs w:val="24"/>
        </w:rPr>
        <w:t>12</w:t>
      </w:r>
      <w:r w:rsidRPr="00D23220">
        <w:rPr>
          <w:rFonts w:ascii="Arial" w:hAnsi="Arial" w:cs="Arial"/>
          <w:kern w:val="2"/>
          <w:sz w:val="24"/>
          <w:szCs w:val="24"/>
        </w:rPr>
        <w:t xml:space="preserve">. Информация, содержащаяся в настоящем разделе, подлежит размещению на </w:t>
      </w:r>
      <w:r w:rsidRPr="009C759B">
        <w:rPr>
          <w:rFonts w:ascii="Arial" w:hAnsi="Arial" w:cs="Arial"/>
          <w:kern w:val="2"/>
          <w:sz w:val="24"/>
          <w:szCs w:val="24"/>
        </w:rPr>
        <w:t>Едином п</w:t>
      </w:r>
      <w:r w:rsidRPr="00D23220">
        <w:rPr>
          <w:rFonts w:ascii="Arial" w:hAnsi="Arial" w:cs="Arial"/>
          <w:kern w:val="2"/>
          <w:sz w:val="24"/>
          <w:szCs w:val="24"/>
        </w:rPr>
        <w:t>ортале.</w:t>
      </w:r>
    </w:p>
    <w:p w:rsidR="00D23220" w:rsidRPr="00D23220" w:rsidRDefault="00D23220" w:rsidP="00D23220">
      <w:pPr>
        <w:autoSpaceDE w:val="0"/>
        <w:autoSpaceDN w:val="0"/>
        <w:adjustRightInd w:val="0"/>
        <w:spacing w:after="0" w:line="240" w:lineRule="auto"/>
        <w:jc w:val="both"/>
        <w:rPr>
          <w:rFonts w:ascii="Arial" w:hAnsi="Arial" w:cs="Arial"/>
          <w:color w:val="5B9BD5"/>
          <w:kern w:val="2"/>
          <w:sz w:val="24"/>
          <w:szCs w:val="24"/>
          <w:lang w:eastAsia="ru-RU"/>
        </w:rPr>
        <w:sectPr w:rsidR="00D23220" w:rsidRPr="00D23220" w:rsidSect="00A60DF1">
          <w:headerReference w:type="default" r:id="rId8"/>
          <w:footnotePr>
            <w:numRestart w:val="eachPage"/>
          </w:footnotePr>
          <w:pgSz w:w="11906" w:h="16838"/>
          <w:pgMar w:top="1134" w:right="1133" w:bottom="1134" w:left="1134" w:header="708" w:footer="708" w:gutter="0"/>
          <w:pgNumType w:start="1"/>
          <w:cols w:space="708"/>
          <w:titlePg/>
          <w:docGrid w:linePitch="360"/>
        </w:sectPr>
      </w:pPr>
    </w:p>
    <w:p w:rsidR="00D23220" w:rsidRPr="009C759B" w:rsidRDefault="00D23220" w:rsidP="00D23220">
      <w:pPr>
        <w:autoSpaceDE w:val="0"/>
        <w:autoSpaceDN w:val="0"/>
        <w:adjustRightInd w:val="0"/>
        <w:spacing w:after="0" w:line="240" w:lineRule="auto"/>
        <w:ind w:left="5103"/>
        <w:jc w:val="both"/>
        <w:rPr>
          <w:rFonts w:ascii="Courier New" w:hAnsi="Courier New" w:cs="Courier New"/>
          <w:kern w:val="2"/>
          <w:lang w:eastAsia="ru-RU"/>
        </w:rPr>
      </w:pPr>
      <w:r w:rsidRPr="009C759B">
        <w:rPr>
          <w:rFonts w:ascii="Courier New" w:hAnsi="Courier New" w:cs="Courier New"/>
          <w:kern w:val="2"/>
          <w:lang w:eastAsia="ru-RU"/>
        </w:rPr>
        <w:lastRenderedPageBreak/>
        <w:t>Приложение</w:t>
      </w:r>
    </w:p>
    <w:p w:rsidR="00D23220" w:rsidRPr="009C759B" w:rsidRDefault="00D23220" w:rsidP="00D23220">
      <w:pPr>
        <w:spacing w:after="0" w:line="240" w:lineRule="auto"/>
        <w:ind w:left="5103"/>
        <w:jc w:val="both"/>
        <w:rPr>
          <w:rFonts w:ascii="Courier New" w:hAnsi="Courier New" w:cs="Courier New"/>
          <w:kern w:val="2"/>
          <w:lang w:eastAsia="ru-RU"/>
        </w:rPr>
      </w:pPr>
      <w:r w:rsidRPr="009C759B">
        <w:rPr>
          <w:rFonts w:ascii="Courier New" w:hAnsi="Courier New" w:cs="Courier New"/>
          <w:kern w:val="2"/>
          <w:lang w:eastAsia="ru-RU"/>
        </w:rPr>
        <w:t>к административному регламенту предоставления муниципальной услуги «Предоставление сведений об объектах имущества, включенных в перечень муниципального имущества, предназначенного для предоставления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23220" w:rsidRPr="00D23220" w:rsidRDefault="00D23220" w:rsidP="00D23220">
      <w:pPr>
        <w:spacing w:after="0" w:line="240" w:lineRule="auto"/>
        <w:ind w:left="5103"/>
        <w:jc w:val="both"/>
        <w:rPr>
          <w:rFonts w:ascii="Arial" w:hAnsi="Arial" w:cs="Arial"/>
          <w:kern w:val="2"/>
          <w:sz w:val="24"/>
          <w:szCs w:val="24"/>
          <w:lang w:eastAsia="ru-RU"/>
        </w:rPr>
      </w:pPr>
    </w:p>
    <w:p w:rsidR="00D23220" w:rsidRPr="00D23220" w:rsidRDefault="00D23220" w:rsidP="00D23220">
      <w:pPr>
        <w:spacing w:after="0" w:line="240" w:lineRule="auto"/>
        <w:ind w:left="5103"/>
        <w:jc w:val="both"/>
        <w:rPr>
          <w:rFonts w:ascii="Arial" w:hAnsi="Arial" w:cs="Arial"/>
          <w:kern w:val="2"/>
          <w:sz w:val="24"/>
          <w:szCs w:val="24"/>
          <w:lang w:eastAsia="ru-RU"/>
        </w:rPr>
      </w:pPr>
    </w:p>
    <w:tbl>
      <w:tblPr>
        <w:tblW w:w="0" w:type="auto"/>
        <w:tblInd w:w="2" w:type="dxa"/>
        <w:tblLook w:val="00A0" w:firstRow="1" w:lastRow="0" w:firstColumn="1" w:lastColumn="0" w:noHBand="0" w:noVBand="0"/>
      </w:tblPr>
      <w:tblGrid>
        <w:gridCol w:w="4713"/>
        <w:gridCol w:w="4783"/>
      </w:tblGrid>
      <w:tr w:rsidR="00D23220" w:rsidRPr="00D23220" w:rsidTr="00582950">
        <w:tc>
          <w:tcPr>
            <w:tcW w:w="4785" w:type="dxa"/>
          </w:tcPr>
          <w:p w:rsidR="00D23220" w:rsidRPr="00D23220" w:rsidRDefault="00D23220" w:rsidP="00582950">
            <w:pPr>
              <w:spacing w:after="0" w:line="240" w:lineRule="auto"/>
              <w:jc w:val="both"/>
              <w:rPr>
                <w:rFonts w:ascii="Arial" w:hAnsi="Arial" w:cs="Arial"/>
                <w:b/>
                <w:bCs/>
                <w:kern w:val="2"/>
                <w:sz w:val="24"/>
                <w:szCs w:val="24"/>
                <w:lang w:eastAsia="ru-RU"/>
              </w:rPr>
            </w:pPr>
          </w:p>
        </w:tc>
        <w:tc>
          <w:tcPr>
            <w:tcW w:w="4786" w:type="dxa"/>
          </w:tcPr>
          <w:p w:rsidR="00D23220" w:rsidRPr="00D23220" w:rsidRDefault="00D23220" w:rsidP="00582950">
            <w:pPr>
              <w:spacing w:after="0" w:line="240" w:lineRule="auto"/>
              <w:jc w:val="both"/>
              <w:rPr>
                <w:rFonts w:ascii="Arial" w:hAnsi="Arial" w:cs="Arial"/>
                <w:kern w:val="2"/>
                <w:sz w:val="24"/>
                <w:szCs w:val="24"/>
                <w:lang w:eastAsia="ru-RU"/>
              </w:rPr>
            </w:pPr>
            <w:r w:rsidRPr="00D23220">
              <w:rPr>
                <w:rFonts w:ascii="Arial" w:hAnsi="Arial" w:cs="Arial"/>
                <w:kern w:val="2"/>
                <w:sz w:val="24"/>
                <w:szCs w:val="24"/>
                <w:lang w:eastAsia="ru-RU"/>
              </w:rPr>
              <w:t>В _________________________________</w:t>
            </w:r>
          </w:p>
          <w:p w:rsidR="00D23220" w:rsidRPr="00D23220" w:rsidRDefault="00D23220" w:rsidP="00582950">
            <w:pPr>
              <w:spacing w:after="0" w:line="240" w:lineRule="auto"/>
              <w:ind w:left="318"/>
              <w:jc w:val="both"/>
              <w:rPr>
                <w:rFonts w:ascii="Arial" w:hAnsi="Arial" w:cs="Arial"/>
                <w:kern w:val="2"/>
                <w:sz w:val="24"/>
                <w:szCs w:val="24"/>
                <w:lang w:eastAsia="ru-RU"/>
              </w:rPr>
            </w:pPr>
            <w:r w:rsidRPr="00D23220">
              <w:rPr>
                <w:rFonts w:ascii="Arial" w:hAnsi="Arial" w:cs="Arial"/>
                <w:kern w:val="2"/>
                <w:sz w:val="24"/>
                <w:szCs w:val="24"/>
                <w:lang w:eastAsia="ru-RU"/>
              </w:rPr>
              <w:t>(</w:t>
            </w:r>
            <w:r w:rsidRPr="00D23220">
              <w:rPr>
                <w:rFonts w:ascii="Arial" w:hAnsi="Arial" w:cs="Arial"/>
                <w:i/>
                <w:iCs/>
                <w:kern w:val="2"/>
                <w:sz w:val="24"/>
                <w:szCs w:val="24"/>
                <w:lang w:eastAsia="ru-RU"/>
              </w:rPr>
              <w:t>указывается наименование администрации муниципального образования</w:t>
            </w:r>
            <w:r w:rsidRPr="00D23220">
              <w:rPr>
                <w:rFonts w:ascii="Arial" w:hAnsi="Arial" w:cs="Arial"/>
                <w:kern w:val="2"/>
                <w:sz w:val="24"/>
                <w:szCs w:val="24"/>
                <w:lang w:eastAsia="ru-RU"/>
              </w:rPr>
              <w:t>)</w:t>
            </w:r>
          </w:p>
        </w:tc>
      </w:tr>
      <w:tr w:rsidR="00D23220" w:rsidRPr="00D23220" w:rsidTr="00582950">
        <w:tc>
          <w:tcPr>
            <w:tcW w:w="4785" w:type="dxa"/>
          </w:tcPr>
          <w:p w:rsidR="00D23220" w:rsidRPr="00D23220" w:rsidRDefault="00D23220" w:rsidP="00582950">
            <w:pPr>
              <w:spacing w:after="0" w:line="240" w:lineRule="auto"/>
              <w:jc w:val="both"/>
              <w:rPr>
                <w:rFonts w:ascii="Arial" w:hAnsi="Arial" w:cs="Arial"/>
                <w:b/>
                <w:bCs/>
                <w:kern w:val="2"/>
                <w:sz w:val="24"/>
                <w:szCs w:val="24"/>
                <w:lang w:eastAsia="ru-RU"/>
              </w:rPr>
            </w:pPr>
          </w:p>
        </w:tc>
        <w:tc>
          <w:tcPr>
            <w:tcW w:w="4786" w:type="dxa"/>
          </w:tcPr>
          <w:p w:rsidR="00D23220" w:rsidRPr="00D23220" w:rsidRDefault="00D23220" w:rsidP="00582950">
            <w:pPr>
              <w:spacing w:after="0" w:line="240" w:lineRule="auto"/>
              <w:jc w:val="both"/>
              <w:rPr>
                <w:rFonts w:ascii="Arial" w:hAnsi="Arial" w:cs="Arial"/>
                <w:kern w:val="2"/>
                <w:sz w:val="24"/>
                <w:szCs w:val="24"/>
                <w:lang w:eastAsia="ru-RU"/>
              </w:rPr>
            </w:pPr>
          </w:p>
          <w:p w:rsidR="00D23220" w:rsidRPr="00D23220" w:rsidRDefault="00D23220" w:rsidP="00582950">
            <w:pPr>
              <w:spacing w:after="0" w:line="240" w:lineRule="auto"/>
              <w:jc w:val="both"/>
              <w:rPr>
                <w:rFonts w:ascii="Arial" w:hAnsi="Arial" w:cs="Arial"/>
                <w:kern w:val="2"/>
                <w:sz w:val="24"/>
                <w:szCs w:val="24"/>
                <w:lang w:eastAsia="ru-RU"/>
              </w:rPr>
            </w:pPr>
            <w:r w:rsidRPr="00D23220">
              <w:rPr>
                <w:rFonts w:ascii="Arial" w:hAnsi="Arial" w:cs="Arial"/>
                <w:kern w:val="2"/>
                <w:sz w:val="24"/>
                <w:szCs w:val="24"/>
                <w:lang w:eastAsia="ru-RU"/>
              </w:rPr>
              <w:t>От _______________________________</w:t>
            </w:r>
          </w:p>
          <w:p w:rsidR="00D23220" w:rsidRPr="00D23220" w:rsidRDefault="00D23220" w:rsidP="00582950">
            <w:pPr>
              <w:spacing w:after="0" w:line="240" w:lineRule="auto"/>
              <w:ind w:left="318"/>
              <w:jc w:val="both"/>
              <w:rPr>
                <w:rFonts w:ascii="Arial" w:hAnsi="Arial" w:cs="Arial"/>
                <w:kern w:val="2"/>
                <w:sz w:val="24"/>
                <w:szCs w:val="24"/>
                <w:lang w:eastAsia="ru-RU"/>
              </w:rPr>
            </w:pPr>
            <w:r w:rsidRPr="00D23220">
              <w:rPr>
                <w:rFonts w:ascii="Arial" w:hAnsi="Arial" w:cs="Arial"/>
                <w:kern w:val="2"/>
                <w:sz w:val="24"/>
                <w:szCs w:val="24"/>
                <w:lang w:eastAsia="ru-RU"/>
              </w:rPr>
              <w:t>(</w:t>
            </w:r>
            <w:r w:rsidRPr="00D23220">
              <w:rPr>
                <w:rFonts w:ascii="Arial" w:hAnsi="Arial" w:cs="Arial"/>
                <w:i/>
                <w:iCs/>
                <w:kern w:val="2"/>
                <w:sz w:val="24"/>
                <w:szCs w:val="24"/>
                <w:lang w:eastAsia="ru-RU"/>
              </w:rPr>
              <w:t>указываются сведения о заявителе)</w:t>
            </w:r>
            <w:r w:rsidRPr="00D23220">
              <w:rPr>
                <w:rStyle w:val="a5"/>
                <w:rFonts w:ascii="Arial" w:hAnsi="Arial" w:cs="Arial"/>
                <w:i/>
                <w:iCs/>
                <w:kern w:val="2"/>
                <w:sz w:val="24"/>
                <w:szCs w:val="24"/>
                <w:lang w:eastAsia="ru-RU"/>
              </w:rPr>
              <w:footnoteReference w:id="1"/>
            </w:r>
          </w:p>
        </w:tc>
      </w:tr>
    </w:tbl>
    <w:p w:rsidR="00D23220" w:rsidRPr="00D23220" w:rsidRDefault="00D23220" w:rsidP="00D23220">
      <w:pPr>
        <w:spacing w:after="0" w:line="240" w:lineRule="auto"/>
        <w:jc w:val="both"/>
        <w:rPr>
          <w:rFonts w:ascii="Arial" w:hAnsi="Arial" w:cs="Arial"/>
          <w:b/>
          <w:bCs/>
          <w:kern w:val="2"/>
          <w:sz w:val="24"/>
          <w:szCs w:val="24"/>
          <w:lang w:eastAsia="ru-RU"/>
        </w:rPr>
      </w:pPr>
    </w:p>
    <w:p w:rsidR="00D23220" w:rsidRPr="00D23220" w:rsidRDefault="00D23220" w:rsidP="00D23220">
      <w:pPr>
        <w:spacing w:after="0" w:line="240" w:lineRule="auto"/>
        <w:jc w:val="center"/>
        <w:rPr>
          <w:rFonts w:ascii="Arial" w:hAnsi="Arial" w:cs="Arial"/>
          <w:b/>
          <w:bCs/>
          <w:kern w:val="2"/>
          <w:sz w:val="24"/>
          <w:szCs w:val="24"/>
          <w:lang w:eastAsia="ru-RU"/>
        </w:rPr>
      </w:pPr>
      <w:r w:rsidRPr="00D23220">
        <w:rPr>
          <w:rFonts w:ascii="Arial" w:hAnsi="Arial" w:cs="Arial"/>
          <w:b/>
          <w:bCs/>
          <w:kern w:val="2"/>
          <w:sz w:val="24"/>
          <w:szCs w:val="24"/>
          <w:lang w:eastAsia="ru-RU"/>
        </w:rPr>
        <w:t>ЗАЯ</w:t>
      </w:r>
      <w:bookmarkStart w:id="11" w:name="_GoBack"/>
      <w:bookmarkEnd w:id="11"/>
      <w:r w:rsidRPr="00D23220">
        <w:rPr>
          <w:rFonts w:ascii="Arial" w:hAnsi="Arial" w:cs="Arial"/>
          <w:b/>
          <w:bCs/>
          <w:kern w:val="2"/>
          <w:sz w:val="24"/>
          <w:szCs w:val="24"/>
          <w:lang w:eastAsia="ru-RU"/>
        </w:rPr>
        <w:t>ВЛЕНИЕ</w:t>
      </w:r>
    </w:p>
    <w:p w:rsidR="00D23220" w:rsidRPr="00D23220" w:rsidRDefault="00D23220" w:rsidP="00D23220">
      <w:pPr>
        <w:spacing w:after="0" w:line="240" w:lineRule="auto"/>
        <w:jc w:val="center"/>
        <w:rPr>
          <w:rFonts w:ascii="Arial" w:hAnsi="Arial" w:cs="Arial"/>
          <w:b/>
          <w:bCs/>
          <w:kern w:val="2"/>
          <w:sz w:val="24"/>
          <w:szCs w:val="24"/>
          <w:lang w:eastAsia="ru-RU"/>
        </w:rPr>
      </w:pPr>
    </w:p>
    <w:p w:rsidR="00D23220" w:rsidRPr="00D23220" w:rsidRDefault="00D23220" w:rsidP="00D23220">
      <w:pPr>
        <w:autoSpaceDE w:val="0"/>
        <w:autoSpaceDN w:val="0"/>
        <w:adjustRightInd w:val="0"/>
        <w:spacing w:after="0" w:line="240" w:lineRule="auto"/>
        <w:ind w:firstLine="709"/>
        <w:jc w:val="both"/>
        <w:rPr>
          <w:rFonts w:ascii="Arial" w:hAnsi="Arial" w:cs="Arial"/>
          <w:sz w:val="24"/>
          <w:szCs w:val="24"/>
        </w:rPr>
      </w:pPr>
      <w:r w:rsidRPr="00D23220">
        <w:rPr>
          <w:rFonts w:ascii="Arial" w:hAnsi="Arial" w:cs="Arial"/>
          <w:sz w:val="24"/>
          <w:szCs w:val="24"/>
        </w:rPr>
        <w:t>Прошу представить сведения об объекте (объектах) имущества, включенном (включенных) в перечень муниципального имущества, предназначенного для предоставления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23220" w:rsidRPr="00D23220" w:rsidRDefault="00D23220" w:rsidP="00D23220">
      <w:pPr>
        <w:autoSpaceDE w:val="0"/>
        <w:autoSpaceDN w:val="0"/>
        <w:adjustRightInd w:val="0"/>
        <w:spacing w:after="0" w:line="240" w:lineRule="auto"/>
        <w:ind w:firstLine="284"/>
        <w:jc w:val="center"/>
        <w:rPr>
          <w:rFonts w:ascii="Arial" w:hAnsi="Arial" w:cs="Arial"/>
          <w:i/>
          <w:iCs/>
          <w:sz w:val="24"/>
          <w:szCs w:val="24"/>
        </w:rPr>
      </w:pPr>
      <w:r w:rsidRPr="00D23220">
        <w:rPr>
          <w:rFonts w:ascii="Arial" w:hAnsi="Arial" w:cs="Arial"/>
          <w:i/>
          <w:iCs/>
          <w:sz w:val="24"/>
          <w:szCs w:val="24"/>
        </w:rPr>
        <w:t>__________________________________________________________</w:t>
      </w:r>
      <w:r w:rsidR="00C25D34">
        <w:rPr>
          <w:rFonts w:ascii="Arial" w:hAnsi="Arial" w:cs="Arial"/>
          <w:i/>
          <w:iCs/>
          <w:sz w:val="24"/>
          <w:szCs w:val="24"/>
        </w:rPr>
        <w:t>___________</w:t>
      </w:r>
    </w:p>
    <w:p w:rsidR="00D23220" w:rsidRPr="00D23220" w:rsidRDefault="00D23220" w:rsidP="00D23220">
      <w:pPr>
        <w:autoSpaceDE w:val="0"/>
        <w:autoSpaceDN w:val="0"/>
        <w:adjustRightInd w:val="0"/>
        <w:spacing w:after="0" w:line="240" w:lineRule="auto"/>
        <w:ind w:firstLine="284"/>
        <w:jc w:val="center"/>
        <w:rPr>
          <w:rFonts w:ascii="Arial" w:hAnsi="Arial" w:cs="Arial"/>
          <w:i/>
          <w:iCs/>
          <w:sz w:val="24"/>
          <w:szCs w:val="24"/>
        </w:rPr>
      </w:pPr>
      <w:r w:rsidRPr="00D23220">
        <w:rPr>
          <w:rFonts w:ascii="Arial" w:hAnsi="Arial" w:cs="Arial"/>
          <w:i/>
          <w:iCs/>
          <w:sz w:val="24"/>
          <w:szCs w:val="24"/>
        </w:rPr>
        <w:t>___________________________________________________________</w:t>
      </w:r>
      <w:r w:rsidR="00C25D34">
        <w:rPr>
          <w:rFonts w:ascii="Arial" w:hAnsi="Arial" w:cs="Arial"/>
          <w:i/>
          <w:iCs/>
          <w:sz w:val="24"/>
          <w:szCs w:val="24"/>
        </w:rPr>
        <w:t>__________</w:t>
      </w:r>
    </w:p>
    <w:p w:rsidR="00D23220" w:rsidRPr="00D23220" w:rsidRDefault="00D23220" w:rsidP="00D23220">
      <w:pPr>
        <w:autoSpaceDE w:val="0"/>
        <w:autoSpaceDN w:val="0"/>
        <w:adjustRightInd w:val="0"/>
        <w:spacing w:after="0" w:line="240" w:lineRule="auto"/>
        <w:ind w:firstLine="284"/>
        <w:jc w:val="center"/>
        <w:rPr>
          <w:rFonts w:ascii="Arial" w:hAnsi="Arial" w:cs="Arial"/>
          <w:i/>
          <w:iCs/>
          <w:sz w:val="24"/>
          <w:szCs w:val="24"/>
        </w:rPr>
      </w:pPr>
      <w:r w:rsidRPr="00D23220">
        <w:rPr>
          <w:rFonts w:ascii="Arial" w:hAnsi="Arial" w:cs="Arial"/>
          <w:i/>
          <w:iCs/>
          <w:sz w:val="24"/>
          <w:szCs w:val="24"/>
        </w:rPr>
        <w:t>_____________</w:t>
      </w:r>
      <w:r w:rsidR="00C25D34">
        <w:rPr>
          <w:rFonts w:ascii="Arial" w:hAnsi="Arial" w:cs="Arial"/>
          <w:i/>
          <w:iCs/>
          <w:sz w:val="24"/>
          <w:szCs w:val="24"/>
        </w:rPr>
        <w:t>________________________</w:t>
      </w:r>
      <w:r w:rsidRPr="00D23220">
        <w:rPr>
          <w:rFonts w:ascii="Arial" w:hAnsi="Arial" w:cs="Arial"/>
          <w:i/>
          <w:iCs/>
          <w:sz w:val="24"/>
          <w:szCs w:val="24"/>
        </w:rPr>
        <w:t>______________</w:t>
      </w:r>
      <w:r w:rsidR="00C25D34">
        <w:rPr>
          <w:rFonts w:ascii="Arial" w:hAnsi="Arial" w:cs="Arial"/>
          <w:i/>
          <w:iCs/>
          <w:sz w:val="24"/>
          <w:szCs w:val="24"/>
        </w:rPr>
        <w:t>__________________</w:t>
      </w:r>
    </w:p>
    <w:p w:rsidR="00D23220" w:rsidRPr="00D23220" w:rsidRDefault="00D23220" w:rsidP="00D23220">
      <w:pPr>
        <w:autoSpaceDE w:val="0"/>
        <w:autoSpaceDN w:val="0"/>
        <w:adjustRightInd w:val="0"/>
        <w:spacing w:after="0" w:line="240" w:lineRule="auto"/>
        <w:ind w:firstLine="284"/>
        <w:jc w:val="center"/>
        <w:rPr>
          <w:rFonts w:ascii="Arial" w:hAnsi="Arial" w:cs="Arial"/>
          <w:i/>
          <w:iCs/>
          <w:sz w:val="24"/>
          <w:szCs w:val="24"/>
        </w:rPr>
      </w:pPr>
      <w:r w:rsidRPr="00D23220">
        <w:rPr>
          <w:rFonts w:ascii="Arial" w:hAnsi="Arial" w:cs="Arial"/>
          <w:i/>
          <w:iCs/>
          <w:sz w:val="24"/>
          <w:szCs w:val="24"/>
        </w:rPr>
        <w:t>___________________________________________________________</w:t>
      </w:r>
      <w:r w:rsidR="00C25D34">
        <w:rPr>
          <w:rFonts w:ascii="Arial" w:hAnsi="Arial" w:cs="Arial"/>
          <w:i/>
          <w:iCs/>
          <w:sz w:val="24"/>
          <w:szCs w:val="24"/>
        </w:rPr>
        <w:t>__________</w:t>
      </w:r>
    </w:p>
    <w:p w:rsidR="00D23220" w:rsidRPr="00D23220" w:rsidRDefault="00D23220" w:rsidP="00D23220">
      <w:pPr>
        <w:autoSpaceDE w:val="0"/>
        <w:autoSpaceDN w:val="0"/>
        <w:adjustRightInd w:val="0"/>
        <w:spacing w:after="0" w:line="240" w:lineRule="auto"/>
        <w:ind w:firstLine="284"/>
        <w:jc w:val="center"/>
        <w:rPr>
          <w:rFonts w:ascii="Arial" w:hAnsi="Arial" w:cs="Arial"/>
          <w:i/>
          <w:iCs/>
          <w:sz w:val="24"/>
          <w:szCs w:val="24"/>
        </w:rPr>
      </w:pPr>
      <w:r w:rsidRPr="00D23220">
        <w:rPr>
          <w:rFonts w:ascii="Arial" w:hAnsi="Arial" w:cs="Arial"/>
          <w:i/>
          <w:iCs/>
          <w:sz w:val="24"/>
          <w:szCs w:val="24"/>
        </w:rPr>
        <w:t>________________________________________</w:t>
      </w:r>
      <w:r w:rsidR="00C25D34">
        <w:rPr>
          <w:rFonts w:ascii="Arial" w:hAnsi="Arial" w:cs="Arial"/>
          <w:i/>
          <w:iCs/>
          <w:sz w:val="24"/>
          <w:szCs w:val="24"/>
        </w:rPr>
        <w:t>_____________________________</w:t>
      </w:r>
      <w:r w:rsidRPr="00D23220">
        <w:rPr>
          <w:rFonts w:ascii="Arial" w:hAnsi="Arial" w:cs="Arial"/>
          <w:i/>
          <w:iCs/>
          <w:sz w:val="24"/>
          <w:szCs w:val="24"/>
        </w:rPr>
        <w:t xml:space="preserve"> </w:t>
      </w:r>
    </w:p>
    <w:p w:rsidR="00D23220" w:rsidRPr="00D23220" w:rsidRDefault="00D23220" w:rsidP="00D23220">
      <w:pPr>
        <w:autoSpaceDE w:val="0"/>
        <w:autoSpaceDN w:val="0"/>
        <w:adjustRightInd w:val="0"/>
        <w:spacing w:after="0" w:line="240" w:lineRule="auto"/>
        <w:ind w:firstLine="284"/>
        <w:jc w:val="center"/>
        <w:rPr>
          <w:rFonts w:ascii="Arial" w:hAnsi="Arial" w:cs="Arial"/>
          <w:i/>
          <w:iCs/>
          <w:sz w:val="24"/>
          <w:szCs w:val="24"/>
        </w:rPr>
      </w:pPr>
      <w:r w:rsidRPr="00D23220">
        <w:rPr>
          <w:rFonts w:ascii="Arial" w:hAnsi="Arial" w:cs="Arial"/>
          <w:i/>
          <w:iCs/>
          <w:sz w:val="24"/>
          <w:szCs w:val="24"/>
        </w:rPr>
        <w:t>(для конкретного объекта недвижимого имущества указывается наименование этого недвижимого имущества и его адрес (местоположение), кадастровый номер (при наличии), для конкретного</w:t>
      </w:r>
    </w:p>
    <w:p w:rsidR="00D23220" w:rsidRPr="00D23220" w:rsidRDefault="00D23220" w:rsidP="00D23220">
      <w:pPr>
        <w:autoSpaceDE w:val="0"/>
        <w:autoSpaceDN w:val="0"/>
        <w:adjustRightInd w:val="0"/>
        <w:spacing w:after="0" w:line="240" w:lineRule="auto"/>
        <w:ind w:firstLine="284"/>
        <w:jc w:val="center"/>
        <w:rPr>
          <w:rFonts w:ascii="Arial" w:hAnsi="Arial" w:cs="Arial"/>
          <w:i/>
          <w:iCs/>
          <w:sz w:val="24"/>
          <w:szCs w:val="24"/>
        </w:rPr>
      </w:pPr>
      <w:r w:rsidRPr="00D23220">
        <w:rPr>
          <w:rFonts w:ascii="Arial" w:hAnsi="Arial" w:cs="Arial"/>
          <w:i/>
          <w:iCs/>
          <w:sz w:val="24"/>
          <w:szCs w:val="24"/>
        </w:rPr>
        <w:t>объекта движимого имущества – наименование движимого имущества, либо родовые признаки</w:t>
      </w:r>
    </w:p>
    <w:p w:rsidR="00D23220" w:rsidRPr="00D23220" w:rsidRDefault="00D23220" w:rsidP="00D23220">
      <w:pPr>
        <w:autoSpaceDE w:val="0"/>
        <w:autoSpaceDN w:val="0"/>
        <w:adjustRightInd w:val="0"/>
        <w:spacing w:after="0" w:line="240" w:lineRule="auto"/>
        <w:ind w:firstLine="284"/>
        <w:jc w:val="center"/>
        <w:rPr>
          <w:rFonts w:ascii="Arial" w:hAnsi="Arial" w:cs="Arial"/>
          <w:i/>
          <w:iCs/>
          <w:sz w:val="24"/>
          <w:szCs w:val="24"/>
        </w:rPr>
      </w:pPr>
      <w:r w:rsidRPr="00D23220">
        <w:rPr>
          <w:rFonts w:ascii="Arial" w:hAnsi="Arial" w:cs="Arial"/>
          <w:i/>
          <w:iCs/>
          <w:sz w:val="24"/>
          <w:szCs w:val="24"/>
        </w:rPr>
        <w:t xml:space="preserve"> для вида объектов имущества (нежилые помещения, гаражи, земельные участки, автомобили и т.п.)</w:t>
      </w:r>
    </w:p>
    <w:p w:rsidR="00D23220" w:rsidRPr="00D23220" w:rsidRDefault="00D23220" w:rsidP="00D23220">
      <w:pPr>
        <w:autoSpaceDE w:val="0"/>
        <w:autoSpaceDN w:val="0"/>
        <w:adjustRightInd w:val="0"/>
        <w:spacing w:after="0" w:line="240" w:lineRule="auto"/>
        <w:ind w:firstLine="709"/>
        <w:jc w:val="both"/>
        <w:rPr>
          <w:rFonts w:ascii="Arial" w:hAnsi="Arial" w:cs="Arial"/>
          <w:sz w:val="24"/>
          <w:szCs w:val="24"/>
        </w:rPr>
      </w:pPr>
    </w:p>
    <w:p w:rsidR="00D23220" w:rsidRPr="00D23220" w:rsidRDefault="00D23220" w:rsidP="00D23220">
      <w:pPr>
        <w:autoSpaceDE w:val="0"/>
        <w:autoSpaceDN w:val="0"/>
        <w:adjustRightInd w:val="0"/>
        <w:spacing w:after="0" w:line="240" w:lineRule="auto"/>
        <w:ind w:firstLine="709"/>
        <w:jc w:val="both"/>
        <w:rPr>
          <w:rFonts w:ascii="Arial" w:hAnsi="Arial" w:cs="Arial"/>
          <w:sz w:val="24"/>
          <w:szCs w:val="24"/>
        </w:rPr>
      </w:pPr>
      <w:r w:rsidRPr="00D23220">
        <w:rPr>
          <w:rFonts w:ascii="Arial" w:hAnsi="Arial" w:cs="Arial"/>
          <w:sz w:val="24"/>
          <w:szCs w:val="24"/>
        </w:rPr>
        <w:t>Приложения:</w:t>
      </w:r>
    </w:p>
    <w:p w:rsidR="00D23220" w:rsidRDefault="00D23220" w:rsidP="00D23220">
      <w:pPr>
        <w:autoSpaceDE w:val="0"/>
        <w:autoSpaceDN w:val="0"/>
        <w:adjustRightInd w:val="0"/>
        <w:spacing w:after="0" w:line="240" w:lineRule="auto"/>
        <w:jc w:val="both"/>
        <w:rPr>
          <w:rFonts w:ascii="Arial" w:hAnsi="Arial" w:cs="Arial"/>
          <w:sz w:val="24"/>
          <w:szCs w:val="24"/>
        </w:rPr>
      </w:pPr>
      <w:r w:rsidRPr="00D23220">
        <w:rPr>
          <w:rFonts w:ascii="Arial" w:hAnsi="Arial" w:cs="Arial"/>
          <w:sz w:val="24"/>
          <w:szCs w:val="24"/>
        </w:rPr>
        <w:t>1. __________________________________________</w:t>
      </w:r>
      <w:r w:rsidR="009C759B">
        <w:rPr>
          <w:rFonts w:ascii="Arial" w:hAnsi="Arial" w:cs="Arial"/>
          <w:sz w:val="24"/>
          <w:szCs w:val="24"/>
        </w:rPr>
        <w:t>_____________________________</w:t>
      </w:r>
    </w:p>
    <w:p w:rsidR="009C759B" w:rsidRPr="00D23220" w:rsidRDefault="009C759B" w:rsidP="00D23220">
      <w:pPr>
        <w:autoSpaceDE w:val="0"/>
        <w:autoSpaceDN w:val="0"/>
        <w:adjustRightInd w:val="0"/>
        <w:spacing w:after="0" w:line="240" w:lineRule="auto"/>
        <w:jc w:val="both"/>
        <w:rPr>
          <w:rFonts w:ascii="Arial" w:hAnsi="Arial" w:cs="Arial"/>
          <w:sz w:val="24"/>
          <w:szCs w:val="24"/>
        </w:rPr>
      </w:pPr>
    </w:p>
    <w:p w:rsidR="00D23220" w:rsidRDefault="00D23220" w:rsidP="00D23220">
      <w:pPr>
        <w:autoSpaceDE w:val="0"/>
        <w:autoSpaceDN w:val="0"/>
        <w:adjustRightInd w:val="0"/>
        <w:spacing w:after="0" w:line="240" w:lineRule="auto"/>
        <w:jc w:val="both"/>
        <w:rPr>
          <w:rFonts w:ascii="Arial" w:hAnsi="Arial" w:cs="Arial"/>
          <w:sz w:val="24"/>
          <w:szCs w:val="24"/>
        </w:rPr>
      </w:pPr>
      <w:r w:rsidRPr="00D23220">
        <w:rPr>
          <w:rFonts w:ascii="Arial" w:hAnsi="Arial" w:cs="Arial"/>
          <w:sz w:val="24"/>
          <w:szCs w:val="24"/>
        </w:rPr>
        <w:t>2. __________________________________________</w:t>
      </w:r>
      <w:r w:rsidR="009C759B">
        <w:rPr>
          <w:rFonts w:ascii="Arial" w:hAnsi="Arial" w:cs="Arial"/>
          <w:sz w:val="24"/>
          <w:szCs w:val="24"/>
        </w:rPr>
        <w:t>_____________________________</w:t>
      </w:r>
    </w:p>
    <w:p w:rsidR="009C759B" w:rsidRPr="00D23220" w:rsidRDefault="009C759B" w:rsidP="00D23220">
      <w:pPr>
        <w:autoSpaceDE w:val="0"/>
        <w:autoSpaceDN w:val="0"/>
        <w:adjustRightInd w:val="0"/>
        <w:spacing w:after="0" w:line="240" w:lineRule="auto"/>
        <w:jc w:val="both"/>
        <w:rPr>
          <w:rFonts w:ascii="Arial" w:hAnsi="Arial" w:cs="Arial"/>
          <w:sz w:val="24"/>
          <w:szCs w:val="24"/>
        </w:rPr>
      </w:pPr>
    </w:p>
    <w:p w:rsidR="00D23220" w:rsidRPr="00D23220" w:rsidRDefault="00D23220" w:rsidP="00D23220">
      <w:pPr>
        <w:autoSpaceDE w:val="0"/>
        <w:autoSpaceDN w:val="0"/>
        <w:adjustRightInd w:val="0"/>
        <w:spacing w:after="0" w:line="240" w:lineRule="auto"/>
        <w:jc w:val="both"/>
        <w:rPr>
          <w:rFonts w:ascii="Arial" w:hAnsi="Arial" w:cs="Arial"/>
          <w:sz w:val="24"/>
          <w:szCs w:val="24"/>
        </w:rPr>
      </w:pPr>
    </w:p>
    <w:tbl>
      <w:tblPr>
        <w:tblW w:w="0" w:type="auto"/>
        <w:tblInd w:w="2" w:type="dxa"/>
        <w:tblLayout w:type="fixed"/>
        <w:tblLook w:val="01E0" w:firstRow="1" w:lastRow="1" w:firstColumn="1" w:lastColumn="1" w:noHBand="0" w:noVBand="0"/>
      </w:tblPr>
      <w:tblGrid>
        <w:gridCol w:w="314"/>
        <w:gridCol w:w="503"/>
        <w:gridCol w:w="337"/>
        <w:gridCol w:w="1789"/>
        <w:gridCol w:w="456"/>
        <w:gridCol w:w="537"/>
        <w:gridCol w:w="401"/>
        <w:gridCol w:w="733"/>
        <w:gridCol w:w="4252"/>
      </w:tblGrid>
      <w:tr w:rsidR="00D23220" w:rsidRPr="00D23220" w:rsidTr="00582950">
        <w:tc>
          <w:tcPr>
            <w:tcW w:w="314" w:type="dxa"/>
          </w:tcPr>
          <w:p w:rsidR="00D23220" w:rsidRPr="00D23220" w:rsidRDefault="00D23220" w:rsidP="00582950">
            <w:pPr>
              <w:spacing w:after="0" w:line="240" w:lineRule="auto"/>
              <w:jc w:val="both"/>
              <w:rPr>
                <w:rFonts w:ascii="Arial" w:hAnsi="Arial" w:cs="Arial"/>
                <w:kern w:val="2"/>
                <w:sz w:val="24"/>
                <w:szCs w:val="24"/>
                <w:lang w:eastAsia="ru-RU"/>
              </w:rPr>
            </w:pPr>
            <w:r w:rsidRPr="00D23220">
              <w:rPr>
                <w:rFonts w:ascii="Arial" w:hAnsi="Arial" w:cs="Arial"/>
                <w:kern w:val="2"/>
                <w:sz w:val="24"/>
                <w:szCs w:val="24"/>
                <w:lang w:eastAsia="ru-RU"/>
              </w:rPr>
              <w:t>«</w:t>
            </w:r>
          </w:p>
        </w:tc>
        <w:tc>
          <w:tcPr>
            <w:tcW w:w="503" w:type="dxa"/>
            <w:tcBorders>
              <w:bottom w:val="single" w:sz="4" w:space="0" w:color="auto"/>
            </w:tcBorders>
          </w:tcPr>
          <w:p w:rsidR="00D23220" w:rsidRPr="00D23220" w:rsidRDefault="00D23220" w:rsidP="00582950">
            <w:pPr>
              <w:spacing w:after="0" w:line="240" w:lineRule="auto"/>
              <w:jc w:val="both"/>
              <w:rPr>
                <w:rFonts w:ascii="Arial" w:hAnsi="Arial" w:cs="Arial"/>
                <w:kern w:val="2"/>
                <w:sz w:val="24"/>
                <w:szCs w:val="24"/>
                <w:lang w:eastAsia="ru-RU"/>
              </w:rPr>
            </w:pPr>
          </w:p>
        </w:tc>
        <w:tc>
          <w:tcPr>
            <w:tcW w:w="337" w:type="dxa"/>
          </w:tcPr>
          <w:p w:rsidR="00D23220" w:rsidRPr="00D23220" w:rsidRDefault="00D23220" w:rsidP="00582950">
            <w:pPr>
              <w:spacing w:after="0" w:line="240" w:lineRule="auto"/>
              <w:jc w:val="both"/>
              <w:rPr>
                <w:rFonts w:ascii="Arial" w:hAnsi="Arial" w:cs="Arial"/>
                <w:kern w:val="2"/>
                <w:sz w:val="24"/>
                <w:szCs w:val="24"/>
                <w:lang w:eastAsia="ru-RU"/>
              </w:rPr>
            </w:pPr>
            <w:r w:rsidRPr="00D23220">
              <w:rPr>
                <w:rFonts w:ascii="Arial" w:hAnsi="Arial" w:cs="Arial"/>
                <w:kern w:val="2"/>
                <w:sz w:val="24"/>
                <w:szCs w:val="24"/>
                <w:lang w:eastAsia="ru-RU"/>
              </w:rPr>
              <w:t>»</w:t>
            </w:r>
          </w:p>
        </w:tc>
        <w:tc>
          <w:tcPr>
            <w:tcW w:w="1789" w:type="dxa"/>
            <w:tcBorders>
              <w:bottom w:val="single" w:sz="4" w:space="0" w:color="auto"/>
            </w:tcBorders>
          </w:tcPr>
          <w:p w:rsidR="00D23220" w:rsidRPr="00D23220" w:rsidRDefault="00D23220" w:rsidP="00582950">
            <w:pPr>
              <w:spacing w:after="0" w:line="240" w:lineRule="auto"/>
              <w:jc w:val="both"/>
              <w:rPr>
                <w:rFonts w:ascii="Arial" w:hAnsi="Arial" w:cs="Arial"/>
                <w:kern w:val="2"/>
                <w:sz w:val="24"/>
                <w:szCs w:val="24"/>
                <w:lang w:eastAsia="ru-RU"/>
              </w:rPr>
            </w:pPr>
          </w:p>
        </w:tc>
        <w:tc>
          <w:tcPr>
            <w:tcW w:w="456" w:type="dxa"/>
          </w:tcPr>
          <w:p w:rsidR="00D23220" w:rsidRPr="00D23220" w:rsidRDefault="009C759B" w:rsidP="009C759B">
            <w:pPr>
              <w:spacing w:after="0" w:line="240" w:lineRule="auto"/>
              <w:ind w:right="-102"/>
              <w:jc w:val="both"/>
              <w:rPr>
                <w:rFonts w:ascii="Arial" w:hAnsi="Arial" w:cs="Arial"/>
                <w:kern w:val="2"/>
                <w:sz w:val="24"/>
                <w:szCs w:val="24"/>
                <w:lang w:eastAsia="ru-RU"/>
              </w:rPr>
            </w:pPr>
            <w:r>
              <w:rPr>
                <w:rFonts w:ascii="Arial" w:hAnsi="Arial" w:cs="Arial"/>
                <w:kern w:val="2"/>
                <w:sz w:val="24"/>
                <w:szCs w:val="24"/>
                <w:lang w:eastAsia="ru-RU"/>
              </w:rPr>
              <w:t>20</w:t>
            </w:r>
          </w:p>
        </w:tc>
        <w:tc>
          <w:tcPr>
            <w:tcW w:w="537" w:type="dxa"/>
            <w:tcBorders>
              <w:bottom w:val="single" w:sz="4" w:space="0" w:color="auto"/>
            </w:tcBorders>
          </w:tcPr>
          <w:p w:rsidR="00D23220" w:rsidRPr="00D23220" w:rsidRDefault="00D23220" w:rsidP="00582950">
            <w:pPr>
              <w:spacing w:after="0" w:line="240" w:lineRule="auto"/>
              <w:jc w:val="both"/>
              <w:rPr>
                <w:rFonts w:ascii="Arial" w:hAnsi="Arial" w:cs="Arial"/>
                <w:kern w:val="2"/>
                <w:sz w:val="24"/>
                <w:szCs w:val="24"/>
                <w:lang w:eastAsia="ru-RU"/>
              </w:rPr>
            </w:pPr>
          </w:p>
        </w:tc>
        <w:tc>
          <w:tcPr>
            <w:tcW w:w="401" w:type="dxa"/>
          </w:tcPr>
          <w:p w:rsidR="00D23220" w:rsidRPr="00D23220" w:rsidRDefault="00D23220" w:rsidP="00582950">
            <w:pPr>
              <w:spacing w:after="0" w:line="240" w:lineRule="auto"/>
              <w:jc w:val="both"/>
              <w:rPr>
                <w:rFonts w:ascii="Arial" w:hAnsi="Arial" w:cs="Arial"/>
                <w:kern w:val="2"/>
                <w:sz w:val="24"/>
                <w:szCs w:val="24"/>
                <w:lang w:eastAsia="ru-RU"/>
              </w:rPr>
            </w:pPr>
            <w:r w:rsidRPr="00D23220">
              <w:rPr>
                <w:rFonts w:ascii="Arial" w:hAnsi="Arial" w:cs="Arial"/>
                <w:kern w:val="2"/>
                <w:sz w:val="24"/>
                <w:szCs w:val="24"/>
                <w:lang w:eastAsia="ru-RU"/>
              </w:rPr>
              <w:t>г.</w:t>
            </w:r>
          </w:p>
        </w:tc>
        <w:tc>
          <w:tcPr>
            <w:tcW w:w="733" w:type="dxa"/>
          </w:tcPr>
          <w:p w:rsidR="00D23220" w:rsidRPr="00D23220" w:rsidRDefault="00D23220" w:rsidP="00582950">
            <w:pPr>
              <w:spacing w:after="0" w:line="240" w:lineRule="auto"/>
              <w:jc w:val="both"/>
              <w:rPr>
                <w:rFonts w:ascii="Arial" w:hAnsi="Arial" w:cs="Arial"/>
                <w:kern w:val="2"/>
                <w:sz w:val="24"/>
                <w:szCs w:val="24"/>
                <w:lang w:eastAsia="ru-RU"/>
              </w:rPr>
            </w:pPr>
          </w:p>
        </w:tc>
        <w:tc>
          <w:tcPr>
            <w:tcW w:w="4252" w:type="dxa"/>
            <w:tcBorders>
              <w:bottom w:val="single" w:sz="4" w:space="0" w:color="auto"/>
            </w:tcBorders>
          </w:tcPr>
          <w:p w:rsidR="00D23220" w:rsidRPr="00D23220" w:rsidRDefault="00D23220" w:rsidP="00582950">
            <w:pPr>
              <w:spacing w:after="0" w:line="240" w:lineRule="auto"/>
              <w:ind w:right="-108"/>
              <w:jc w:val="both"/>
              <w:rPr>
                <w:rFonts w:ascii="Arial" w:hAnsi="Arial" w:cs="Arial"/>
                <w:kern w:val="2"/>
                <w:sz w:val="24"/>
                <w:szCs w:val="24"/>
                <w:lang w:eastAsia="ru-RU"/>
              </w:rPr>
            </w:pPr>
          </w:p>
        </w:tc>
      </w:tr>
      <w:tr w:rsidR="00D23220" w:rsidRPr="00D23220" w:rsidTr="00582950">
        <w:tc>
          <w:tcPr>
            <w:tcW w:w="314" w:type="dxa"/>
          </w:tcPr>
          <w:p w:rsidR="00D23220" w:rsidRPr="00D23220" w:rsidRDefault="00D23220" w:rsidP="00582950">
            <w:pPr>
              <w:spacing w:after="0" w:line="240" w:lineRule="auto"/>
              <w:jc w:val="center"/>
              <w:rPr>
                <w:rFonts w:ascii="Arial" w:hAnsi="Arial" w:cs="Arial"/>
                <w:kern w:val="2"/>
                <w:sz w:val="24"/>
                <w:szCs w:val="24"/>
                <w:lang w:eastAsia="ru-RU"/>
              </w:rPr>
            </w:pPr>
          </w:p>
        </w:tc>
        <w:tc>
          <w:tcPr>
            <w:tcW w:w="503" w:type="dxa"/>
            <w:tcBorders>
              <w:top w:val="single" w:sz="4" w:space="0" w:color="auto"/>
            </w:tcBorders>
          </w:tcPr>
          <w:p w:rsidR="00D23220" w:rsidRPr="00D23220" w:rsidRDefault="00D23220" w:rsidP="00582950">
            <w:pPr>
              <w:spacing w:after="0" w:line="240" w:lineRule="auto"/>
              <w:jc w:val="center"/>
              <w:rPr>
                <w:rFonts w:ascii="Arial" w:hAnsi="Arial" w:cs="Arial"/>
                <w:kern w:val="2"/>
                <w:sz w:val="24"/>
                <w:szCs w:val="24"/>
                <w:lang w:eastAsia="ru-RU"/>
              </w:rPr>
            </w:pPr>
          </w:p>
        </w:tc>
        <w:tc>
          <w:tcPr>
            <w:tcW w:w="337" w:type="dxa"/>
          </w:tcPr>
          <w:p w:rsidR="00D23220" w:rsidRPr="00D23220" w:rsidRDefault="00D23220" w:rsidP="00582950">
            <w:pPr>
              <w:spacing w:after="0" w:line="240" w:lineRule="auto"/>
              <w:jc w:val="center"/>
              <w:rPr>
                <w:rFonts w:ascii="Arial" w:hAnsi="Arial" w:cs="Arial"/>
                <w:kern w:val="2"/>
                <w:sz w:val="24"/>
                <w:szCs w:val="24"/>
                <w:lang w:eastAsia="ru-RU"/>
              </w:rPr>
            </w:pPr>
          </w:p>
        </w:tc>
        <w:tc>
          <w:tcPr>
            <w:tcW w:w="1789" w:type="dxa"/>
            <w:tcBorders>
              <w:top w:val="single" w:sz="4" w:space="0" w:color="auto"/>
            </w:tcBorders>
          </w:tcPr>
          <w:p w:rsidR="00D23220" w:rsidRPr="00D23220" w:rsidRDefault="00D23220" w:rsidP="00582950">
            <w:pPr>
              <w:spacing w:after="0" w:line="240" w:lineRule="auto"/>
              <w:jc w:val="center"/>
              <w:rPr>
                <w:rFonts w:ascii="Arial" w:hAnsi="Arial" w:cs="Arial"/>
                <w:kern w:val="2"/>
                <w:sz w:val="24"/>
                <w:szCs w:val="24"/>
                <w:lang w:eastAsia="ru-RU"/>
              </w:rPr>
            </w:pPr>
          </w:p>
        </w:tc>
        <w:tc>
          <w:tcPr>
            <w:tcW w:w="456" w:type="dxa"/>
          </w:tcPr>
          <w:p w:rsidR="00D23220" w:rsidRPr="00D23220" w:rsidRDefault="00D23220" w:rsidP="00582950">
            <w:pPr>
              <w:spacing w:after="0" w:line="240" w:lineRule="auto"/>
              <w:jc w:val="center"/>
              <w:rPr>
                <w:rFonts w:ascii="Arial" w:hAnsi="Arial" w:cs="Arial"/>
                <w:kern w:val="2"/>
                <w:sz w:val="24"/>
                <w:szCs w:val="24"/>
                <w:lang w:eastAsia="ru-RU"/>
              </w:rPr>
            </w:pPr>
          </w:p>
        </w:tc>
        <w:tc>
          <w:tcPr>
            <w:tcW w:w="537" w:type="dxa"/>
            <w:tcBorders>
              <w:top w:val="single" w:sz="4" w:space="0" w:color="auto"/>
            </w:tcBorders>
          </w:tcPr>
          <w:p w:rsidR="00D23220" w:rsidRPr="00D23220" w:rsidRDefault="00D23220" w:rsidP="00582950">
            <w:pPr>
              <w:spacing w:after="0" w:line="240" w:lineRule="auto"/>
              <w:jc w:val="center"/>
              <w:rPr>
                <w:rFonts w:ascii="Arial" w:hAnsi="Arial" w:cs="Arial"/>
                <w:kern w:val="2"/>
                <w:sz w:val="24"/>
                <w:szCs w:val="24"/>
                <w:lang w:eastAsia="ru-RU"/>
              </w:rPr>
            </w:pPr>
          </w:p>
        </w:tc>
        <w:tc>
          <w:tcPr>
            <w:tcW w:w="401" w:type="dxa"/>
          </w:tcPr>
          <w:p w:rsidR="00D23220" w:rsidRPr="00D23220" w:rsidRDefault="00D23220" w:rsidP="00582950">
            <w:pPr>
              <w:spacing w:after="0" w:line="240" w:lineRule="auto"/>
              <w:jc w:val="center"/>
              <w:rPr>
                <w:rFonts w:ascii="Arial" w:hAnsi="Arial" w:cs="Arial"/>
                <w:kern w:val="2"/>
                <w:sz w:val="24"/>
                <w:szCs w:val="24"/>
                <w:lang w:eastAsia="ru-RU"/>
              </w:rPr>
            </w:pPr>
          </w:p>
        </w:tc>
        <w:tc>
          <w:tcPr>
            <w:tcW w:w="733" w:type="dxa"/>
          </w:tcPr>
          <w:p w:rsidR="00D23220" w:rsidRPr="00D23220" w:rsidRDefault="00D23220" w:rsidP="00582950">
            <w:pPr>
              <w:spacing w:after="0" w:line="240" w:lineRule="auto"/>
              <w:jc w:val="center"/>
              <w:rPr>
                <w:rFonts w:ascii="Arial" w:hAnsi="Arial" w:cs="Arial"/>
                <w:kern w:val="2"/>
                <w:sz w:val="24"/>
                <w:szCs w:val="24"/>
                <w:lang w:eastAsia="ru-RU"/>
              </w:rPr>
            </w:pPr>
          </w:p>
        </w:tc>
        <w:tc>
          <w:tcPr>
            <w:tcW w:w="4252" w:type="dxa"/>
            <w:tcBorders>
              <w:top w:val="single" w:sz="4" w:space="0" w:color="auto"/>
            </w:tcBorders>
          </w:tcPr>
          <w:p w:rsidR="00D23220" w:rsidRPr="00D23220" w:rsidRDefault="00D23220" w:rsidP="00582950">
            <w:pPr>
              <w:spacing w:after="0" w:line="240" w:lineRule="auto"/>
              <w:ind w:right="-108"/>
              <w:jc w:val="center"/>
              <w:rPr>
                <w:rFonts w:ascii="Arial" w:hAnsi="Arial" w:cs="Arial"/>
                <w:i/>
                <w:iCs/>
                <w:kern w:val="2"/>
                <w:sz w:val="24"/>
                <w:szCs w:val="24"/>
                <w:lang w:eastAsia="ru-RU"/>
              </w:rPr>
            </w:pPr>
            <w:r w:rsidRPr="00D23220">
              <w:rPr>
                <w:rFonts w:ascii="Arial" w:hAnsi="Arial" w:cs="Arial"/>
                <w:i/>
                <w:iCs/>
                <w:kern w:val="2"/>
                <w:sz w:val="24"/>
                <w:szCs w:val="24"/>
                <w:lang w:eastAsia="ru-RU"/>
              </w:rPr>
              <w:t>(подпись заявителя или представителя заявителя)</w:t>
            </w:r>
          </w:p>
        </w:tc>
      </w:tr>
    </w:tbl>
    <w:p w:rsidR="00BA56CA" w:rsidRPr="00837589" w:rsidRDefault="004D0698" w:rsidP="00837589">
      <w:pPr>
        <w:spacing w:after="0" w:line="240" w:lineRule="auto"/>
        <w:ind w:firstLine="709"/>
        <w:jc w:val="both"/>
        <w:rPr>
          <w:rFonts w:ascii="Arial" w:hAnsi="Arial" w:cs="Arial"/>
          <w:sz w:val="24"/>
          <w:szCs w:val="24"/>
        </w:rPr>
      </w:pPr>
      <w:r w:rsidRPr="002D13BA">
        <w:rPr>
          <w:rFonts w:ascii="Arial" w:hAnsi="Arial" w:cs="Arial"/>
          <w:sz w:val="24"/>
          <w:szCs w:val="24"/>
        </w:rPr>
        <w:t xml:space="preserve"> </w:t>
      </w:r>
    </w:p>
    <w:sectPr w:rsidR="00BA56CA" w:rsidRPr="00837589" w:rsidSect="00E97381">
      <w:footnotePr>
        <w:numRestart w:val="eachPage"/>
      </w:footnotePr>
      <w:pgSz w:w="11906" w:h="16838"/>
      <w:pgMar w:top="1134" w:right="70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8E7" w:rsidRDefault="00AE28E7" w:rsidP="00E97381">
      <w:pPr>
        <w:spacing w:after="0" w:line="240" w:lineRule="auto"/>
      </w:pPr>
      <w:r>
        <w:separator/>
      </w:r>
    </w:p>
  </w:endnote>
  <w:endnote w:type="continuationSeparator" w:id="0">
    <w:p w:rsidR="00AE28E7" w:rsidRDefault="00AE28E7" w:rsidP="00E97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8E7" w:rsidRDefault="00AE28E7" w:rsidP="00E97381">
      <w:pPr>
        <w:spacing w:after="0" w:line="240" w:lineRule="auto"/>
      </w:pPr>
      <w:r>
        <w:separator/>
      </w:r>
    </w:p>
  </w:footnote>
  <w:footnote w:type="continuationSeparator" w:id="0">
    <w:p w:rsidR="00AE28E7" w:rsidRDefault="00AE28E7" w:rsidP="00E97381">
      <w:pPr>
        <w:spacing w:after="0" w:line="240" w:lineRule="auto"/>
      </w:pPr>
      <w:r>
        <w:continuationSeparator/>
      </w:r>
    </w:p>
  </w:footnote>
  <w:footnote w:id="1">
    <w:p w:rsidR="00D23220" w:rsidRPr="009C759B" w:rsidRDefault="00D23220" w:rsidP="00D23220">
      <w:pPr>
        <w:pStyle w:val="a3"/>
        <w:spacing w:line="216" w:lineRule="auto"/>
        <w:rPr>
          <w:rFonts w:ascii="Arial" w:hAnsi="Arial" w:cs="Arial"/>
          <w:sz w:val="18"/>
          <w:szCs w:val="18"/>
        </w:rPr>
      </w:pPr>
      <w:r w:rsidRPr="009C759B">
        <w:rPr>
          <w:rStyle w:val="a5"/>
          <w:rFonts w:ascii="Arial" w:eastAsia="Calibri" w:hAnsi="Arial" w:cs="Arial"/>
          <w:sz w:val="18"/>
          <w:szCs w:val="18"/>
        </w:rPr>
        <w:footnoteRef/>
      </w:r>
      <w:r w:rsidRPr="009C759B">
        <w:rPr>
          <w:rFonts w:ascii="Arial" w:hAnsi="Arial" w:cs="Arial"/>
          <w:sz w:val="18"/>
          <w:szCs w:val="18"/>
        </w:rPr>
        <w:t xml:space="preserve"> Для заявителя, являющегося гражданином, указывается: 1) фамилия, имя (полностью), при наличии отчество (полностью); 2) документ, удостоверяющий личность: вид, серия, номер, кем и когда выдан; 3) место жительства; 4) почтовый адрес; 5) телефон для связи; 6) адрес электронной почты (при наличии).</w:t>
      </w:r>
    </w:p>
    <w:p w:rsidR="00D23220" w:rsidRPr="009C759B" w:rsidRDefault="00D23220" w:rsidP="00D23220">
      <w:pPr>
        <w:pStyle w:val="a3"/>
        <w:spacing w:line="216" w:lineRule="auto"/>
        <w:rPr>
          <w:rFonts w:ascii="Arial" w:hAnsi="Arial" w:cs="Arial"/>
          <w:sz w:val="18"/>
          <w:szCs w:val="18"/>
        </w:rPr>
      </w:pPr>
      <w:r w:rsidRPr="009C759B">
        <w:rPr>
          <w:rFonts w:ascii="Arial" w:hAnsi="Arial" w:cs="Arial"/>
          <w:sz w:val="18"/>
          <w:szCs w:val="18"/>
        </w:rPr>
        <w:t>Для заявителя, являющегося индивидуальным предпринимателем, указываются те же сведения, что и для заявителя – физического лица, а также ОГРН, ИНН и дата регистрации в качестве индивидуального предпринимателя.</w:t>
      </w:r>
    </w:p>
    <w:p w:rsidR="00D23220" w:rsidRPr="009C759B" w:rsidRDefault="00D23220" w:rsidP="00D23220">
      <w:pPr>
        <w:pStyle w:val="a3"/>
        <w:rPr>
          <w:rFonts w:ascii="Arial" w:hAnsi="Arial" w:cs="Arial"/>
        </w:rPr>
      </w:pPr>
      <w:r w:rsidRPr="009C759B">
        <w:rPr>
          <w:rFonts w:ascii="Arial" w:hAnsi="Arial" w:cs="Arial"/>
          <w:sz w:val="18"/>
          <w:szCs w:val="18"/>
        </w:rPr>
        <w:t>Для заявителя, являющегося юридическим лицом, указываются: 1) наименование; 2) ОГРН, ИНН и дата государственной регистрации; 3) место нахождения и почтовый адрес; 4) телефон для связи; 5) адрес электронной почты.</w:t>
      </w:r>
    </w:p>
    <w:p w:rsidR="00D23220" w:rsidRPr="009C759B" w:rsidRDefault="00D23220" w:rsidP="00D23220">
      <w:pPr>
        <w:pStyle w:val="a3"/>
        <w:rPr>
          <w:rFonts w:ascii="Arial" w:hAnsi="Arial" w:cs="Aria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220" w:rsidRPr="00B14374" w:rsidRDefault="00D23220" w:rsidP="00AD39F9">
    <w:pPr>
      <w:pStyle w:val="a9"/>
      <w:jc w:val="center"/>
      <w:rPr>
        <w:rFonts w:ascii="Times New Roman" w:hAnsi="Times New Roman"/>
        <w:sz w:val="24"/>
        <w:szCs w:val="24"/>
      </w:rPr>
    </w:pPr>
    <w:r w:rsidRPr="00B14374">
      <w:rPr>
        <w:rFonts w:ascii="Times New Roman" w:hAnsi="Times New Roman"/>
        <w:sz w:val="24"/>
        <w:szCs w:val="24"/>
      </w:rPr>
      <w:fldChar w:fldCharType="begin"/>
    </w:r>
    <w:r w:rsidRPr="00B14374">
      <w:rPr>
        <w:rFonts w:ascii="Times New Roman" w:hAnsi="Times New Roman"/>
        <w:sz w:val="24"/>
        <w:szCs w:val="24"/>
      </w:rPr>
      <w:instrText>PAGE   \* MERGEFORMAT</w:instrText>
    </w:r>
    <w:r w:rsidRPr="00B14374">
      <w:rPr>
        <w:rFonts w:ascii="Times New Roman" w:hAnsi="Times New Roman"/>
        <w:sz w:val="24"/>
        <w:szCs w:val="24"/>
      </w:rPr>
      <w:fldChar w:fldCharType="separate"/>
    </w:r>
    <w:r w:rsidR="00A60DF1">
      <w:rPr>
        <w:rFonts w:ascii="Times New Roman" w:hAnsi="Times New Roman"/>
        <w:noProof/>
        <w:sz w:val="24"/>
        <w:szCs w:val="24"/>
      </w:rPr>
      <w:t>4</w:t>
    </w:r>
    <w:r w:rsidRPr="00B14374">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83F"/>
    <w:rsid w:val="00015BBA"/>
    <w:rsid w:val="00024669"/>
    <w:rsid w:val="00030C51"/>
    <w:rsid w:val="0007370D"/>
    <w:rsid w:val="00097425"/>
    <w:rsid w:val="000B006A"/>
    <w:rsid w:val="000B527F"/>
    <w:rsid w:val="000B5C16"/>
    <w:rsid w:val="00103079"/>
    <w:rsid w:val="00130B90"/>
    <w:rsid w:val="00140D6D"/>
    <w:rsid w:val="00154D28"/>
    <w:rsid w:val="00170CE1"/>
    <w:rsid w:val="00175CA5"/>
    <w:rsid w:val="0017674F"/>
    <w:rsid w:val="001910C6"/>
    <w:rsid w:val="001A08F0"/>
    <w:rsid w:val="001C6E0E"/>
    <w:rsid w:val="001D439F"/>
    <w:rsid w:val="001D4DD2"/>
    <w:rsid w:val="001E02DA"/>
    <w:rsid w:val="002044F5"/>
    <w:rsid w:val="002047C2"/>
    <w:rsid w:val="002160D8"/>
    <w:rsid w:val="00237520"/>
    <w:rsid w:val="00254D98"/>
    <w:rsid w:val="002606D2"/>
    <w:rsid w:val="002736AA"/>
    <w:rsid w:val="00281847"/>
    <w:rsid w:val="00295CB4"/>
    <w:rsid w:val="002A28FE"/>
    <w:rsid w:val="002B15C4"/>
    <w:rsid w:val="002B7F23"/>
    <w:rsid w:val="002C2A1A"/>
    <w:rsid w:val="002D13BA"/>
    <w:rsid w:val="002F02FD"/>
    <w:rsid w:val="00310C08"/>
    <w:rsid w:val="0031638A"/>
    <w:rsid w:val="003325F8"/>
    <w:rsid w:val="00354243"/>
    <w:rsid w:val="0035672B"/>
    <w:rsid w:val="00366396"/>
    <w:rsid w:val="003779DE"/>
    <w:rsid w:val="0038392C"/>
    <w:rsid w:val="00387085"/>
    <w:rsid w:val="00392798"/>
    <w:rsid w:val="003B1806"/>
    <w:rsid w:val="003D627C"/>
    <w:rsid w:val="003E1C7B"/>
    <w:rsid w:val="003E3882"/>
    <w:rsid w:val="003F6F0B"/>
    <w:rsid w:val="0040360A"/>
    <w:rsid w:val="004173AE"/>
    <w:rsid w:val="00431189"/>
    <w:rsid w:val="00432943"/>
    <w:rsid w:val="00465A19"/>
    <w:rsid w:val="004764F1"/>
    <w:rsid w:val="004802C9"/>
    <w:rsid w:val="00483CC7"/>
    <w:rsid w:val="004B08D9"/>
    <w:rsid w:val="004C06A7"/>
    <w:rsid w:val="004C0E78"/>
    <w:rsid w:val="004C6B97"/>
    <w:rsid w:val="004D0698"/>
    <w:rsid w:val="004F2F24"/>
    <w:rsid w:val="00511108"/>
    <w:rsid w:val="0053668A"/>
    <w:rsid w:val="0054330F"/>
    <w:rsid w:val="00543D57"/>
    <w:rsid w:val="00563AB5"/>
    <w:rsid w:val="00583121"/>
    <w:rsid w:val="00596E9A"/>
    <w:rsid w:val="005C1377"/>
    <w:rsid w:val="005C1A28"/>
    <w:rsid w:val="005D62BD"/>
    <w:rsid w:val="005F50E3"/>
    <w:rsid w:val="006017D4"/>
    <w:rsid w:val="00627B19"/>
    <w:rsid w:val="0063133E"/>
    <w:rsid w:val="00637B7B"/>
    <w:rsid w:val="0065702E"/>
    <w:rsid w:val="00660EDE"/>
    <w:rsid w:val="00667DC2"/>
    <w:rsid w:val="006A78A1"/>
    <w:rsid w:val="006B4D2C"/>
    <w:rsid w:val="006D7C10"/>
    <w:rsid w:val="006E2E1E"/>
    <w:rsid w:val="006E6670"/>
    <w:rsid w:val="00701110"/>
    <w:rsid w:val="00711E25"/>
    <w:rsid w:val="00730DF7"/>
    <w:rsid w:val="00742039"/>
    <w:rsid w:val="00751010"/>
    <w:rsid w:val="00752187"/>
    <w:rsid w:val="0075371B"/>
    <w:rsid w:val="00763897"/>
    <w:rsid w:val="0077128E"/>
    <w:rsid w:val="0077242F"/>
    <w:rsid w:val="0078114F"/>
    <w:rsid w:val="00782499"/>
    <w:rsid w:val="007A2039"/>
    <w:rsid w:val="007D6053"/>
    <w:rsid w:val="007D7CE5"/>
    <w:rsid w:val="007E3EEE"/>
    <w:rsid w:val="007E546F"/>
    <w:rsid w:val="007F6700"/>
    <w:rsid w:val="00810FC4"/>
    <w:rsid w:val="00820F84"/>
    <w:rsid w:val="00821A8E"/>
    <w:rsid w:val="00825BD8"/>
    <w:rsid w:val="00834813"/>
    <w:rsid w:val="00837589"/>
    <w:rsid w:val="008601C4"/>
    <w:rsid w:val="00867B01"/>
    <w:rsid w:val="0087383F"/>
    <w:rsid w:val="008907F3"/>
    <w:rsid w:val="008933C5"/>
    <w:rsid w:val="008A7887"/>
    <w:rsid w:val="008B71C7"/>
    <w:rsid w:val="008B78DD"/>
    <w:rsid w:val="008D39AF"/>
    <w:rsid w:val="008E2684"/>
    <w:rsid w:val="008E607D"/>
    <w:rsid w:val="008E6B95"/>
    <w:rsid w:val="00903E51"/>
    <w:rsid w:val="00933ACD"/>
    <w:rsid w:val="00964A01"/>
    <w:rsid w:val="00964C30"/>
    <w:rsid w:val="00970E9D"/>
    <w:rsid w:val="00980561"/>
    <w:rsid w:val="009B36BB"/>
    <w:rsid w:val="009C759B"/>
    <w:rsid w:val="009E4944"/>
    <w:rsid w:val="009F1385"/>
    <w:rsid w:val="009F2720"/>
    <w:rsid w:val="009F4092"/>
    <w:rsid w:val="00A1203F"/>
    <w:rsid w:val="00A15975"/>
    <w:rsid w:val="00A17D71"/>
    <w:rsid w:val="00A21E18"/>
    <w:rsid w:val="00A52430"/>
    <w:rsid w:val="00A545DC"/>
    <w:rsid w:val="00A5769A"/>
    <w:rsid w:val="00A60DF1"/>
    <w:rsid w:val="00A70F5B"/>
    <w:rsid w:val="00A776E1"/>
    <w:rsid w:val="00AC00B9"/>
    <w:rsid w:val="00AC2C40"/>
    <w:rsid w:val="00AD76AC"/>
    <w:rsid w:val="00AE28E7"/>
    <w:rsid w:val="00AF2A00"/>
    <w:rsid w:val="00B03BDD"/>
    <w:rsid w:val="00B04D64"/>
    <w:rsid w:val="00B06897"/>
    <w:rsid w:val="00B06A1D"/>
    <w:rsid w:val="00B13B65"/>
    <w:rsid w:val="00B22594"/>
    <w:rsid w:val="00B46220"/>
    <w:rsid w:val="00B4641E"/>
    <w:rsid w:val="00B46D71"/>
    <w:rsid w:val="00B619E6"/>
    <w:rsid w:val="00B75620"/>
    <w:rsid w:val="00B817D9"/>
    <w:rsid w:val="00B87257"/>
    <w:rsid w:val="00B909C4"/>
    <w:rsid w:val="00BA1713"/>
    <w:rsid w:val="00BA56CA"/>
    <w:rsid w:val="00BB1E42"/>
    <w:rsid w:val="00BD065C"/>
    <w:rsid w:val="00BE1D08"/>
    <w:rsid w:val="00BE3670"/>
    <w:rsid w:val="00C00B97"/>
    <w:rsid w:val="00C05B9C"/>
    <w:rsid w:val="00C14402"/>
    <w:rsid w:val="00C25D34"/>
    <w:rsid w:val="00C33E87"/>
    <w:rsid w:val="00C36EC0"/>
    <w:rsid w:val="00C509AC"/>
    <w:rsid w:val="00C65F33"/>
    <w:rsid w:val="00C730E3"/>
    <w:rsid w:val="00CC222A"/>
    <w:rsid w:val="00CE22AA"/>
    <w:rsid w:val="00D00465"/>
    <w:rsid w:val="00D0270C"/>
    <w:rsid w:val="00D13BDE"/>
    <w:rsid w:val="00D23220"/>
    <w:rsid w:val="00D30392"/>
    <w:rsid w:val="00D31973"/>
    <w:rsid w:val="00D32D71"/>
    <w:rsid w:val="00D442CD"/>
    <w:rsid w:val="00D62FD0"/>
    <w:rsid w:val="00D74D1B"/>
    <w:rsid w:val="00D80E5F"/>
    <w:rsid w:val="00D84147"/>
    <w:rsid w:val="00D864B8"/>
    <w:rsid w:val="00D91D6E"/>
    <w:rsid w:val="00DD0721"/>
    <w:rsid w:val="00DD4ACB"/>
    <w:rsid w:val="00DF64CC"/>
    <w:rsid w:val="00E04B2A"/>
    <w:rsid w:val="00E20EA1"/>
    <w:rsid w:val="00E30EF4"/>
    <w:rsid w:val="00E31561"/>
    <w:rsid w:val="00E32074"/>
    <w:rsid w:val="00E520E8"/>
    <w:rsid w:val="00E53B28"/>
    <w:rsid w:val="00E559CB"/>
    <w:rsid w:val="00E6121B"/>
    <w:rsid w:val="00E70DB8"/>
    <w:rsid w:val="00E80DF2"/>
    <w:rsid w:val="00E8160C"/>
    <w:rsid w:val="00E85A3E"/>
    <w:rsid w:val="00E9044F"/>
    <w:rsid w:val="00E97381"/>
    <w:rsid w:val="00EA145C"/>
    <w:rsid w:val="00EA3FEE"/>
    <w:rsid w:val="00EA6EF6"/>
    <w:rsid w:val="00EC24F6"/>
    <w:rsid w:val="00ED3A5D"/>
    <w:rsid w:val="00ED74D6"/>
    <w:rsid w:val="00EF0029"/>
    <w:rsid w:val="00EF0D93"/>
    <w:rsid w:val="00F11AE8"/>
    <w:rsid w:val="00F12987"/>
    <w:rsid w:val="00F13C4A"/>
    <w:rsid w:val="00F35A3B"/>
    <w:rsid w:val="00F37AE6"/>
    <w:rsid w:val="00F4091E"/>
    <w:rsid w:val="00F57FA9"/>
    <w:rsid w:val="00F644B2"/>
    <w:rsid w:val="00F65730"/>
    <w:rsid w:val="00F6677C"/>
    <w:rsid w:val="00FA3B25"/>
    <w:rsid w:val="00FE5675"/>
    <w:rsid w:val="00FF32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3092"/>
  <w15:docId w15:val="{7C835634-EC4C-4280-8420-DEC38306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B9C"/>
    <w:pPr>
      <w:spacing w:after="160" w:line="259" w:lineRule="auto"/>
    </w:pPr>
    <w:rPr>
      <w:sz w:val="22"/>
      <w:szCs w:val="22"/>
      <w:lang w:eastAsia="en-US"/>
    </w:rPr>
  </w:style>
  <w:style w:type="paragraph" w:styleId="1">
    <w:name w:val="heading 1"/>
    <w:basedOn w:val="a"/>
    <w:next w:val="a"/>
    <w:link w:val="10"/>
    <w:uiPriority w:val="9"/>
    <w:qFormat/>
    <w:rsid w:val="00E97381"/>
    <w:pPr>
      <w:keepNext/>
      <w:keepLines/>
      <w:spacing w:before="240" w:after="0" w:line="276" w:lineRule="auto"/>
      <w:outlineLvl w:val="0"/>
    </w:pPr>
    <w:rPr>
      <w:rFonts w:ascii="Cambria" w:eastAsia="Times New Roman" w:hAnsi="Cambria"/>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7381"/>
    <w:rPr>
      <w:rFonts w:ascii="Cambria" w:eastAsia="Times New Roman" w:hAnsi="Cambria" w:cs="Times New Roman"/>
      <w:color w:val="365F91"/>
      <w:sz w:val="32"/>
      <w:szCs w:val="32"/>
    </w:rPr>
  </w:style>
  <w:style w:type="numbering" w:customStyle="1" w:styleId="11">
    <w:name w:val="Нет списка1"/>
    <w:next w:val="a2"/>
    <w:uiPriority w:val="99"/>
    <w:semiHidden/>
    <w:unhideWhenUsed/>
    <w:rsid w:val="00E97381"/>
  </w:style>
  <w:style w:type="paragraph" w:customStyle="1" w:styleId="ConsPlusNormal">
    <w:name w:val="ConsPlusNormal"/>
    <w:rsid w:val="00E97381"/>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E97381"/>
    <w:pPr>
      <w:widowControl w:val="0"/>
      <w:autoSpaceDE w:val="0"/>
      <w:autoSpaceDN w:val="0"/>
      <w:adjustRightInd w:val="0"/>
    </w:pPr>
    <w:rPr>
      <w:rFonts w:ascii="Arial" w:eastAsia="Times New Roman" w:hAnsi="Arial" w:cs="Arial"/>
      <w:b/>
      <w:bCs/>
    </w:rPr>
  </w:style>
  <w:style w:type="paragraph" w:styleId="a3">
    <w:name w:val="footnote text"/>
    <w:basedOn w:val="a"/>
    <w:link w:val="a4"/>
    <w:uiPriority w:val="99"/>
    <w:unhideWhenUsed/>
    <w:rsid w:val="00E97381"/>
    <w:pPr>
      <w:spacing w:after="0" w:line="240" w:lineRule="auto"/>
      <w:ind w:firstLine="720"/>
      <w:jc w:val="both"/>
    </w:pPr>
    <w:rPr>
      <w:rFonts w:ascii="Tms Rmn" w:eastAsia="Times New Roman" w:hAnsi="Tms Rmn"/>
      <w:sz w:val="20"/>
      <w:szCs w:val="20"/>
      <w:lang w:eastAsia="ru-RU"/>
    </w:rPr>
  </w:style>
  <w:style w:type="character" w:customStyle="1" w:styleId="a4">
    <w:name w:val="Текст сноски Знак"/>
    <w:basedOn w:val="a0"/>
    <w:link w:val="a3"/>
    <w:uiPriority w:val="99"/>
    <w:rsid w:val="00E97381"/>
    <w:rPr>
      <w:rFonts w:ascii="Tms Rmn" w:eastAsia="Times New Roman" w:hAnsi="Tms Rmn" w:cs="Times New Roman"/>
      <w:sz w:val="20"/>
      <w:szCs w:val="20"/>
      <w:lang w:eastAsia="ru-RU"/>
    </w:rPr>
  </w:style>
  <w:style w:type="character" w:styleId="a5">
    <w:name w:val="footnote reference"/>
    <w:uiPriority w:val="99"/>
    <w:semiHidden/>
    <w:unhideWhenUsed/>
    <w:rsid w:val="00E97381"/>
    <w:rPr>
      <w:vertAlign w:val="superscript"/>
    </w:rPr>
  </w:style>
  <w:style w:type="paragraph" w:styleId="a6">
    <w:name w:val="Balloon Text"/>
    <w:basedOn w:val="a"/>
    <w:link w:val="a7"/>
    <w:uiPriority w:val="99"/>
    <w:semiHidden/>
    <w:unhideWhenUsed/>
    <w:rsid w:val="00E97381"/>
    <w:pPr>
      <w:spacing w:after="0" w:line="240" w:lineRule="auto"/>
    </w:pPr>
    <w:rPr>
      <w:rFonts w:ascii="Tahoma" w:hAnsi="Tahoma"/>
      <w:sz w:val="16"/>
      <w:szCs w:val="16"/>
    </w:rPr>
  </w:style>
  <w:style w:type="character" w:customStyle="1" w:styleId="a7">
    <w:name w:val="Текст выноски Знак"/>
    <w:basedOn w:val="a0"/>
    <w:link w:val="a6"/>
    <w:uiPriority w:val="99"/>
    <w:semiHidden/>
    <w:rsid w:val="00E97381"/>
    <w:rPr>
      <w:rFonts w:ascii="Tahoma" w:eastAsia="Calibri" w:hAnsi="Tahoma" w:cs="Times New Roman"/>
      <w:sz w:val="16"/>
      <w:szCs w:val="16"/>
    </w:rPr>
  </w:style>
  <w:style w:type="table" w:styleId="a8">
    <w:name w:val="Table Grid"/>
    <w:basedOn w:val="a1"/>
    <w:uiPriority w:val="59"/>
    <w:rsid w:val="00E97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9738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97381"/>
    <w:rPr>
      <w:rFonts w:ascii="Calibri" w:eastAsia="Calibri" w:hAnsi="Calibri" w:cs="Times New Roman"/>
    </w:rPr>
  </w:style>
  <w:style w:type="paragraph" w:styleId="ab">
    <w:name w:val="footer"/>
    <w:basedOn w:val="a"/>
    <w:link w:val="ac"/>
    <w:uiPriority w:val="99"/>
    <w:unhideWhenUsed/>
    <w:rsid w:val="00E9738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97381"/>
    <w:rPr>
      <w:rFonts w:ascii="Calibri" w:eastAsia="Calibri" w:hAnsi="Calibri" w:cs="Times New Roman"/>
    </w:rPr>
  </w:style>
  <w:style w:type="paragraph" w:styleId="ad">
    <w:name w:val="endnote text"/>
    <w:basedOn w:val="a"/>
    <w:link w:val="ae"/>
    <w:uiPriority w:val="99"/>
    <w:semiHidden/>
    <w:unhideWhenUsed/>
    <w:rsid w:val="00E97381"/>
    <w:pPr>
      <w:spacing w:after="200" w:line="276" w:lineRule="auto"/>
    </w:pPr>
    <w:rPr>
      <w:sz w:val="20"/>
      <w:szCs w:val="20"/>
    </w:rPr>
  </w:style>
  <w:style w:type="character" w:customStyle="1" w:styleId="ae">
    <w:name w:val="Текст концевой сноски Знак"/>
    <w:basedOn w:val="a0"/>
    <w:link w:val="ad"/>
    <w:uiPriority w:val="99"/>
    <w:semiHidden/>
    <w:rsid w:val="00E97381"/>
    <w:rPr>
      <w:rFonts w:ascii="Calibri" w:eastAsia="Calibri" w:hAnsi="Calibri" w:cs="Times New Roman"/>
      <w:sz w:val="20"/>
      <w:szCs w:val="20"/>
    </w:rPr>
  </w:style>
  <w:style w:type="character" w:styleId="af">
    <w:name w:val="endnote reference"/>
    <w:uiPriority w:val="99"/>
    <w:semiHidden/>
    <w:unhideWhenUsed/>
    <w:rsid w:val="00E97381"/>
    <w:rPr>
      <w:vertAlign w:val="superscript"/>
    </w:rPr>
  </w:style>
  <w:style w:type="character" w:styleId="af0">
    <w:name w:val="Strong"/>
    <w:uiPriority w:val="22"/>
    <w:qFormat/>
    <w:rsid w:val="00E97381"/>
    <w:rPr>
      <w:b/>
      <w:bCs/>
    </w:rPr>
  </w:style>
  <w:style w:type="character" w:styleId="af1">
    <w:name w:val="Hyperlink"/>
    <w:uiPriority w:val="99"/>
    <w:semiHidden/>
    <w:unhideWhenUsed/>
    <w:rsid w:val="00E97381"/>
    <w:rPr>
      <w:color w:val="0000FF"/>
      <w:u w:val="single"/>
    </w:rPr>
  </w:style>
  <w:style w:type="paragraph" w:customStyle="1" w:styleId="Heading">
    <w:name w:val="Heading"/>
    <w:rsid w:val="00711E25"/>
    <w:pPr>
      <w:autoSpaceDE w:val="0"/>
      <w:autoSpaceDN w:val="0"/>
      <w:adjustRightInd w:val="0"/>
    </w:pPr>
    <w:rPr>
      <w:rFonts w:ascii="Arial" w:eastAsia="Times New Roman" w:hAnsi="Arial" w:cs="Arial"/>
      <w:b/>
      <w:bCs/>
      <w:sz w:val="22"/>
      <w:szCs w:val="22"/>
    </w:rPr>
  </w:style>
  <w:style w:type="paragraph" w:styleId="af2">
    <w:name w:val="List Paragraph"/>
    <w:basedOn w:val="a"/>
    <w:uiPriority w:val="34"/>
    <w:qFormat/>
    <w:rsid w:val="009C7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009789">
      <w:bodyDiv w:val="1"/>
      <w:marLeft w:val="0"/>
      <w:marRight w:val="0"/>
      <w:marTop w:val="0"/>
      <w:marBottom w:val="0"/>
      <w:divBdr>
        <w:top w:val="none" w:sz="0" w:space="0" w:color="auto"/>
        <w:left w:val="none" w:sz="0" w:space="0" w:color="auto"/>
        <w:bottom w:val="none" w:sz="0" w:space="0" w:color="auto"/>
        <w:right w:val="none" w:sz="0" w:space="0" w:color="auto"/>
      </w:divBdr>
    </w:div>
    <w:div w:id="382292620">
      <w:bodyDiv w:val="1"/>
      <w:marLeft w:val="0"/>
      <w:marRight w:val="0"/>
      <w:marTop w:val="0"/>
      <w:marBottom w:val="0"/>
      <w:divBdr>
        <w:top w:val="none" w:sz="0" w:space="0" w:color="auto"/>
        <w:left w:val="none" w:sz="0" w:space="0" w:color="auto"/>
        <w:bottom w:val="none" w:sz="0" w:space="0" w:color="auto"/>
        <w:right w:val="none" w:sz="0" w:space="0" w:color="auto"/>
      </w:divBdr>
    </w:div>
    <w:div w:id="541526320">
      <w:bodyDiv w:val="1"/>
      <w:marLeft w:val="0"/>
      <w:marRight w:val="0"/>
      <w:marTop w:val="0"/>
      <w:marBottom w:val="0"/>
      <w:divBdr>
        <w:top w:val="none" w:sz="0" w:space="0" w:color="auto"/>
        <w:left w:val="none" w:sz="0" w:space="0" w:color="auto"/>
        <w:bottom w:val="none" w:sz="0" w:space="0" w:color="auto"/>
        <w:right w:val="none" w:sz="0" w:space="0" w:color="auto"/>
      </w:divBdr>
    </w:div>
    <w:div w:id="670642210">
      <w:bodyDiv w:val="1"/>
      <w:marLeft w:val="0"/>
      <w:marRight w:val="0"/>
      <w:marTop w:val="0"/>
      <w:marBottom w:val="0"/>
      <w:divBdr>
        <w:top w:val="none" w:sz="0" w:space="0" w:color="auto"/>
        <w:left w:val="none" w:sz="0" w:space="0" w:color="auto"/>
        <w:bottom w:val="none" w:sz="0" w:space="0" w:color="auto"/>
        <w:right w:val="none" w:sz="0" w:space="0" w:color="auto"/>
      </w:divBdr>
    </w:div>
    <w:div w:id="897325190">
      <w:bodyDiv w:val="1"/>
      <w:marLeft w:val="0"/>
      <w:marRight w:val="0"/>
      <w:marTop w:val="0"/>
      <w:marBottom w:val="0"/>
      <w:divBdr>
        <w:top w:val="none" w:sz="0" w:space="0" w:color="auto"/>
        <w:left w:val="none" w:sz="0" w:space="0" w:color="auto"/>
        <w:bottom w:val="none" w:sz="0" w:space="0" w:color="auto"/>
        <w:right w:val="none" w:sz="0" w:space="0" w:color="auto"/>
      </w:divBdr>
    </w:div>
    <w:div w:id="1014070242">
      <w:bodyDiv w:val="1"/>
      <w:marLeft w:val="0"/>
      <w:marRight w:val="0"/>
      <w:marTop w:val="0"/>
      <w:marBottom w:val="0"/>
      <w:divBdr>
        <w:top w:val="none" w:sz="0" w:space="0" w:color="auto"/>
        <w:left w:val="none" w:sz="0" w:space="0" w:color="auto"/>
        <w:bottom w:val="none" w:sz="0" w:space="0" w:color="auto"/>
        <w:right w:val="none" w:sz="0" w:space="0" w:color="auto"/>
      </w:divBdr>
    </w:div>
    <w:div w:id="1087919826">
      <w:bodyDiv w:val="1"/>
      <w:marLeft w:val="0"/>
      <w:marRight w:val="0"/>
      <w:marTop w:val="0"/>
      <w:marBottom w:val="0"/>
      <w:divBdr>
        <w:top w:val="none" w:sz="0" w:space="0" w:color="auto"/>
        <w:left w:val="none" w:sz="0" w:space="0" w:color="auto"/>
        <w:bottom w:val="none" w:sz="0" w:space="0" w:color="auto"/>
        <w:right w:val="none" w:sz="0" w:space="0" w:color="auto"/>
      </w:divBdr>
    </w:div>
    <w:div w:id="1112238009">
      <w:bodyDiv w:val="1"/>
      <w:marLeft w:val="0"/>
      <w:marRight w:val="0"/>
      <w:marTop w:val="0"/>
      <w:marBottom w:val="0"/>
      <w:divBdr>
        <w:top w:val="none" w:sz="0" w:space="0" w:color="auto"/>
        <w:left w:val="none" w:sz="0" w:space="0" w:color="auto"/>
        <w:bottom w:val="none" w:sz="0" w:space="0" w:color="auto"/>
        <w:right w:val="none" w:sz="0" w:space="0" w:color="auto"/>
      </w:divBdr>
    </w:div>
    <w:div w:id="1270431146">
      <w:bodyDiv w:val="1"/>
      <w:marLeft w:val="0"/>
      <w:marRight w:val="0"/>
      <w:marTop w:val="0"/>
      <w:marBottom w:val="0"/>
      <w:divBdr>
        <w:top w:val="none" w:sz="0" w:space="0" w:color="auto"/>
        <w:left w:val="none" w:sz="0" w:space="0" w:color="auto"/>
        <w:bottom w:val="none" w:sz="0" w:space="0" w:color="auto"/>
        <w:right w:val="none" w:sz="0" w:space="0" w:color="auto"/>
      </w:divBdr>
    </w:div>
    <w:div w:id="1399286591">
      <w:bodyDiv w:val="1"/>
      <w:marLeft w:val="0"/>
      <w:marRight w:val="0"/>
      <w:marTop w:val="0"/>
      <w:marBottom w:val="0"/>
      <w:divBdr>
        <w:top w:val="none" w:sz="0" w:space="0" w:color="auto"/>
        <w:left w:val="none" w:sz="0" w:space="0" w:color="auto"/>
        <w:bottom w:val="none" w:sz="0" w:space="0" w:color="auto"/>
        <w:right w:val="none" w:sz="0" w:space="0" w:color="auto"/>
      </w:divBdr>
    </w:div>
    <w:div w:id="1403792140">
      <w:bodyDiv w:val="1"/>
      <w:marLeft w:val="0"/>
      <w:marRight w:val="0"/>
      <w:marTop w:val="0"/>
      <w:marBottom w:val="0"/>
      <w:divBdr>
        <w:top w:val="none" w:sz="0" w:space="0" w:color="auto"/>
        <w:left w:val="none" w:sz="0" w:space="0" w:color="auto"/>
        <w:bottom w:val="none" w:sz="0" w:space="0" w:color="auto"/>
        <w:right w:val="none" w:sz="0" w:space="0" w:color="auto"/>
      </w:divBdr>
    </w:div>
    <w:div w:id="1694727132">
      <w:bodyDiv w:val="1"/>
      <w:marLeft w:val="0"/>
      <w:marRight w:val="0"/>
      <w:marTop w:val="0"/>
      <w:marBottom w:val="0"/>
      <w:divBdr>
        <w:top w:val="none" w:sz="0" w:space="0" w:color="auto"/>
        <w:left w:val="none" w:sz="0" w:space="0" w:color="auto"/>
        <w:bottom w:val="none" w:sz="0" w:space="0" w:color="auto"/>
        <w:right w:val="none" w:sz="0" w:space="0" w:color="auto"/>
      </w:divBdr>
    </w:div>
    <w:div w:id="1854681449">
      <w:bodyDiv w:val="1"/>
      <w:marLeft w:val="0"/>
      <w:marRight w:val="0"/>
      <w:marTop w:val="0"/>
      <w:marBottom w:val="0"/>
      <w:divBdr>
        <w:top w:val="none" w:sz="0" w:space="0" w:color="auto"/>
        <w:left w:val="none" w:sz="0" w:space="0" w:color="auto"/>
        <w:bottom w:val="none" w:sz="0" w:space="0" w:color="auto"/>
        <w:right w:val="none" w:sz="0" w:space="0" w:color="auto"/>
      </w:divBdr>
    </w:div>
    <w:div w:id="207566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0C8FD0B745AEBDA722330966D2D5728A3C5BF7CE6295985930A520C0DC575FDD69A5614F25302B49EDAA270D4B0C2B385DEE9E068AA01B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F2EA1-74BA-4728-8D63-E8E6B3CC5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8293</Words>
  <Characters>47273</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55456</CharactersWithSpaces>
  <SharedDoc>false</SharedDoc>
  <HLinks>
    <vt:vector size="6" baseType="variant">
      <vt:variant>
        <vt:i4>589829</vt:i4>
      </vt:variant>
      <vt:variant>
        <vt:i4>0</vt:i4>
      </vt:variant>
      <vt:variant>
        <vt:i4>0</vt:i4>
      </vt:variant>
      <vt:variant>
        <vt:i4>5</vt:i4>
      </vt:variant>
      <vt:variant>
        <vt:lpwstr>https://mfc-gosuslugi.ru/adresa/irkutskaya-oblast/mfts-bokhan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Legion</dc:creator>
  <cp:lastModifiedBy>IrinaYurjevna</cp:lastModifiedBy>
  <cp:revision>2</cp:revision>
  <cp:lastPrinted>2023-11-01T04:47:00Z</cp:lastPrinted>
  <dcterms:created xsi:type="dcterms:W3CDTF">2023-11-01T06:23:00Z</dcterms:created>
  <dcterms:modified xsi:type="dcterms:W3CDTF">2023-11-01T06:23:00Z</dcterms:modified>
</cp:coreProperties>
</file>