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</w:t>
      </w:r>
      <w:r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Pr="00EF1B3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 xml:space="preserve">23 г.№ 65 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782AAA" w:rsidRPr="00EF1B39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782AAA" w:rsidRPr="007B78AD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2AAA" w:rsidRPr="00EE67C2" w:rsidRDefault="00782AAA" w:rsidP="00782AA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EE67C2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 xml:space="preserve"> ПРИСВОЕНИИ АДРЕСА ОБЪЕКТУ НЕДВИЖИМОСТИ (ЖИЛОМУ ДОМУ)</w:t>
      </w:r>
    </w:p>
    <w:bookmarkEnd w:id="0"/>
    <w:p w:rsidR="00782AAA" w:rsidRPr="007B78AD" w:rsidRDefault="00782AAA" w:rsidP="00782A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EE67C2" w:rsidRDefault="00782AAA" w:rsidP="00782A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 14, 17, 43 Федерального закона от 06.10.2003г. № 131-ФЗ «Об общих принципах организации местного самоуправления в Российской Федерации», Федеральным законом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</w:t>
      </w:r>
      <w:r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782AAA" w:rsidRPr="00EE67C2" w:rsidRDefault="00782AAA" w:rsidP="00782A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AAA" w:rsidRPr="007B78AD" w:rsidRDefault="00782AAA" w:rsidP="00782AAA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782AAA" w:rsidRPr="00EE67C2" w:rsidRDefault="00782AAA" w:rsidP="00782AAA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782AAA" w:rsidRDefault="00782AAA" w:rsidP="00782AAA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Присвоить адрес объекту недвижимости (жилому дому) с кадастровым номером 85:03:090201:315: общей площадью 72,4кв.м.</w:t>
      </w:r>
    </w:p>
    <w:p w:rsidR="00782AAA" w:rsidRDefault="00782AAA" w:rsidP="00782AA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Российская Федерация, Иркутская область, Боханский муниципальный ра</w:t>
      </w:r>
      <w:r w:rsidR="00CD678E">
        <w:rPr>
          <w:rFonts w:ascii="Arial" w:eastAsia="Times New Roman" w:hAnsi="Arial" w:cs="Arial"/>
          <w:sz w:val="24"/>
          <w:szCs w:val="24"/>
        </w:rPr>
        <w:t xml:space="preserve">йон, сельское поселение </w:t>
      </w:r>
      <w:proofErr w:type="gramStart"/>
      <w:r w:rsidR="00CD678E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>
        <w:rPr>
          <w:rFonts w:ascii="Arial" w:eastAsia="Times New Roman" w:hAnsi="Arial" w:cs="Arial"/>
          <w:sz w:val="24"/>
          <w:szCs w:val="24"/>
        </w:rPr>
        <w:t>, деревня Грязная, улица Луговая, д. 5/1.</w:t>
      </w:r>
    </w:p>
    <w:p w:rsidR="00782AAA" w:rsidRPr="00291E2C" w:rsidRDefault="00782AAA" w:rsidP="00782AA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Данное постановление опубликовать в Вестнике МО «Буреть» и разместить на официальном сайте администрации МО «Буреть».</w:t>
      </w:r>
    </w:p>
    <w:p w:rsidR="00782AAA" w:rsidRPr="00EE67C2" w:rsidRDefault="00782AAA" w:rsidP="00782AAA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782AAA" w:rsidRPr="00EE67C2" w:rsidRDefault="00782AAA" w:rsidP="00782AAA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782AAA" w:rsidRDefault="00782AAA" w:rsidP="00782AAA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782AAA" w:rsidRPr="003537DA" w:rsidRDefault="00782AAA" w:rsidP="00782AAA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75242E"/>
    <w:rsid w:val="00782AAA"/>
    <w:rsid w:val="007B78AD"/>
    <w:rsid w:val="0081642D"/>
    <w:rsid w:val="00855323"/>
    <w:rsid w:val="00876D27"/>
    <w:rsid w:val="00891FE9"/>
    <w:rsid w:val="008F49D0"/>
    <w:rsid w:val="00911ECC"/>
    <w:rsid w:val="009515E4"/>
    <w:rsid w:val="00A07DAF"/>
    <w:rsid w:val="00AB1EA3"/>
    <w:rsid w:val="00AE2433"/>
    <w:rsid w:val="00B628BB"/>
    <w:rsid w:val="00B65049"/>
    <w:rsid w:val="00B74D21"/>
    <w:rsid w:val="00B95AED"/>
    <w:rsid w:val="00BA23B0"/>
    <w:rsid w:val="00C15D1B"/>
    <w:rsid w:val="00CD678E"/>
    <w:rsid w:val="00CF0306"/>
    <w:rsid w:val="00D515C4"/>
    <w:rsid w:val="00E90B6B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60DA-1425-4E6C-BE7A-8608DEFB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2023-10-10T07:40:00Z</cp:lastPrinted>
  <dcterms:created xsi:type="dcterms:W3CDTF">2023-10-10T07:40:00Z</dcterms:created>
  <dcterms:modified xsi:type="dcterms:W3CDTF">2023-10-10T07:40:00Z</dcterms:modified>
</cp:coreProperties>
</file>