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EA" w:rsidRPr="00746BD4" w:rsidRDefault="00636888" w:rsidP="007264EA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30</w:t>
      </w:r>
      <w:r w:rsidR="007264EA" w:rsidRPr="00E03318">
        <w:rPr>
          <w:sz w:val="32"/>
          <w:szCs w:val="32"/>
        </w:rPr>
        <w:t>.</w:t>
      </w:r>
      <w:r>
        <w:rPr>
          <w:sz w:val="32"/>
          <w:szCs w:val="32"/>
        </w:rPr>
        <w:t>08</w:t>
      </w:r>
      <w:r w:rsidR="007264EA" w:rsidRPr="00E03318">
        <w:rPr>
          <w:sz w:val="32"/>
          <w:szCs w:val="32"/>
        </w:rPr>
        <w:t>.20</w:t>
      </w:r>
      <w:r w:rsidR="007264EA">
        <w:rPr>
          <w:sz w:val="32"/>
          <w:szCs w:val="32"/>
        </w:rPr>
        <w:t>23</w:t>
      </w:r>
      <w:r w:rsidR="007264EA" w:rsidRPr="00E03318">
        <w:rPr>
          <w:sz w:val="32"/>
          <w:szCs w:val="32"/>
        </w:rPr>
        <w:t>г. №</w:t>
      </w:r>
      <w:r>
        <w:rPr>
          <w:sz w:val="32"/>
          <w:szCs w:val="32"/>
        </w:rPr>
        <w:t xml:space="preserve"> 207</w:t>
      </w:r>
    </w:p>
    <w:p w:rsidR="007264EA" w:rsidRPr="00746BD4" w:rsidRDefault="007264EA" w:rsidP="007264EA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РОССИЙСКАЯ ФЕДЕРАЦИЯ</w:t>
      </w:r>
    </w:p>
    <w:p w:rsidR="007264EA" w:rsidRPr="00746BD4" w:rsidRDefault="007264EA" w:rsidP="007264EA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ИРКУТСКАЯ ОБЛАСТЬ</w:t>
      </w:r>
    </w:p>
    <w:p w:rsidR="007264EA" w:rsidRPr="00746BD4" w:rsidRDefault="007264EA" w:rsidP="007264EA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 </w:t>
      </w:r>
      <w:r w:rsidRPr="00746BD4">
        <w:rPr>
          <w:sz w:val="32"/>
          <w:szCs w:val="32"/>
        </w:rPr>
        <w:t>РАЙОН</w:t>
      </w:r>
    </w:p>
    <w:p w:rsidR="007264EA" w:rsidRPr="00746BD4" w:rsidRDefault="007264EA" w:rsidP="007264EA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МУНИЦИПАЛЬНОГО ОБРАЗОВАНИЯ «БУРЕТЬ»</w:t>
      </w:r>
    </w:p>
    <w:p w:rsidR="007264EA" w:rsidRPr="00746BD4" w:rsidRDefault="007264EA" w:rsidP="007264EA">
      <w:pPr>
        <w:jc w:val="center"/>
        <w:rPr>
          <w:rFonts w:cs="Arial"/>
          <w:b/>
          <w:bCs/>
          <w:sz w:val="32"/>
          <w:szCs w:val="32"/>
        </w:rPr>
      </w:pPr>
      <w:r w:rsidRPr="00746BD4">
        <w:rPr>
          <w:rFonts w:cs="Arial"/>
          <w:b/>
          <w:bCs/>
          <w:sz w:val="32"/>
          <w:szCs w:val="32"/>
        </w:rPr>
        <w:t>ДУМА</w:t>
      </w:r>
    </w:p>
    <w:p w:rsidR="007264EA" w:rsidRPr="00746BD4" w:rsidRDefault="007264EA" w:rsidP="007264EA">
      <w:pPr>
        <w:jc w:val="center"/>
        <w:rPr>
          <w:rFonts w:cs="Arial"/>
          <w:b/>
          <w:sz w:val="32"/>
          <w:szCs w:val="32"/>
        </w:rPr>
      </w:pPr>
      <w:r w:rsidRPr="00746BD4">
        <w:rPr>
          <w:rFonts w:cs="Arial"/>
          <w:b/>
          <w:sz w:val="32"/>
          <w:szCs w:val="32"/>
        </w:rPr>
        <w:t>РЕШЕНИЕ</w:t>
      </w:r>
    </w:p>
    <w:p w:rsidR="00154A71" w:rsidRPr="001D530A" w:rsidRDefault="00154A71" w:rsidP="007264EA">
      <w:pPr>
        <w:pStyle w:val="standardcxspmiddle"/>
        <w:spacing w:before="0" w:beforeAutospacing="0" w:after="0" w:afterAutospacing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B65E4C" w:rsidRPr="00E034BA" w:rsidRDefault="0073775D" w:rsidP="003B011F">
      <w:pPr>
        <w:widowControl/>
        <w:jc w:val="center"/>
        <w:rPr>
          <w:rFonts w:cs="Arial"/>
          <w:b/>
          <w:sz w:val="32"/>
          <w:szCs w:val="32"/>
        </w:rPr>
      </w:pPr>
      <w:bookmarkStart w:id="0" w:name="_GoBack"/>
      <w:r w:rsidRPr="00E034BA">
        <w:rPr>
          <w:rFonts w:cs="Arial"/>
          <w:b/>
          <w:sz w:val="32"/>
          <w:szCs w:val="32"/>
        </w:rPr>
        <w:t>О</w:t>
      </w:r>
      <w:r w:rsidR="007840D2" w:rsidRPr="00E034BA">
        <w:rPr>
          <w:rFonts w:cs="Arial"/>
          <w:b/>
          <w:sz w:val="32"/>
          <w:szCs w:val="32"/>
        </w:rPr>
        <w:t xml:space="preserve">Б УТВЕРЖДЕНИИ ПОЛОЖЕНИЯ </w:t>
      </w:r>
      <w:r w:rsidR="00367F6C" w:rsidRPr="00E034BA">
        <w:rPr>
          <w:rFonts w:cs="Arial"/>
          <w:b/>
          <w:sz w:val="32"/>
          <w:szCs w:val="32"/>
        </w:rPr>
        <w:t>О СОЗДАН</w:t>
      </w:r>
      <w:r w:rsidR="00B65E4C" w:rsidRPr="00E034BA">
        <w:rPr>
          <w:rFonts w:cs="Arial"/>
          <w:b/>
          <w:sz w:val="32"/>
          <w:szCs w:val="32"/>
        </w:rPr>
        <w:t>ИИ УСЛОВИЙ</w:t>
      </w:r>
    </w:p>
    <w:p w:rsidR="00E67886" w:rsidRPr="00E034BA" w:rsidRDefault="00A1117F" w:rsidP="003B011F">
      <w:pPr>
        <w:widowControl/>
        <w:jc w:val="center"/>
        <w:rPr>
          <w:rFonts w:cs="Arial"/>
          <w:b/>
          <w:sz w:val="32"/>
          <w:szCs w:val="32"/>
        </w:rPr>
      </w:pPr>
      <w:r w:rsidRPr="00E034BA">
        <w:rPr>
          <w:rFonts w:cs="Arial"/>
          <w:b/>
          <w:sz w:val="32"/>
          <w:szCs w:val="32"/>
        </w:rPr>
        <w:t>ДЛЯ МАССОВОГО ОТДЫХА</w:t>
      </w:r>
      <w:r w:rsidR="00B65E4C" w:rsidRPr="00E034BA">
        <w:rPr>
          <w:rFonts w:cs="Arial"/>
          <w:b/>
          <w:sz w:val="32"/>
          <w:szCs w:val="32"/>
        </w:rPr>
        <w:t xml:space="preserve"> </w:t>
      </w:r>
      <w:r w:rsidR="00367F6C" w:rsidRPr="00E034BA">
        <w:rPr>
          <w:rFonts w:cs="Arial"/>
          <w:b/>
          <w:sz w:val="32"/>
          <w:szCs w:val="32"/>
        </w:rPr>
        <w:t xml:space="preserve">ЖИТЕЛЕЙ </w:t>
      </w:r>
      <w:r w:rsidR="0016336A" w:rsidRPr="00E034BA">
        <w:rPr>
          <w:rFonts w:cs="Arial"/>
          <w:b/>
          <w:sz w:val="32"/>
          <w:szCs w:val="32"/>
        </w:rPr>
        <w:t xml:space="preserve">МУНИЦИПАЛЬНОГО ОБРАЗОВАНИЯ </w:t>
      </w:r>
      <w:r w:rsidR="008472BA" w:rsidRPr="00E034BA">
        <w:rPr>
          <w:rFonts w:cs="Arial"/>
          <w:b/>
          <w:sz w:val="32"/>
          <w:szCs w:val="32"/>
        </w:rPr>
        <w:t>«БУРЕТЬ»</w:t>
      </w:r>
      <w:r w:rsidR="00B65E4C" w:rsidRPr="00E034BA">
        <w:rPr>
          <w:rFonts w:cs="Arial"/>
          <w:b/>
          <w:sz w:val="32"/>
          <w:szCs w:val="32"/>
        </w:rPr>
        <w:t xml:space="preserve"> </w:t>
      </w:r>
      <w:r w:rsidR="00367F6C" w:rsidRPr="00E034BA">
        <w:rPr>
          <w:rFonts w:cs="Arial"/>
          <w:b/>
          <w:sz w:val="32"/>
          <w:szCs w:val="32"/>
        </w:rPr>
        <w:t>И ОРГАНИЗАЦИИ ОБУСТРОЙСТВА МЕСТ МАССОВОГО ОТДЫХА НАСЕЛЕНИЯ</w:t>
      </w:r>
      <w:r w:rsidR="0016336A" w:rsidRPr="00E034BA">
        <w:rPr>
          <w:rFonts w:cs="Arial"/>
          <w:b/>
          <w:sz w:val="32"/>
          <w:szCs w:val="32"/>
        </w:rPr>
        <w:t xml:space="preserve"> </w:t>
      </w:r>
      <w:r w:rsidR="00367F6C" w:rsidRPr="00E034BA">
        <w:rPr>
          <w:rFonts w:cs="Arial"/>
          <w:b/>
          <w:sz w:val="32"/>
          <w:szCs w:val="32"/>
        </w:rPr>
        <w:t xml:space="preserve">НА ТЕРРИТОРИИ </w:t>
      </w:r>
      <w:r w:rsidR="0073775D" w:rsidRPr="00E034BA">
        <w:rPr>
          <w:rFonts w:cs="Arial"/>
          <w:b/>
          <w:sz w:val="32"/>
          <w:szCs w:val="32"/>
        </w:rPr>
        <w:t>МУНИЦИПАЛЬНО</w:t>
      </w:r>
      <w:r w:rsidR="007840D2" w:rsidRPr="00E034BA">
        <w:rPr>
          <w:rFonts w:cs="Arial"/>
          <w:b/>
          <w:sz w:val="32"/>
          <w:szCs w:val="32"/>
        </w:rPr>
        <w:t>ГО</w:t>
      </w:r>
      <w:r w:rsidR="0073775D" w:rsidRPr="00E034BA">
        <w:rPr>
          <w:rFonts w:cs="Arial"/>
          <w:b/>
          <w:sz w:val="32"/>
          <w:szCs w:val="32"/>
        </w:rPr>
        <w:t xml:space="preserve"> ОБРАЗОВА</w:t>
      </w:r>
      <w:r w:rsidR="00154A71" w:rsidRPr="00E034BA">
        <w:rPr>
          <w:rFonts w:cs="Arial"/>
          <w:b/>
          <w:sz w:val="32"/>
          <w:szCs w:val="32"/>
        </w:rPr>
        <w:t>НИ</w:t>
      </w:r>
      <w:r w:rsidR="007840D2" w:rsidRPr="00E034BA">
        <w:rPr>
          <w:rFonts w:cs="Arial"/>
          <w:b/>
          <w:sz w:val="32"/>
          <w:szCs w:val="32"/>
        </w:rPr>
        <w:t>Я</w:t>
      </w:r>
      <w:r w:rsidR="00154A71" w:rsidRPr="00E034BA">
        <w:rPr>
          <w:rFonts w:cs="Arial"/>
          <w:b/>
          <w:sz w:val="32"/>
          <w:szCs w:val="32"/>
        </w:rPr>
        <w:t xml:space="preserve"> </w:t>
      </w:r>
      <w:r w:rsidR="008472BA" w:rsidRPr="00E034BA">
        <w:rPr>
          <w:rFonts w:cs="Arial"/>
          <w:b/>
          <w:sz w:val="32"/>
          <w:szCs w:val="32"/>
        </w:rPr>
        <w:t>«БУРЕТЬ»</w:t>
      </w:r>
    </w:p>
    <w:bookmarkEnd w:id="0"/>
    <w:p w:rsidR="0073775D" w:rsidRPr="001D530A" w:rsidRDefault="0073775D" w:rsidP="003B011F">
      <w:pPr>
        <w:widowControl/>
        <w:jc w:val="center"/>
        <w:rPr>
          <w:rFonts w:cs="Arial"/>
        </w:rPr>
      </w:pPr>
    </w:p>
    <w:p w:rsidR="00E034BA" w:rsidRDefault="0073775D" w:rsidP="00E034BA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  <w:spacing w:val="-4"/>
          <w:shd w:val="clear" w:color="auto" w:fill="FFFFFF"/>
        </w:rPr>
        <w:t>В соответств</w:t>
      </w:r>
      <w:r w:rsidR="00B65E4C" w:rsidRPr="00E034BA">
        <w:rPr>
          <w:rFonts w:cs="Arial"/>
          <w:spacing w:val="-4"/>
          <w:shd w:val="clear" w:color="auto" w:fill="FFFFFF"/>
        </w:rPr>
        <w:t xml:space="preserve">ии с </w:t>
      </w:r>
      <w:r w:rsidRPr="00E034BA">
        <w:rPr>
          <w:rFonts w:cs="Arial"/>
          <w:spacing w:val="-4"/>
          <w:shd w:val="clear" w:color="auto" w:fill="FFFFFF"/>
        </w:rPr>
        <w:t>Федеральн</w:t>
      </w:r>
      <w:r w:rsidR="00E034BA" w:rsidRPr="00E034BA">
        <w:rPr>
          <w:rFonts w:cs="Arial"/>
          <w:spacing w:val="-4"/>
          <w:shd w:val="clear" w:color="auto" w:fill="FFFFFF"/>
        </w:rPr>
        <w:t>ым</w:t>
      </w:r>
      <w:r w:rsidRPr="00E034BA">
        <w:rPr>
          <w:rFonts w:cs="Arial"/>
          <w:spacing w:val="-4"/>
          <w:shd w:val="clear" w:color="auto" w:fill="FFFFFF"/>
        </w:rPr>
        <w:t xml:space="preserve"> закон</w:t>
      </w:r>
      <w:r w:rsidR="00E034BA" w:rsidRPr="00E034BA">
        <w:rPr>
          <w:rFonts w:cs="Arial"/>
          <w:spacing w:val="-4"/>
          <w:shd w:val="clear" w:color="auto" w:fill="FFFFFF"/>
        </w:rPr>
        <w:t>ом</w:t>
      </w:r>
      <w:r w:rsidRPr="00E034BA">
        <w:rPr>
          <w:rFonts w:cs="Arial"/>
          <w:spacing w:val="-4"/>
          <w:shd w:val="clear" w:color="auto" w:fill="FFFFFF"/>
        </w:rPr>
        <w:t xml:space="preserve"> от 6 октября 2003 года №</w:t>
      </w:r>
      <w:r w:rsidR="00CE6462" w:rsidRPr="00E034BA">
        <w:rPr>
          <w:rFonts w:cs="Arial"/>
          <w:spacing w:val="-4"/>
          <w:shd w:val="clear" w:color="auto" w:fill="FFFFFF"/>
        </w:rPr>
        <w:t xml:space="preserve"> 131-ФЗ </w:t>
      </w:r>
      <w:r w:rsidR="00CE6462" w:rsidRPr="00E034BA">
        <w:rPr>
          <w:rFonts w:cs="Arial"/>
          <w:spacing w:val="2"/>
          <w:shd w:val="clear" w:color="auto" w:fill="FFFFFF"/>
        </w:rPr>
        <w:t>«</w:t>
      </w:r>
      <w:r w:rsidRPr="00E034BA">
        <w:rPr>
          <w:rFonts w:cs="Arial"/>
          <w:spacing w:val="2"/>
          <w:shd w:val="clear" w:color="auto" w:fill="FFFFFF"/>
        </w:rPr>
        <w:t xml:space="preserve">Об общих принципах организации местного самоуправления в </w:t>
      </w:r>
      <w:r w:rsidRPr="00E034BA">
        <w:rPr>
          <w:rFonts w:cs="Arial"/>
          <w:spacing w:val="-4"/>
          <w:shd w:val="clear" w:color="auto" w:fill="FFFFFF"/>
        </w:rPr>
        <w:t>Российской Федерации</w:t>
      </w:r>
      <w:r w:rsidR="00CE6462" w:rsidRPr="00E034BA">
        <w:rPr>
          <w:rFonts w:cs="Arial"/>
          <w:spacing w:val="-4"/>
        </w:rPr>
        <w:t>»</w:t>
      </w:r>
      <w:r w:rsidR="00E034BA">
        <w:rPr>
          <w:rFonts w:cs="Arial"/>
          <w:spacing w:val="-4"/>
        </w:rPr>
        <w:t>,</w:t>
      </w:r>
      <w:r w:rsidR="00B65E4C" w:rsidRPr="00E034BA">
        <w:rPr>
          <w:rFonts w:cs="Arial"/>
        </w:rPr>
        <w:t xml:space="preserve"> </w:t>
      </w:r>
      <w:r w:rsidR="00E034BA" w:rsidRPr="00E034BA">
        <w:rPr>
          <w:rFonts w:cs="Arial"/>
        </w:rPr>
        <w:t>Дума муниципального образования «Буреть»</w:t>
      </w:r>
    </w:p>
    <w:p w:rsidR="00E034BA" w:rsidRPr="00E034BA" w:rsidRDefault="00E034BA" w:rsidP="00E034BA">
      <w:pPr>
        <w:widowControl/>
        <w:autoSpaceDE w:val="0"/>
        <w:adjustRightInd w:val="0"/>
        <w:ind w:firstLine="709"/>
        <w:jc w:val="both"/>
        <w:rPr>
          <w:rFonts w:cs="Arial"/>
        </w:rPr>
      </w:pPr>
    </w:p>
    <w:p w:rsidR="00E82908" w:rsidRPr="00E034BA" w:rsidRDefault="00E034BA" w:rsidP="00E034BA">
      <w:pPr>
        <w:widowControl/>
        <w:autoSpaceDE w:val="0"/>
        <w:adjustRightInd w:val="0"/>
        <w:jc w:val="center"/>
        <w:rPr>
          <w:rFonts w:cs="Arial"/>
          <w:b/>
          <w:sz w:val="30"/>
          <w:szCs w:val="30"/>
        </w:rPr>
      </w:pPr>
      <w:r w:rsidRPr="00E034BA">
        <w:rPr>
          <w:rFonts w:cs="Arial"/>
          <w:b/>
          <w:sz w:val="30"/>
          <w:szCs w:val="30"/>
        </w:rPr>
        <w:t>РЕШИЛА</w:t>
      </w:r>
      <w:r w:rsidR="00E82908" w:rsidRPr="00E034BA">
        <w:rPr>
          <w:rFonts w:cs="Arial"/>
          <w:b/>
          <w:sz w:val="30"/>
          <w:szCs w:val="30"/>
        </w:rPr>
        <w:t>:</w:t>
      </w:r>
    </w:p>
    <w:p w:rsidR="00E034BA" w:rsidRPr="00E034BA" w:rsidRDefault="00E034BA" w:rsidP="00E034BA">
      <w:pPr>
        <w:widowControl/>
        <w:autoSpaceDE w:val="0"/>
        <w:adjustRightInd w:val="0"/>
        <w:jc w:val="both"/>
        <w:rPr>
          <w:rFonts w:cs="Arial"/>
        </w:rPr>
      </w:pPr>
    </w:p>
    <w:p w:rsidR="001D202B" w:rsidRPr="00E034BA" w:rsidRDefault="00AB0D74" w:rsidP="00E034BA">
      <w:pPr>
        <w:widowControl/>
        <w:tabs>
          <w:tab w:val="left" w:pos="1134"/>
        </w:tabs>
        <w:ind w:firstLine="709"/>
        <w:jc w:val="both"/>
        <w:rPr>
          <w:rFonts w:eastAsiaTheme="minorHAnsi" w:cs="Arial"/>
          <w:kern w:val="0"/>
          <w:lang w:eastAsia="en-US" w:bidi="ar-SA"/>
        </w:rPr>
      </w:pPr>
      <w:r w:rsidRPr="00E034BA">
        <w:rPr>
          <w:rFonts w:eastAsiaTheme="minorHAnsi" w:cs="Arial"/>
          <w:kern w:val="0"/>
          <w:lang w:eastAsia="en-US" w:bidi="ar-SA"/>
        </w:rPr>
        <w:t xml:space="preserve">1. </w:t>
      </w:r>
      <w:r w:rsidR="00595FC5" w:rsidRPr="00E034BA">
        <w:rPr>
          <w:rFonts w:eastAsiaTheme="minorHAnsi" w:cs="Arial"/>
          <w:kern w:val="0"/>
          <w:lang w:eastAsia="en-US" w:bidi="ar-SA"/>
        </w:rPr>
        <w:t>Утвердить</w:t>
      </w:r>
      <w:r w:rsidR="001D202B" w:rsidRPr="00E034BA">
        <w:rPr>
          <w:rFonts w:eastAsiaTheme="minorHAnsi" w:cs="Arial"/>
          <w:kern w:val="0"/>
          <w:lang w:eastAsia="en-US" w:bidi="ar-SA"/>
        </w:rPr>
        <w:t xml:space="preserve"> </w:t>
      </w:r>
      <w:r w:rsidR="00CE33F1" w:rsidRPr="00E034BA">
        <w:rPr>
          <w:rFonts w:eastAsiaTheme="minorHAnsi" w:cs="Arial"/>
          <w:kern w:val="0"/>
          <w:lang w:eastAsia="en-US" w:bidi="ar-SA"/>
        </w:rPr>
        <w:t>п</w:t>
      </w:r>
      <w:r w:rsidR="007840D2" w:rsidRPr="00E034BA">
        <w:rPr>
          <w:rFonts w:eastAsiaTheme="minorHAnsi" w:cs="Arial"/>
          <w:kern w:val="0"/>
          <w:lang w:eastAsia="en-US" w:bidi="ar-SA"/>
        </w:rPr>
        <w:t>оложение</w:t>
      </w:r>
      <w:r w:rsidR="00CD06EA" w:rsidRPr="00E034BA">
        <w:rPr>
          <w:rFonts w:eastAsiaTheme="minorHAnsi" w:cs="Arial"/>
          <w:kern w:val="0"/>
          <w:lang w:eastAsia="en-US" w:bidi="ar-SA"/>
        </w:rPr>
        <w:t xml:space="preserve"> </w:t>
      </w:r>
      <w:r w:rsidR="00D15A4F" w:rsidRPr="00E034BA">
        <w:rPr>
          <w:rFonts w:eastAsiaTheme="minorHAnsi" w:cs="Arial"/>
          <w:kern w:val="0"/>
          <w:lang w:eastAsia="en-US" w:bidi="ar-SA"/>
        </w:rPr>
        <w:t xml:space="preserve">о создании условий для массового отдыха жителей </w:t>
      </w:r>
      <w:r w:rsidR="004C65B4" w:rsidRPr="00E034BA">
        <w:rPr>
          <w:rFonts w:eastAsiaTheme="minorHAnsi" w:cs="Arial"/>
          <w:kern w:val="0"/>
          <w:lang w:eastAsia="en-US" w:bidi="ar-SA"/>
        </w:rPr>
        <w:t>муниципального образования</w:t>
      </w:r>
      <w:r w:rsidR="00E034BA">
        <w:rPr>
          <w:rFonts w:eastAsiaTheme="minorHAnsi" w:cs="Arial"/>
          <w:kern w:val="0"/>
          <w:lang w:eastAsia="en-US" w:bidi="ar-SA"/>
        </w:rPr>
        <w:t xml:space="preserve"> «Буреть»</w:t>
      </w:r>
      <w:r w:rsidR="006C0684" w:rsidRPr="00E034BA">
        <w:rPr>
          <w:rFonts w:eastAsiaTheme="minorHAnsi" w:cs="Arial"/>
          <w:kern w:val="0"/>
          <w:lang w:eastAsia="en-US" w:bidi="ar-SA"/>
        </w:rPr>
        <w:t xml:space="preserve"> и организации обустройства мест массового отдыха населения на территории муниципального образования </w:t>
      </w:r>
      <w:r w:rsidR="00E034BA">
        <w:rPr>
          <w:rFonts w:cs="Arial"/>
        </w:rPr>
        <w:t>«Буреть»</w:t>
      </w:r>
      <w:r w:rsidR="006C0684" w:rsidRPr="00E034BA">
        <w:rPr>
          <w:rFonts w:eastAsiaTheme="minorHAnsi" w:cs="Arial"/>
          <w:kern w:val="0"/>
          <w:lang w:eastAsia="en-US" w:bidi="ar-SA"/>
        </w:rPr>
        <w:t xml:space="preserve"> </w:t>
      </w:r>
      <w:r w:rsidR="002B51C6" w:rsidRPr="00E034BA">
        <w:rPr>
          <w:rFonts w:eastAsiaTheme="minorHAnsi" w:cs="Arial"/>
          <w:kern w:val="0"/>
          <w:lang w:eastAsia="en-US" w:bidi="ar-SA"/>
        </w:rPr>
        <w:t>(п</w:t>
      </w:r>
      <w:r w:rsidR="001D202B" w:rsidRPr="00E034BA">
        <w:rPr>
          <w:rFonts w:eastAsiaTheme="minorHAnsi" w:cs="Arial"/>
          <w:kern w:val="0"/>
          <w:lang w:eastAsia="en-US" w:bidi="ar-SA"/>
        </w:rPr>
        <w:t>риложени</w:t>
      </w:r>
      <w:r w:rsidR="002B51C6" w:rsidRPr="00E034BA">
        <w:rPr>
          <w:rFonts w:eastAsiaTheme="minorHAnsi" w:cs="Arial"/>
          <w:kern w:val="0"/>
          <w:lang w:eastAsia="en-US" w:bidi="ar-SA"/>
        </w:rPr>
        <w:t>е)</w:t>
      </w:r>
      <w:r w:rsidR="001D202B" w:rsidRPr="00E034BA">
        <w:rPr>
          <w:rFonts w:eastAsiaTheme="minorHAnsi" w:cs="Arial"/>
          <w:kern w:val="0"/>
          <w:lang w:eastAsia="en-US" w:bidi="ar-SA"/>
        </w:rPr>
        <w:t>.</w:t>
      </w:r>
    </w:p>
    <w:p w:rsidR="00E82908" w:rsidRDefault="00A5023F" w:rsidP="00E034BA">
      <w:pPr>
        <w:pStyle w:val="a4"/>
        <w:widowControl/>
        <w:tabs>
          <w:tab w:val="left" w:pos="1134"/>
        </w:tabs>
        <w:ind w:left="0" w:firstLine="709"/>
        <w:jc w:val="both"/>
        <w:rPr>
          <w:rFonts w:eastAsiaTheme="minorHAnsi" w:cs="Arial"/>
          <w:kern w:val="0"/>
          <w:szCs w:val="24"/>
          <w:lang w:eastAsia="en-US" w:bidi="ar-SA"/>
        </w:rPr>
      </w:pPr>
      <w:r w:rsidRPr="00E034BA">
        <w:rPr>
          <w:rFonts w:eastAsiaTheme="minorHAnsi" w:cs="Arial"/>
          <w:kern w:val="0"/>
          <w:szCs w:val="24"/>
          <w:lang w:eastAsia="en-US" w:bidi="ar-SA"/>
        </w:rPr>
        <w:t>2</w:t>
      </w:r>
      <w:r w:rsidR="00154A71" w:rsidRPr="00E034BA">
        <w:rPr>
          <w:rFonts w:eastAsiaTheme="minorHAnsi" w:cs="Arial"/>
          <w:kern w:val="0"/>
          <w:szCs w:val="24"/>
          <w:lang w:eastAsia="en-US" w:bidi="ar-SA"/>
        </w:rPr>
        <w:t xml:space="preserve">. Настоящее </w:t>
      </w:r>
      <w:r w:rsidR="00A7505B" w:rsidRPr="00E034BA">
        <w:rPr>
          <w:rFonts w:eastAsiaTheme="minorHAnsi" w:cs="Arial"/>
          <w:kern w:val="0"/>
          <w:szCs w:val="24"/>
          <w:lang w:eastAsia="en-US" w:bidi="ar-SA"/>
        </w:rPr>
        <w:t>решение</w:t>
      </w:r>
      <w:r w:rsidR="002B78DF" w:rsidRPr="00E034BA">
        <w:rPr>
          <w:rFonts w:eastAsiaTheme="minorHAnsi" w:cs="Arial"/>
          <w:kern w:val="0"/>
          <w:szCs w:val="24"/>
          <w:lang w:eastAsia="en-US" w:bidi="ar-SA"/>
        </w:rPr>
        <w:t xml:space="preserve"> </w:t>
      </w:r>
      <w:r w:rsidR="00154A71" w:rsidRPr="00E034BA">
        <w:rPr>
          <w:rFonts w:eastAsiaTheme="minorHAnsi" w:cs="Arial"/>
          <w:kern w:val="0"/>
          <w:szCs w:val="24"/>
          <w:lang w:eastAsia="en-US" w:bidi="ar-SA"/>
        </w:rPr>
        <w:t>вступает в силу после дня</w:t>
      </w:r>
      <w:r w:rsidR="000246A0" w:rsidRPr="00E034BA">
        <w:rPr>
          <w:rFonts w:eastAsiaTheme="minorHAnsi" w:cs="Arial"/>
          <w:kern w:val="0"/>
          <w:szCs w:val="24"/>
          <w:lang w:eastAsia="en-US" w:bidi="ar-SA"/>
        </w:rPr>
        <w:t xml:space="preserve"> его официального опубликования.</w:t>
      </w:r>
    </w:p>
    <w:p w:rsidR="00E034BA" w:rsidRDefault="00E034BA" w:rsidP="00E034BA">
      <w:pPr>
        <w:pStyle w:val="a4"/>
        <w:widowControl/>
        <w:tabs>
          <w:tab w:val="left" w:pos="1134"/>
        </w:tabs>
        <w:ind w:left="0" w:firstLine="709"/>
        <w:jc w:val="both"/>
        <w:rPr>
          <w:rFonts w:eastAsiaTheme="minorHAnsi" w:cs="Arial"/>
          <w:kern w:val="0"/>
          <w:szCs w:val="24"/>
          <w:lang w:eastAsia="en-US" w:bidi="ar-SA"/>
        </w:rPr>
      </w:pPr>
    </w:p>
    <w:p w:rsidR="00E034BA" w:rsidRDefault="00E034BA" w:rsidP="00E034BA">
      <w:pPr>
        <w:pStyle w:val="a4"/>
        <w:widowControl/>
        <w:tabs>
          <w:tab w:val="left" w:pos="1134"/>
        </w:tabs>
        <w:ind w:left="0" w:firstLine="709"/>
        <w:jc w:val="both"/>
        <w:rPr>
          <w:rFonts w:eastAsiaTheme="minorHAnsi" w:cs="Arial"/>
          <w:kern w:val="0"/>
          <w:szCs w:val="24"/>
          <w:lang w:eastAsia="en-US" w:bidi="ar-SA"/>
        </w:rPr>
      </w:pPr>
    </w:p>
    <w:p w:rsidR="00E034BA" w:rsidRDefault="00E034BA" w:rsidP="00E034BA">
      <w:pPr>
        <w:pStyle w:val="a4"/>
        <w:widowControl/>
        <w:tabs>
          <w:tab w:val="left" w:pos="1134"/>
        </w:tabs>
        <w:ind w:left="0" w:firstLine="709"/>
        <w:jc w:val="both"/>
        <w:rPr>
          <w:rFonts w:eastAsiaTheme="minorHAnsi" w:cs="Arial"/>
          <w:kern w:val="0"/>
          <w:szCs w:val="24"/>
          <w:lang w:eastAsia="en-US" w:bidi="ar-SA"/>
        </w:rPr>
      </w:pPr>
    </w:p>
    <w:p w:rsidR="00E034BA" w:rsidRDefault="00E034BA" w:rsidP="00E034B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E034BA" w:rsidRDefault="00E034BA" w:rsidP="00E034BA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E034BA" w:rsidRDefault="00E034BA" w:rsidP="00E034BA">
      <w:pPr>
        <w:autoSpaceDE w:val="0"/>
        <w:adjustRightInd w:val="0"/>
        <w:spacing w:line="199" w:lineRule="auto"/>
        <w:rPr>
          <w:rFonts w:cs="Arial"/>
        </w:rPr>
      </w:pPr>
      <w:r>
        <w:rPr>
          <w:rFonts w:cs="Arial"/>
        </w:rPr>
        <w:t>А. С. Ткач</w:t>
      </w:r>
    </w:p>
    <w:p w:rsidR="00E034BA" w:rsidRPr="00E034BA" w:rsidRDefault="00E034BA" w:rsidP="00E034BA">
      <w:pPr>
        <w:pStyle w:val="a4"/>
        <w:widowControl/>
        <w:tabs>
          <w:tab w:val="left" w:pos="1134"/>
        </w:tabs>
        <w:ind w:left="0" w:firstLine="709"/>
        <w:jc w:val="both"/>
        <w:rPr>
          <w:rFonts w:eastAsiaTheme="minorHAnsi" w:cs="Arial"/>
          <w:kern w:val="0"/>
          <w:szCs w:val="24"/>
          <w:lang w:eastAsia="en-US" w:bidi="ar-SA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E82908" w:rsidRPr="00E82908" w:rsidTr="00BB7D7A">
        <w:tc>
          <w:tcPr>
            <w:tcW w:w="4785" w:type="dxa"/>
          </w:tcPr>
          <w:p w:rsidR="00E82908" w:rsidRPr="00E82908" w:rsidRDefault="00E82908" w:rsidP="003B011F">
            <w:pPr>
              <w:widowControl/>
              <w:autoSpaceDE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63" w:type="dxa"/>
          </w:tcPr>
          <w:p w:rsidR="00E82908" w:rsidRPr="00241000" w:rsidRDefault="00E82908" w:rsidP="00386071">
            <w:pPr>
              <w:widowControl/>
              <w:autoSpaceDE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154A71" w:rsidRPr="00022021" w:rsidRDefault="00154A71" w:rsidP="003B011F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154A71" w:rsidRPr="00022021" w:rsidRDefault="00154A71" w:rsidP="00D758A5">
      <w:pPr>
        <w:widowControl/>
        <w:suppressAutoHyphens w:val="0"/>
        <w:autoSpaceDE w:val="0"/>
        <w:adjustRightInd w:val="0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sectPr w:rsidR="00154A71" w:rsidRPr="00022021" w:rsidSect="001D530A">
          <w:headerReference w:type="default" r:id="rId8"/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9"/>
      </w:tblGrid>
      <w:tr w:rsidR="00154A71" w:rsidRPr="00E034BA" w:rsidTr="00CA349E">
        <w:trPr>
          <w:jc w:val="right"/>
        </w:trPr>
        <w:tc>
          <w:tcPr>
            <w:tcW w:w="4359" w:type="dxa"/>
          </w:tcPr>
          <w:p w:rsidR="00154A71" w:rsidRPr="00E034BA" w:rsidRDefault="00154A71" w:rsidP="00E034BA">
            <w:pPr>
              <w:widowControl/>
              <w:ind w:left="109" w:hanging="109"/>
              <w:jc w:val="right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E034BA">
              <w:rPr>
                <w:rFonts w:ascii="Courier New" w:hAnsi="Courier New" w:cs="Courier New"/>
                <w:kern w:val="2"/>
                <w:sz w:val="22"/>
                <w:szCs w:val="22"/>
              </w:rPr>
              <w:lastRenderedPageBreak/>
              <w:t>Приложение</w:t>
            </w:r>
            <w:r w:rsidR="00A5023F" w:rsidRPr="00E034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 </w:t>
            </w:r>
          </w:p>
          <w:p w:rsidR="00154A71" w:rsidRPr="00E034BA" w:rsidRDefault="00154A71" w:rsidP="00E034BA">
            <w:pPr>
              <w:widowControl/>
              <w:suppressAutoHyphens w:val="0"/>
              <w:autoSpaceDE w:val="0"/>
              <w:adjustRightInd w:val="0"/>
              <w:jc w:val="right"/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</w:pPr>
            <w:r w:rsidRPr="00E034BA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к </w:t>
            </w:r>
            <w:r w:rsidR="00E82908" w:rsidRPr="00E034BA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решению</w:t>
            </w:r>
            <w:r w:rsidRPr="00E034BA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034BA" w:rsidRPr="00E034BA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 xml:space="preserve">Думы муниципального </w:t>
            </w:r>
          </w:p>
          <w:p w:rsidR="00E034BA" w:rsidRPr="00E034BA" w:rsidRDefault="00E034BA" w:rsidP="00E034BA">
            <w:pPr>
              <w:widowControl/>
              <w:suppressAutoHyphens w:val="0"/>
              <w:autoSpaceDE w:val="0"/>
              <w:adjustRightInd w:val="0"/>
              <w:jc w:val="right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E034BA">
              <w:rPr>
                <w:rFonts w:ascii="Courier New" w:eastAsiaTheme="minorHAnsi" w:hAnsi="Courier New" w:cs="Courier New"/>
                <w:kern w:val="0"/>
                <w:sz w:val="22"/>
                <w:szCs w:val="22"/>
                <w:lang w:eastAsia="en-US" w:bidi="ar-SA"/>
              </w:rPr>
              <w:t>образования «Буреть»</w:t>
            </w:r>
          </w:p>
          <w:p w:rsidR="00154A71" w:rsidRPr="00E034BA" w:rsidRDefault="00154A71" w:rsidP="00636888">
            <w:pPr>
              <w:widowControl/>
              <w:jc w:val="right"/>
              <w:rPr>
                <w:rFonts w:ascii="Courier New" w:hAnsi="Courier New" w:cs="Courier New"/>
                <w:kern w:val="2"/>
                <w:sz w:val="22"/>
                <w:szCs w:val="22"/>
              </w:rPr>
            </w:pPr>
            <w:r w:rsidRPr="00E034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от </w:t>
            </w:r>
            <w:r w:rsidR="00636888">
              <w:rPr>
                <w:rFonts w:ascii="Courier New" w:hAnsi="Courier New" w:cs="Courier New"/>
                <w:kern w:val="2"/>
                <w:sz w:val="22"/>
                <w:szCs w:val="22"/>
              </w:rPr>
              <w:t>30</w:t>
            </w:r>
            <w:r w:rsidR="007412F6">
              <w:rPr>
                <w:rFonts w:ascii="Courier New" w:hAnsi="Courier New" w:cs="Courier New"/>
                <w:kern w:val="2"/>
                <w:sz w:val="22"/>
                <w:szCs w:val="22"/>
              </w:rPr>
              <w:t>.</w:t>
            </w:r>
            <w:r w:rsidR="00636888">
              <w:rPr>
                <w:rFonts w:ascii="Courier New" w:hAnsi="Courier New" w:cs="Courier New"/>
                <w:kern w:val="2"/>
                <w:sz w:val="22"/>
                <w:szCs w:val="22"/>
              </w:rPr>
              <w:t>08</w:t>
            </w:r>
            <w:r w:rsidR="00E034BA">
              <w:rPr>
                <w:rFonts w:ascii="Courier New" w:hAnsi="Courier New" w:cs="Courier New"/>
                <w:kern w:val="2"/>
                <w:sz w:val="22"/>
                <w:szCs w:val="22"/>
              </w:rPr>
              <w:t>.2023</w:t>
            </w:r>
            <w:r w:rsidRPr="00E034B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г. № </w:t>
            </w:r>
            <w:r w:rsidR="00636888">
              <w:rPr>
                <w:rFonts w:ascii="Courier New" w:hAnsi="Courier New" w:cs="Courier New"/>
                <w:kern w:val="2"/>
                <w:sz w:val="22"/>
                <w:szCs w:val="22"/>
              </w:rPr>
              <w:t>207</w:t>
            </w:r>
          </w:p>
        </w:tc>
      </w:tr>
    </w:tbl>
    <w:p w:rsidR="001D202B" w:rsidRPr="00E034BA" w:rsidRDefault="001D202B" w:rsidP="00E034BA">
      <w:pPr>
        <w:widowControl/>
        <w:suppressAutoHyphens w:val="0"/>
        <w:autoSpaceDE w:val="0"/>
        <w:adjustRightInd w:val="0"/>
        <w:jc w:val="right"/>
        <w:rPr>
          <w:rFonts w:ascii="Courier New" w:eastAsiaTheme="minorHAnsi" w:hAnsi="Courier New" w:cs="Courier New"/>
          <w:kern w:val="0"/>
          <w:sz w:val="22"/>
          <w:szCs w:val="22"/>
          <w:lang w:eastAsia="en-US" w:bidi="ar-SA"/>
        </w:rPr>
      </w:pPr>
    </w:p>
    <w:p w:rsidR="004423A7" w:rsidRDefault="004423A7" w:rsidP="003B011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684" w:rsidRPr="00E034BA" w:rsidRDefault="001C0F5A" w:rsidP="003B011F">
      <w:pPr>
        <w:widowControl/>
        <w:jc w:val="center"/>
        <w:rPr>
          <w:rFonts w:cs="Arial"/>
          <w:b/>
          <w:color w:val="FF0000"/>
          <w:sz w:val="32"/>
          <w:szCs w:val="32"/>
        </w:rPr>
      </w:pPr>
      <w:r w:rsidRPr="00E034BA">
        <w:rPr>
          <w:rFonts w:cs="Arial"/>
          <w:b/>
          <w:sz w:val="32"/>
          <w:szCs w:val="32"/>
        </w:rPr>
        <w:t>ПОЛОЖЕНИ</w:t>
      </w:r>
      <w:r w:rsidR="00F92CE8" w:rsidRPr="00E034BA">
        <w:rPr>
          <w:rFonts w:cs="Arial"/>
          <w:b/>
          <w:sz w:val="32"/>
          <w:szCs w:val="32"/>
        </w:rPr>
        <w:t>Е</w:t>
      </w:r>
      <w:r w:rsidR="004E072C" w:rsidRPr="00E034BA">
        <w:rPr>
          <w:rFonts w:cs="Arial"/>
          <w:b/>
          <w:color w:val="FF0000"/>
          <w:sz w:val="32"/>
          <w:szCs w:val="32"/>
        </w:rPr>
        <w:br/>
      </w:r>
      <w:r w:rsidR="006C0684" w:rsidRPr="00E034BA">
        <w:rPr>
          <w:rFonts w:cs="Arial"/>
          <w:b/>
          <w:sz w:val="32"/>
          <w:szCs w:val="32"/>
        </w:rPr>
        <w:t>О СОЗДАН</w:t>
      </w:r>
      <w:r w:rsidR="004E072C" w:rsidRPr="00E034BA">
        <w:rPr>
          <w:rFonts w:cs="Arial"/>
          <w:b/>
          <w:sz w:val="32"/>
          <w:szCs w:val="32"/>
        </w:rPr>
        <w:t>ИИ УСЛОВИЙ ДЛЯ МАССОВОГО ОТДЫХА</w:t>
      </w:r>
      <w:r w:rsidR="004E072C" w:rsidRPr="00E034BA">
        <w:rPr>
          <w:rFonts w:cs="Arial"/>
          <w:b/>
          <w:sz w:val="32"/>
          <w:szCs w:val="32"/>
        </w:rPr>
        <w:br/>
      </w:r>
      <w:r w:rsidR="006C0684" w:rsidRPr="00E034BA">
        <w:rPr>
          <w:rFonts w:cs="Arial"/>
          <w:b/>
          <w:sz w:val="32"/>
          <w:szCs w:val="32"/>
        </w:rPr>
        <w:t xml:space="preserve">ЖИТЕЛЕЙ МУНИЦИПАЛЬНОГО ОБРАЗОВАНИЯ </w:t>
      </w:r>
      <w:r w:rsidR="004E072C" w:rsidRPr="00E034BA">
        <w:rPr>
          <w:rFonts w:cs="Arial"/>
          <w:b/>
          <w:sz w:val="32"/>
          <w:szCs w:val="32"/>
        </w:rPr>
        <w:t xml:space="preserve"> </w:t>
      </w:r>
      <w:r w:rsidR="00E034BA" w:rsidRPr="00E034BA">
        <w:rPr>
          <w:rFonts w:cs="Arial"/>
          <w:b/>
          <w:sz w:val="32"/>
          <w:szCs w:val="32"/>
        </w:rPr>
        <w:t>«БУРЕТЬ»</w:t>
      </w:r>
      <w:r w:rsidR="004E072C" w:rsidRPr="00E034BA">
        <w:rPr>
          <w:rFonts w:cs="Arial"/>
          <w:b/>
          <w:sz w:val="32"/>
          <w:szCs w:val="32"/>
        </w:rPr>
        <w:t xml:space="preserve"> </w:t>
      </w:r>
      <w:r w:rsidR="006C0684" w:rsidRPr="00E034BA">
        <w:rPr>
          <w:rFonts w:cs="Arial"/>
          <w:b/>
          <w:sz w:val="32"/>
          <w:szCs w:val="32"/>
        </w:rPr>
        <w:t>И ОРГАНИЗА</w:t>
      </w:r>
      <w:r w:rsidR="004E072C" w:rsidRPr="00E034BA">
        <w:rPr>
          <w:rFonts w:cs="Arial"/>
          <w:b/>
          <w:sz w:val="32"/>
          <w:szCs w:val="32"/>
        </w:rPr>
        <w:t>ЦИИ ОБУСТРОЙСТВА МЕСТ МАССОВОГО</w:t>
      </w:r>
      <w:r w:rsidR="004E072C" w:rsidRPr="00E034BA">
        <w:rPr>
          <w:rFonts w:cs="Arial"/>
          <w:b/>
          <w:sz w:val="32"/>
          <w:szCs w:val="32"/>
        </w:rPr>
        <w:br/>
      </w:r>
      <w:r w:rsidR="006C0684" w:rsidRPr="00E034BA">
        <w:rPr>
          <w:rFonts w:cs="Arial"/>
          <w:b/>
          <w:sz w:val="32"/>
          <w:szCs w:val="32"/>
        </w:rPr>
        <w:t xml:space="preserve">ОТДЫХА НАСЕЛЕНИЯ НА ТЕРРИТОРИИ МУНИЦИПАЛЬНОГО ОБРАЗОВАНИЯ </w:t>
      </w:r>
      <w:r w:rsidR="004E072C" w:rsidRPr="00E034BA">
        <w:rPr>
          <w:rFonts w:cs="Arial"/>
          <w:b/>
          <w:sz w:val="32"/>
          <w:szCs w:val="32"/>
        </w:rPr>
        <w:t xml:space="preserve"> </w:t>
      </w:r>
      <w:r w:rsidR="00E034BA" w:rsidRPr="00E034BA">
        <w:rPr>
          <w:rFonts w:cs="Arial"/>
          <w:b/>
          <w:sz w:val="32"/>
          <w:szCs w:val="32"/>
        </w:rPr>
        <w:t>«БУРЕТЬ»</w:t>
      </w:r>
    </w:p>
    <w:p w:rsidR="00CD0E93" w:rsidRPr="00022021" w:rsidRDefault="00CD0E93" w:rsidP="003B011F">
      <w:pPr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9CD" w:rsidRPr="00E034BA" w:rsidRDefault="005319CD" w:rsidP="003B011F">
      <w:pPr>
        <w:keepNext/>
        <w:widowControl/>
        <w:autoSpaceDE w:val="0"/>
        <w:adjustRightInd w:val="0"/>
        <w:jc w:val="center"/>
        <w:rPr>
          <w:rFonts w:eastAsiaTheme="minorHAnsi" w:cs="Arial"/>
          <w:bCs/>
          <w:kern w:val="0"/>
          <w:lang w:eastAsia="en-US" w:bidi="ar-SA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Глава 1. Общие положения</w:t>
      </w:r>
    </w:p>
    <w:p w:rsidR="005319CD" w:rsidRDefault="005319CD" w:rsidP="003B011F">
      <w:pPr>
        <w:keepNext/>
        <w:widowControl/>
        <w:autoSpaceDE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:rsidR="00427FA1" w:rsidRPr="00E034BA" w:rsidRDefault="002B78D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 xml:space="preserve">1. </w:t>
      </w:r>
      <w:r w:rsidR="00A5023F" w:rsidRPr="00E034BA">
        <w:rPr>
          <w:rFonts w:eastAsiaTheme="minorHAnsi" w:cs="Arial"/>
          <w:bCs/>
          <w:kern w:val="0"/>
          <w:lang w:eastAsia="en-US" w:bidi="ar-SA"/>
        </w:rPr>
        <w:t xml:space="preserve">Настоящее Положение </w:t>
      </w:r>
      <w:r w:rsidR="00022021" w:rsidRPr="00E034BA">
        <w:rPr>
          <w:rFonts w:eastAsiaTheme="minorHAnsi" w:cs="Arial"/>
          <w:bCs/>
          <w:kern w:val="0"/>
          <w:lang w:eastAsia="en-US" w:bidi="ar-SA"/>
        </w:rPr>
        <w:t>регулирует вопросы создания</w:t>
      </w:r>
      <w:r w:rsidR="00427FA1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427FA1" w:rsidRPr="00E034BA">
        <w:rPr>
          <w:rFonts w:cs="Arial"/>
        </w:rPr>
        <w:t>услови</w:t>
      </w:r>
      <w:r w:rsidR="00022021" w:rsidRPr="00E034BA">
        <w:rPr>
          <w:rFonts w:cs="Arial"/>
        </w:rPr>
        <w:t>й</w:t>
      </w:r>
      <w:r w:rsidR="00427FA1" w:rsidRPr="00E034BA">
        <w:rPr>
          <w:rFonts w:cs="Arial"/>
        </w:rPr>
        <w:t xml:space="preserve"> для массового отдыха</w:t>
      </w:r>
      <w:r w:rsidR="004C0A1D" w:rsidRPr="00E034BA">
        <w:rPr>
          <w:rFonts w:eastAsiaTheme="minorHAnsi" w:cs="Arial"/>
          <w:bCs/>
          <w:kern w:val="0"/>
          <w:lang w:eastAsia="en-US" w:bidi="ar-SA"/>
        </w:rPr>
        <w:t xml:space="preserve"> жителей муниципального образования</w:t>
      </w:r>
      <w:r w:rsidR="0000640A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E034BA" w:rsidRPr="00E034BA">
        <w:rPr>
          <w:rFonts w:cs="Arial"/>
        </w:rPr>
        <w:t>«Буреть»</w:t>
      </w:r>
      <w:r w:rsidR="004C0A1D" w:rsidRPr="00E034BA">
        <w:rPr>
          <w:rFonts w:cs="Arial"/>
        </w:rPr>
        <w:t xml:space="preserve"> </w:t>
      </w:r>
      <w:r w:rsidR="00427FA1" w:rsidRPr="00E034BA">
        <w:rPr>
          <w:rFonts w:cs="Arial"/>
        </w:rPr>
        <w:t>(далее</w:t>
      </w:r>
      <w:r w:rsidR="00241019" w:rsidRPr="00E034BA">
        <w:rPr>
          <w:rFonts w:cs="Arial"/>
        </w:rPr>
        <w:t xml:space="preserve"> </w:t>
      </w:r>
      <w:r w:rsidR="004C0A1D" w:rsidRPr="00E034BA">
        <w:rPr>
          <w:rFonts w:cs="Arial"/>
        </w:rPr>
        <w:t>– муниципальное образование)</w:t>
      </w:r>
      <w:r w:rsidR="00427FA1" w:rsidRPr="00E034BA">
        <w:rPr>
          <w:rFonts w:cs="Arial"/>
        </w:rPr>
        <w:t>,</w:t>
      </w:r>
      <w:r w:rsidR="0000640A" w:rsidRPr="00E034BA">
        <w:rPr>
          <w:rFonts w:eastAsiaTheme="minorHAnsi" w:cs="Arial"/>
          <w:bCs/>
          <w:kern w:val="0"/>
          <w:lang w:eastAsia="en-US" w:bidi="ar-SA"/>
        </w:rPr>
        <w:t xml:space="preserve"> организации обустройства мест массового отдыха </w:t>
      </w:r>
      <w:r w:rsidR="00710D07" w:rsidRPr="00E034BA">
        <w:rPr>
          <w:rFonts w:eastAsiaTheme="minorHAnsi" w:cs="Arial"/>
          <w:bCs/>
          <w:kern w:val="0"/>
          <w:lang w:eastAsia="en-US" w:bidi="ar-SA"/>
        </w:rPr>
        <w:t>населения</w:t>
      </w:r>
      <w:r w:rsidR="0000640A" w:rsidRPr="00E034BA">
        <w:rPr>
          <w:rFonts w:eastAsiaTheme="minorHAnsi" w:cs="Arial"/>
          <w:bCs/>
          <w:kern w:val="0"/>
          <w:lang w:eastAsia="en-US" w:bidi="ar-SA"/>
        </w:rPr>
        <w:t xml:space="preserve"> на территории</w:t>
      </w:r>
      <w:r w:rsidR="00FB2E62" w:rsidRPr="00E034BA">
        <w:rPr>
          <w:rFonts w:eastAsiaTheme="minorHAnsi" w:cs="Arial"/>
          <w:bCs/>
          <w:kern w:val="0"/>
          <w:lang w:eastAsia="en-US" w:bidi="ar-SA"/>
        </w:rPr>
        <w:t xml:space="preserve"> муниципального образования</w:t>
      </w:r>
      <w:r w:rsidR="00A13338" w:rsidRPr="00E034BA">
        <w:rPr>
          <w:rFonts w:eastAsiaTheme="minorHAnsi" w:cs="Arial"/>
          <w:bCs/>
          <w:kern w:val="0"/>
          <w:lang w:eastAsia="en-US" w:bidi="ar-SA"/>
        </w:rPr>
        <w:t xml:space="preserve"> (далее – места массового отдыха)</w:t>
      </w:r>
      <w:r w:rsidR="004C0A1D" w:rsidRPr="00E034BA">
        <w:rPr>
          <w:rFonts w:eastAsiaTheme="minorHAnsi" w:cs="Arial"/>
          <w:bCs/>
          <w:kern w:val="0"/>
          <w:lang w:eastAsia="en-US" w:bidi="ar-SA"/>
        </w:rPr>
        <w:t xml:space="preserve">, </w:t>
      </w:r>
      <w:r w:rsidR="00710D07" w:rsidRPr="00E034BA">
        <w:rPr>
          <w:rFonts w:cs="Arial"/>
        </w:rPr>
        <w:t xml:space="preserve">а также </w:t>
      </w:r>
      <w:r w:rsidR="00022021" w:rsidRPr="00E034BA">
        <w:rPr>
          <w:rFonts w:cs="Arial"/>
        </w:rPr>
        <w:t xml:space="preserve">устанавливает </w:t>
      </w:r>
      <w:r w:rsidR="00710D07" w:rsidRPr="00E034BA">
        <w:rPr>
          <w:rFonts w:cs="Arial"/>
        </w:rPr>
        <w:t>полномочия органов местного самоуправления</w:t>
      </w:r>
      <w:r w:rsidR="00427FA1" w:rsidRPr="00E034BA">
        <w:rPr>
          <w:rFonts w:cs="Arial"/>
        </w:rPr>
        <w:t xml:space="preserve"> муниципального образования в </w:t>
      </w:r>
      <w:r w:rsidR="00022021" w:rsidRPr="00E034BA">
        <w:rPr>
          <w:rFonts w:cs="Arial"/>
        </w:rPr>
        <w:t>соответствующей</w:t>
      </w:r>
      <w:r w:rsidR="00427FA1" w:rsidRPr="00E034BA">
        <w:rPr>
          <w:rFonts w:cs="Arial"/>
        </w:rPr>
        <w:t xml:space="preserve"> сфере правового регулирования.</w:t>
      </w:r>
    </w:p>
    <w:p w:rsidR="009B51DC" w:rsidRPr="00E034BA" w:rsidRDefault="009B51DC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2.</w:t>
      </w:r>
      <w:r w:rsidR="00AD102C" w:rsidRPr="00E034BA">
        <w:rPr>
          <w:rFonts w:cs="Arial"/>
        </w:rPr>
        <w:t xml:space="preserve"> Под созданием условий для массового отдыха</w:t>
      </w:r>
      <w:r w:rsidR="00427FA1" w:rsidRPr="00E034BA">
        <w:rPr>
          <w:rFonts w:cs="Arial"/>
        </w:rPr>
        <w:t xml:space="preserve"> жителей муниципального образования</w:t>
      </w:r>
      <w:r w:rsidR="00AD102C" w:rsidRPr="00E034BA">
        <w:rPr>
          <w:rFonts w:cs="Arial"/>
        </w:rPr>
        <w:t xml:space="preserve"> понимается система мер, </w:t>
      </w:r>
      <w:r w:rsidR="0015383F" w:rsidRPr="00E034BA">
        <w:rPr>
          <w:rFonts w:cs="Arial"/>
        </w:rPr>
        <w:t>выполняемых</w:t>
      </w:r>
      <w:r w:rsidR="00AD102C" w:rsidRPr="00E034BA">
        <w:rPr>
          <w:rFonts w:cs="Arial"/>
        </w:rPr>
        <w:t xml:space="preserve"> органами местного самоуправления</w:t>
      </w:r>
      <w:r w:rsidR="004C0A1D" w:rsidRPr="00E034BA">
        <w:rPr>
          <w:rFonts w:cs="Arial"/>
        </w:rPr>
        <w:t xml:space="preserve"> муниципального образования</w:t>
      </w:r>
      <w:r w:rsidR="00AD102C" w:rsidRPr="00E034BA">
        <w:rPr>
          <w:rFonts w:cs="Arial"/>
        </w:rPr>
        <w:t xml:space="preserve">, направленных на удовлетворение потребностей населения </w:t>
      </w:r>
      <w:r w:rsidR="004C0A1D" w:rsidRPr="00E034BA">
        <w:rPr>
          <w:rFonts w:cs="Arial"/>
        </w:rPr>
        <w:t xml:space="preserve">муниципального образования </w:t>
      </w:r>
      <w:r w:rsidR="00332C4E" w:rsidRPr="00E034BA">
        <w:rPr>
          <w:rFonts w:cs="Arial"/>
        </w:rPr>
        <w:t>в спортивно-оздоровительных, культурно-</w:t>
      </w:r>
      <w:r w:rsidR="00AD102C" w:rsidRPr="00E034BA">
        <w:rPr>
          <w:rFonts w:cs="Arial"/>
        </w:rPr>
        <w:t>развлекательных мероприятиях, носящих массовый характер, а также организацию свободного времени жителей</w:t>
      </w:r>
      <w:r w:rsidR="004C0A1D" w:rsidRPr="00E034BA">
        <w:rPr>
          <w:rFonts w:cs="Arial"/>
        </w:rPr>
        <w:t xml:space="preserve"> муниципального образования</w:t>
      </w:r>
      <w:r w:rsidR="00AD102C" w:rsidRPr="00E034BA">
        <w:rPr>
          <w:rFonts w:cs="Arial"/>
        </w:rPr>
        <w:t>.</w:t>
      </w:r>
    </w:p>
    <w:p w:rsidR="002840A5" w:rsidRPr="00E034BA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  <w:u w:val="single"/>
        </w:rPr>
      </w:pPr>
      <w:r w:rsidRPr="00E034BA">
        <w:rPr>
          <w:rFonts w:cs="Arial"/>
        </w:rPr>
        <w:t>3. Под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обустройстве мест массового отдыха.</w:t>
      </w:r>
    </w:p>
    <w:p w:rsidR="00611A11" w:rsidRPr="00E034BA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4</w:t>
      </w:r>
      <w:r w:rsidR="00427FA1" w:rsidRPr="00E034BA">
        <w:rPr>
          <w:rFonts w:eastAsiaTheme="minorHAnsi" w:cs="Arial"/>
          <w:bCs/>
          <w:kern w:val="0"/>
          <w:lang w:eastAsia="en-US" w:bidi="ar-SA"/>
        </w:rPr>
        <w:t>.</w:t>
      </w:r>
      <w:r w:rsidR="00427FA1" w:rsidRPr="00E034BA">
        <w:rPr>
          <w:rFonts w:cs="Arial"/>
        </w:rPr>
        <w:t xml:space="preserve"> К местам массового отдыха относятся территории рекреационного назначения, предусмотренные в генеральном плане муниципального образования, в которые могут включаться участки, занятые озелененными территориями, в том числе </w:t>
      </w:r>
      <w:r w:rsidR="004423A7" w:rsidRPr="00E034BA">
        <w:rPr>
          <w:rFonts w:cs="Arial"/>
        </w:rPr>
        <w:t xml:space="preserve">лесами, </w:t>
      </w:r>
      <w:r w:rsidR="00427FA1" w:rsidRPr="00E034BA">
        <w:rPr>
          <w:rFonts w:cs="Arial"/>
        </w:rPr>
        <w:t xml:space="preserve">парками, скверами, площадями, </w:t>
      </w:r>
      <w:r w:rsidR="004423A7" w:rsidRPr="00E034BA">
        <w:rPr>
          <w:rFonts w:cs="Arial"/>
        </w:rPr>
        <w:t>прудами, озерами</w:t>
      </w:r>
      <w:r w:rsidR="00427FA1" w:rsidRPr="00E034BA">
        <w:rPr>
          <w:rFonts w:cs="Arial"/>
        </w:rPr>
        <w:t>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</w:t>
      </w:r>
      <w:r w:rsidR="004423A7" w:rsidRPr="00E034BA">
        <w:rPr>
          <w:rFonts w:cs="Arial"/>
        </w:rPr>
        <w:t xml:space="preserve">, в том числе территории, на которых расположен </w:t>
      </w:r>
      <w:r w:rsidR="0014022C" w:rsidRPr="00E034BA">
        <w:rPr>
          <w:rFonts w:cs="Arial"/>
        </w:rPr>
        <w:t>комплекс временных и постоянных сооружений</w:t>
      </w:r>
      <w:r w:rsidR="004423A7" w:rsidRPr="00E034BA">
        <w:rPr>
          <w:rFonts w:cs="Arial"/>
        </w:rPr>
        <w:t xml:space="preserve">, </w:t>
      </w:r>
      <w:r w:rsidR="0014022C" w:rsidRPr="00E034BA">
        <w:rPr>
          <w:rFonts w:cs="Arial"/>
        </w:rPr>
        <w:t>несущих функциональную нагрузку в качестве оборудования места отдыха.</w:t>
      </w:r>
    </w:p>
    <w:p w:rsidR="00BB2A8A" w:rsidRPr="00E034BA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5</w:t>
      </w:r>
      <w:r w:rsidR="005319CD" w:rsidRPr="00E034BA">
        <w:rPr>
          <w:rFonts w:cs="Arial"/>
        </w:rPr>
        <w:t xml:space="preserve">. Перечень мест массового отдыха утверждается постановлением местной администрации муниципального образования </w:t>
      </w:r>
      <w:r w:rsidR="00E034BA" w:rsidRPr="00E034BA">
        <w:rPr>
          <w:rFonts w:cs="Arial"/>
        </w:rPr>
        <w:t>«Буреть»</w:t>
      </w:r>
      <w:r w:rsidR="005319CD" w:rsidRPr="00E034BA">
        <w:rPr>
          <w:rFonts w:cs="Arial"/>
        </w:rPr>
        <w:t xml:space="preserve"> (далее</w:t>
      </w:r>
      <w:r w:rsidRPr="00E034BA">
        <w:rPr>
          <w:rFonts w:cs="Arial"/>
        </w:rPr>
        <w:t xml:space="preserve"> </w:t>
      </w:r>
      <w:r w:rsidR="005319CD" w:rsidRPr="00E034BA">
        <w:rPr>
          <w:rFonts w:cs="Arial"/>
        </w:rPr>
        <w:t>– администрация муниципального образования)</w:t>
      </w:r>
      <w:r w:rsidR="00BB2A8A" w:rsidRPr="00E034BA">
        <w:rPr>
          <w:rFonts w:cs="Arial"/>
        </w:rPr>
        <w:t>.</w:t>
      </w:r>
    </w:p>
    <w:p w:rsidR="005319CD" w:rsidRPr="00E034BA" w:rsidRDefault="00BB2A8A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Оценка необходимости внесения изменений в перечень мест массового отдыха осуществляется администрацией муниципального образования не реже чем один раз в три года, в том числе с учетом обращений жителей муниципального образования </w:t>
      </w:r>
      <w:r w:rsidRPr="00E034BA">
        <w:rPr>
          <w:rFonts w:cs="Arial"/>
        </w:rPr>
        <w:lastRenderedPageBreak/>
        <w:t xml:space="preserve">или организаций, намеренных выполнять работы (оказывать услуги) в местах массового </w:t>
      </w:r>
      <w:r w:rsidR="00D2224E" w:rsidRPr="00E034BA">
        <w:rPr>
          <w:rFonts w:cs="Arial"/>
        </w:rPr>
        <w:t>отдыха.</w:t>
      </w:r>
    </w:p>
    <w:p w:rsidR="0060187B" w:rsidRPr="00E034BA" w:rsidRDefault="002840A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6</w:t>
      </w:r>
      <w:r w:rsidR="00A43DBA" w:rsidRPr="00E034BA">
        <w:rPr>
          <w:rFonts w:eastAsiaTheme="minorHAnsi" w:cs="Arial"/>
          <w:bCs/>
          <w:kern w:val="0"/>
          <w:lang w:eastAsia="en-US" w:bidi="ar-SA"/>
        </w:rPr>
        <w:t>. Органом, уполномоченным на</w:t>
      </w:r>
      <w:r w:rsidR="00526931" w:rsidRPr="00E034BA">
        <w:rPr>
          <w:rFonts w:eastAsiaTheme="minorHAnsi" w:cs="Arial"/>
          <w:bCs/>
          <w:kern w:val="0"/>
          <w:lang w:eastAsia="en-US" w:bidi="ar-SA"/>
        </w:rPr>
        <w:t xml:space="preserve"> создание условий для массового отдыха жителей муниципального образования, </w:t>
      </w:r>
      <w:r w:rsidR="00B014DA" w:rsidRPr="00E034BA">
        <w:rPr>
          <w:rFonts w:eastAsiaTheme="minorHAnsi" w:cs="Arial"/>
          <w:bCs/>
          <w:kern w:val="0"/>
          <w:lang w:eastAsia="en-US" w:bidi="ar-SA"/>
        </w:rPr>
        <w:t xml:space="preserve">организацию обустройства мест массового отдыха </w:t>
      </w:r>
      <w:r w:rsidR="00526931" w:rsidRPr="00E034BA">
        <w:rPr>
          <w:rFonts w:eastAsiaTheme="minorHAnsi" w:cs="Arial"/>
          <w:bCs/>
          <w:kern w:val="0"/>
          <w:lang w:eastAsia="en-US" w:bidi="ar-SA"/>
        </w:rPr>
        <w:t xml:space="preserve">является </w:t>
      </w:r>
      <w:r w:rsidR="00526931" w:rsidRPr="00E034BA">
        <w:rPr>
          <w:rFonts w:cs="Arial"/>
        </w:rPr>
        <w:t>администрация муниципального образования</w:t>
      </w:r>
      <w:r w:rsidR="0060187B" w:rsidRPr="00E034BA">
        <w:rPr>
          <w:rFonts w:cs="Arial"/>
        </w:rPr>
        <w:t>.</w:t>
      </w:r>
    </w:p>
    <w:p w:rsidR="00145BFE" w:rsidRPr="00E034BA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7. Администрация муниципального образования вправе возложить </w:t>
      </w:r>
      <w:r w:rsidR="00701716" w:rsidRPr="00E034BA">
        <w:rPr>
          <w:rFonts w:cs="Arial"/>
        </w:rPr>
        <w:t xml:space="preserve">функции </w:t>
      </w:r>
      <w:r w:rsidRPr="00E034BA">
        <w:rPr>
          <w:rFonts w:cs="Arial"/>
        </w:rPr>
        <w:t>по благоустройству и содержанию места массового отдыха на муниципальные учреждения и (или) муниципальные предприятия, созданные в муниципальном образовании.</w:t>
      </w:r>
      <w:r w:rsidR="00A85107" w:rsidRPr="00E034BA">
        <w:rPr>
          <w:rFonts w:cs="Arial"/>
        </w:rPr>
        <w:t xml:space="preserve"> За указанными муниципальными учреждениями и (или) муниципальными предприятиями в установленном порядке закрепляются земельные участки, на которых располагается инфраструктура места массового отдыха.</w:t>
      </w:r>
    </w:p>
    <w:p w:rsidR="00145BFE" w:rsidRPr="00E034BA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В случае,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 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</w:t>
      </w:r>
    </w:p>
    <w:p w:rsidR="00145BFE" w:rsidRPr="00E034BA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8. Финансирование расходов по созданию условий для массового отдыха жителей муниципального образования и организации обустройства мест массового отдыха </w:t>
      </w:r>
      <w:r w:rsidR="00B613D6" w:rsidRPr="00E034BA">
        <w:rPr>
          <w:rFonts w:cs="Arial"/>
        </w:rPr>
        <w:t xml:space="preserve">(за исключением случая, предусмотренного абзацем вторым пункта 7 настоящего Положения) </w:t>
      </w:r>
      <w:r w:rsidRPr="00E034BA">
        <w:rPr>
          <w:rFonts w:cs="Arial"/>
        </w:rPr>
        <w:t>осуществляется за счет средств, предусмотренных в бюджете муниципального образования на очередной финансовый год, а также с привлечением иных источников финансирования, предусмотренных действующим законодательством.</w:t>
      </w:r>
    </w:p>
    <w:p w:rsidR="005319CD" w:rsidRPr="00E034BA" w:rsidRDefault="005319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</w:p>
    <w:p w:rsidR="00CD4325" w:rsidRPr="00E034BA" w:rsidRDefault="005319CD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E034BA">
        <w:rPr>
          <w:rFonts w:cs="Arial"/>
        </w:rPr>
        <w:t>Глава 2. Полномоч</w:t>
      </w:r>
      <w:r w:rsidR="00B613D6" w:rsidRPr="00E034BA">
        <w:rPr>
          <w:rFonts w:cs="Arial"/>
        </w:rPr>
        <w:t>ия администрации муниципального</w:t>
      </w:r>
      <w:r w:rsidR="00B613D6" w:rsidRPr="00E034BA">
        <w:rPr>
          <w:rFonts w:cs="Arial"/>
        </w:rPr>
        <w:br/>
      </w:r>
      <w:r w:rsidRPr="00E034BA">
        <w:rPr>
          <w:rFonts w:cs="Arial"/>
        </w:rPr>
        <w:t>образования</w:t>
      </w:r>
      <w:r w:rsidR="00B613D6" w:rsidRPr="00E034BA">
        <w:rPr>
          <w:rFonts w:cs="Arial"/>
        </w:rPr>
        <w:t xml:space="preserve"> </w:t>
      </w:r>
      <w:r w:rsidR="002840A5" w:rsidRPr="00E034BA">
        <w:rPr>
          <w:rFonts w:cs="Arial"/>
        </w:rPr>
        <w:t xml:space="preserve">в сфере </w:t>
      </w:r>
      <w:r w:rsidR="002840A5" w:rsidRPr="00E034BA">
        <w:rPr>
          <w:rFonts w:eastAsiaTheme="minorHAnsi" w:cs="Arial"/>
          <w:bCs/>
          <w:kern w:val="0"/>
          <w:lang w:eastAsia="en-US" w:bidi="ar-SA"/>
        </w:rPr>
        <w:t xml:space="preserve">создания </w:t>
      </w:r>
      <w:r w:rsidR="002840A5" w:rsidRPr="00E034BA">
        <w:rPr>
          <w:rFonts w:cs="Arial"/>
        </w:rPr>
        <w:t>условий</w:t>
      </w:r>
      <w:r w:rsidR="00995094" w:rsidRPr="00E034BA">
        <w:rPr>
          <w:rFonts w:cs="Arial"/>
        </w:rPr>
        <w:t xml:space="preserve"> для массового</w:t>
      </w:r>
      <w:r w:rsidR="00995094" w:rsidRPr="00E034BA">
        <w:rPr>
          <w:rFonts w:cs="Arial"/>
        </w:rPr>
        <w:br/>
      </w:r>
      <w:r w:rsidR="002840A5" w:rsidRPr="00E034BA">
        <w:rPr>
          <w:rFonts w:cs="Arial"/>
        </w:rPr>
        <w:t>отдыха</w:t>
      </w:r>
      <w:r w:rsidR="00995094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2840A5" w:rsidRPr="00E034BA">
        <w:rPr>
          <w:rFonts w:eastAsiaTheme="minorHAnsi" w:cs="Arial"/>
          <w:bCs/>
          <w:kern w:val="0"/>
          <w:lang w:eastAsia="en-US" w:bidi="ar-SA"/>
        </w:rPr>
        <w:t>жителей</w:t>
      </w:r>
      <w:r w:rsidR="00B613D6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2840A5" w:rsidRPr="00E034BA">
        <w:rPr>
          <w:rFonts w:eastAsiaTheme="minorHAnsi" w:cs="Arial"/>
          <w:bCs/>
          <w:kern w:val="0"/>
          <w:lang w:eastAsia="en-US" w:bidi="ar-SA"/>
        </w:rPr>
        <w:t>муниципального образования</w:t>
      </w:r>
      <w:r w:rsidR="00B613D6" w:rsidRPr="00E034BA">
        <w:rPr>
          <w:rFonts w:cs="Arial"/>
        </w:rPr>
        <w:t>,</w:t>
      </w:r>
    </w:p>
    <w:p w:rsidR="005319CD" w:rsidRPr="00E034BA" w:rsidRDefault="00CD432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 xml:space="preserve">организации </w:t>
      </w:r>
      <w:r w:rsidR="00995094" w:rsidRPr="00E034BA">
        <w:rPr>
          <w:rFonts w:eastAsiaTheme="minorHAnsi" w:cs="Arial"/>
          <w:bCs/>
          <w:kern w:val="0"/>
          <w:lang w:eastAsia="en-US" w:bidi="ar-SA"/>
        </w:rPr>
        <w:t>обустройства</w:t>
      </w:r>
      <w:r w:rsidR="002F6355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B613D6" w:rsidRPr="00E034BA">
        <w:rPr>
          <w:rFonts w:eastAsiaTheme="minorHAnsi" w:cs="Arial"/>
          <w:bCs/>
          <w:kern w:val="0"/>
          <w:lang w:eastAsia="en-US" w:bidi="ar-SA"/>
        </w:rPr>
        <w:t>мест</w:t>
      </w:r>
      <w:r w:rsidR="00995094" w:rsidRPr="00E034BA">
        <w:rPr>
          <w:rFonts w:eastAsiaTheme="minorHAnsi" w:cs="Arial"/>
          <w:bCs/>
          <w:kern w:val="0"/>
          <w:lang w:eastAsia="en-US" w:bidi="ar-SA"/>
        </w:rPr>
        <w:t xml:space="preserve"> </w:t>
      </w:r>
      <w:r w:rsidR="00B613D6" w:rsidRPr="00E034BA">
        <w:rPr>
          <w:rFonts w:eastAsiaTheme="minorHAnsi" w:cs="Arial"/>
          <w:bCs/>
          <w:kern w:val="0"/>
          <w:lang w:eastAsia="en-US" w:bidi="ar-SA"/>
        </w:rPr>
        <w:t>массового отдыха</w:t>
      </w:r>
    </w:p>
    <w:p w:rsidR="005319CD" w:rsidRPr="00E034BA" w:rsidRDefault="005319CD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center"/>
        <w:textAlignment w:val="baseline"/>
        <w:rPr>
          <w:rFonts w:cs="Arial"/>
        </w:rPr>
      </w:pPr>
    </w:p>
    <w:p w:rsidR="00A43DBA" w:rsidRPr="00E034BA" w:rsidRDefault="00145BFE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9</w:t>
      </w:r>
      <w:r w:rsidR="00A77555" w:rsidRPr="00E034BA">
        <w:rPr>
          <w:rFonts w:eastAsiaTheme="minorHAnsi" w:cs="Arial"/>
          <w:bCs/>
          <w:kern w:val="0"/>
          <w:lang w:eastAsia="en-US" w:bidi="ar-SA"/>
        </w:rPr>
        <w:t xml:space="preserve">. </w:t>
      </w:r>
      <w:r w:rsidR="006E3762" w:rsidRPr="00E034BA">
        <w:rPr>
          <w:rFonts w:cs="Arial"/>
        </w:rPr>
        <w:t>К полномочиям администрации муниципального образования в сфере</w:t>
      </w:r>
      <w:r w:rsidR="00A43DBA" w:rsidRPr="00E034BA">
        <w:rPr>
          <w:rFonts w:cs="Arial"/>
        </w:rPr>
        <w:t xml:space="preserve"> создания условий для массового отдыха жителей </w:t>
      </w:r>
      <w:r w:rsidR="006E3762" w:rsidRPr="00E034BA">
        <w:rPr>
          <w:rFonts w:cs="Arial"/>
        </w:rPr>
        <w:t>муниципального образования</w:t>
      </w:r>
      <w:r w:rsidR="00A43DBA" w:rsidRPr="00E034BA">
        <w:rPr>
          <w:rFonts w:cs="Arial"/>
        </w:rPr>
        <w:t xml:space="preserve"> и организации обустройства мест массового отдыха </w:t>
      </w:r>
      <w:r w:rsidR="006E3762" w:rsidRPr="00E034BA">
        <w:rPr>
          <w:rFonts w:cs="Arial"/>
        </w:rPr>
        <w:t>относятся</w:t>
      </w:r>
      <w:r w:rsidR="00A43DBA" w:rsidRPr="00E034BA">
        <w:rPr>
          <w:rFonts w:cs="Arial"/>
        </w:rPr>
        <w:t>:</w:t>
      </w:r>
    </w:p>
    <w:p w:rsidR="005930A5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</w:t>
      </w:r>
      <w:r w:rsidR="005930A5" w:rsidRPr="00E034BA">
        <w:rPr>
          <w:rFonts w:cs="Arial"/>
        </w:rPr>
        <w:t>) мониторинг потребностей жителей муниципального образования в массовом отдыхе;</w:t>
      </w:r>
    </w:p>
    <w:p w:rsidR="005930A5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2</w:t>
      </w:r>
      <w:r w:rsidR="005930A5" w:rsidRPr="00E034BA">
        <w:rPr>
          <w:rFonts w:cs="Arial"/>
        </w:rPr>
        <w:t xml:space="preserve">) разработка документов территориального планирования с определением </w:t>
      </w:r>
      <w:r w:rsidR="00E26ABD" w:rsidRPr="00E034BA">
        <w:rPr>
          <w:rFonts w:cs="Arial"/>
        </w:rPr>
        <w:t xml:space="preserve">территорий, предназначенных для </w:t>
      </w:r>
      <w:r w:rsidR="005930A5" w:rsidRPr="00E034BA">
        <w:rPr>
          <w:rFonts w:cs="Arial"/>
        </w:rPr>
        <w:t>размещения мест массового отдыха;</w:t>
      </w:r>
    </w:p>
    <w:p w:rsidR="008737D8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3</w:t>
      </w:r>
      <w:r w:rsidR="008737D8" w:rsidRPr="00E034BA">
        <w:rPr>
          <w:rFonts w:cs="Arial"/>
        </w:rPr>
        <w:t>) утверждение перечня мест массового отдыха;</w:t>
      </w:r>
    </w:p>
    <w:p w:rsidR="00A77555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4</w:t>
      </w:r>
      <w:r w:rsidR="00A77555" w:rsidRPr="00E034BA">
        <w:rPr>
          <w:rFonts w:cs="Arial"/>
        </w:rPr>
        <w:t xml:space="preserve">) разработка и реализация </w:t>
      </w:r>
      <w:r w:rsidR="00E94CB6" w:rsidRPr="00E034BA">
        <w:rPr>
          <w:rFonts w:cs="Arial"/>
        </w:rPr>
        <w:t xml:space="preserve">муниципальных </w:t>
      </w:r>
      <w:r w:rsidR="00A77555" w:rsidRPr="00E034BA">
        <w:rPr>
          <w:rFonts w:cs="Arial"/>
        </w:rPr>
        <w:t>программ в сфере создания условий для массового отдыха</w:t>
      </w:r>
      <w:r w:rsidR="008737D8" w:rsidRPr="00E034BA">
        <w:rPr>
          <w:rFonts w:cs="Arial"/>
        </w:rPr>
        <w:t xml:space="preserve"> жителей муниципального образования</w:t>
      </w:r>
      <w:r w:rsidR="00A77555" w:rsidRPr="00E034BA">
        <w:rPr>
          <w:rFonts w:cs="Arial"/>
        </w:rPr>
        <w:t xml:space="preserve"> и организации обустройства мест массового отдыха;</w:t>
      </w:r>
    </w:p>
    <w:p w:rsidR="00A77555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5</w:t>
      </w:r>
      <w:r w:rsidR="008737D8" w:rsidRPr="00E034BA">
        <w:rPr>
          <w:rFonts w:cs="Arial"/>
        </w:rPr>
        <w:t>)</w:t>
      </w:r>
      <w:r w:rsidR="00A77555" w:rsidRPr="00E034BA">
        <w:rPr>
          <w:rFonts w:cs="Arial"/>
        </w:rPr>
        <w:t xml:space="preserve"> </w:t>
      </w:r>
      <w:r w:rsidR="008737D8" w:rsidRPr="00E034BA">
        <w:rPr>
          <w:rFonts w:cs="Arial"/>
        </w:rPr>
        <w:t>организация и выполнение комплексных мер по обустройству мест массового отдыха, в том числе</w:t>
      </w:r>
      <w:r w:rsidR="005930A5" w:rsidRPr="00E034BA">
        <w:rPr>
          <w:rFonts w:cs="Arial"/>
        </w:rPr>
        <w:t xml:space="preserve"> </w:t>
      </w:r>
      <w:r w:rsidR="00F62072" w:rsidRPr="00E034BA">
        <w:rPr>
          <w:rFonts w:cs="Arial"/>
        </w:rPr>
        <w:t>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</w:t>
      </w:r>
      <w:r w:rsidR="008737D8" w:rsidRPr="00E034BA">
        <w:rPr>
          <w:rFonts w:cs="Arial"/>
        </w:rPr>
        <w:t>;</w:t>
      </w:r>
    </w:p>
    <w:p w:rsidR="00B73B2C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6) создание в пределах своих полномочий условий для организации торгового обслуживания, </w:t>
      </w:r>
      <w:r w:rsidR="00D3307D" w:rsidRPr="00E034BA">
        <w:rPr>
          <w:rFonts w:cs="Arial"/>
        </w:rPr>
        <w:t xml:space="preserve">общественного </w:t>
      </w:r>
      <w:r w:rsidRPr="00E034BA">
        <w:rPr>
          <w:rFonts w:cs="Arial"/>
        </w:rPr>
        <w:t>питания и предоставления услуг в местах массового отдыха;</w:t>
      </w:r>
    </w:p>
    <w:p w:rsidR="00E94CB6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7</w:t>
      </w:r>
      <w:r w:rsidR="00E94CB6" w:rsidRPr="00E034BA">
        <w:rPr>
          <w:rFonts w:cs="Arial"/>
        </w:rPr>
        <w:t xml:space="preserve">) осуществление </w:t>
      </w:r>
      <w:r w:rsidR="008737D8" w:rsidRPr="00E034BA">
        <w:rPr>
          <w:rFonts w:cs="Arial"/>
        </w:rPr>
        <w:t xml:space="preserve">в рамках своей компетенции </w:t>
      </w:r>
      <w:r w:rsidR="00E94CB6" w:rsidRPr="00E034BA">
        <w:rPr>
          <w:rFonts w:cs="Arial"/>
        </w:rPr>
        <w:t>контроля</w:t>
      </w:r>
      <w:r w:rsidR="008737D8" w:rsidRPr="00E034BA">
        <w:rPr>
          <w:rFonts w:cs="Arial"/>
        </w:rPr>
        <w:t xml:space="preserve"> за</w:t>
      </w:r>
      <w:r w:rsidR="00E94CB6" w:rsidRPr="00E034BA">
        <w:rPr>
          <w:rFonts w:cs="Arial"/>
        </w:rPr>
        <w:t xml:space="preserve"> соблюдени</w:t>
      </w:r>
      <w:r w:rsidR="008737D8" w:rsidRPr="00E034BA">
        <w:rPr>
          <w:rFonts w:cs="Arial"/>
        </w:rPr>
        <w:t>ем</w:t>
      </w:r>
      <w:r w:rsidR="00E94CB6" w:rsidRPr="00E034BA">
        <w:rPr>
          <w:rFonts w:cs="Arial"/>
        </w:rPr>
        <w:t xml:space="preserve"> норм и правил в сфере обустройства мест массового отдыха;</w:t>
      </w:r>
    </w:p>
    <w:p w:rsidR="005930A5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8</w:t>
      </w:r>
      <w:r w:rsidR="005930A5" w:rsidRPr="00E034BA">
        <w:rPr>
          <w:rFonts w:cs="Arial"/>
        </w:rPr>
        <w:t xml:space="preserve">) принятие мер для предотвращения использования мест </w:t>
      </w:r>
      <w:r w:rsidR="00D3307D" w:rsidRPr="00E034BA">
        <w:rPr>
          <w:rFonts w:cs="Arial"/>
        </w:rPr>
        <w:t xml:space="preserve">массового </w:t>
      </w:r>
      <w:r w:rsidR="005930A5" w:rsidRPr="00E034BA">
        <w:rPr>
          <w:rFonts w:cs="Arial"/>
        </w:rPr>
        <w:t>отдыха, представляющих опасность для здоровья населения;</w:t>
      </w:r>
    </w:p>
    <w:p w:rsidR="008737D8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lastRenderedPageBreak/>
        <w:t>9</w:t>
      </w:r>
      <w:r w:rsidR="00A77555" w:rsidRPr="00E034BA">
        <w:rPr>
          <w:rFonts w:cs="Arial"/>
        </w:rPr>
        <w:t xml:space="preserve">) </w:t>
      </w:r>
      <w:r w:rsidR="00D3307D" w:rsidRPr="00E034BA">
        <w:rPr>
          <w:rFonts w:cs="Arial"/>
        </w:rPr>
        <w:t xml:space="preserve">принятие в рамках своей компетенции мер по обеспечению </w:t>
      </w:r>
      <w:r w:rsidR="00A77555" w:rsidRPr="00E034BA">
        <w:rPr>
          <w:rFonts w:cs="Arial"/>
        </w:rPr>
        <w:t>общественного порядка в местах массового отдыха;</w:t>
      </w:r>
    </w:p>
    <w:p w:rsidR="005C5572" w:rsidRPr="00E034BA" w:rsidRDefault="00B73B2C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10</w:t>
      </w:r>
      <w:r w:rsidR="00A77555" w:rsidRPr="00E034BA">
        <w:rPr>
          <w:rFonts w:cs="Arial"/>
        </w:rPr>
        <w:t xml:space="preserve">) </w:t>
      </w:r>
      <w:r w:rsidR="0000640A" w:rsidRPr="00E034BA">
        <w:rPr>
          <w:rFonts w:cs="Arial"/>
        </w:rPr>
        <w:t>осуществление иных полномочи</w:t>
      </w:r>
      <w:r w:rsidR="008737D8" w:rsidRPr="00E034BA">
        <w:rPr>
          <w:rFonts w:cs="Arial"/>
        </w:rPr>
        <w:t>й</w:t>
      </w:r>
      <w:r w:rsidR="0000640A" w:rsidRPr="00E034BA">
        <w:rPr>
          <w:rFonts w:cs="Arial"/>
        </w:rPr>
        <w:t xml:space="preserve"> в соответствии с действующим законодательством Российской Федерации, </w:t>
      </w:r>
      <w:r w:rsidR="00E94CB6" w:rsidRPr="00E034BA">
        <w:rPr>
          <w:rFonts w:cs="Arial"/>
        </w:rPr>
        <w:t xml:space="preserve">законодательством </w:t>
      </w:r>
      <w:r w:rsidR="00A77555" w:rsidRPr="00E034BA">
        <w:rPr>
          <w:rFonts w:cs="Arial"/>
        </w:rPr>
        <w:t>Иркутской</w:t>
      </w:r>
      <w:r w:rsidR="00E94CB6" w:rsidRPr="00E034BA">
        <w:rPr>
          <w:rFonts w:cs="Arial"/>
        </w:rPr>
        <w:t xml:space="preserve"> области и</w:t>
      </w:r>
      <w:r w:rsidR="0000640A" w:rsidRPr="00E034BA">
        <w:rPr>
          <w:rFonts w:cs="Arial"/>
        </w:rPr>
        <w:t xml:space="preserve"> </w:t>
      </w:r>
      <w:r w:rsidR="00A77555" w:rsidRPr="00E034BA">
        <w:rPr>
          <w:rFonts w:cs="Arial"/>
        </w:rPr>
        <w:t>муниципальными правовыми актами</w:t>
      </w:r>
      <w:r w:rsidR="0000640A" w:rsidRPr="00E034BA">
        <w:rPr>
          <w:rFonts w:cs="Arial"/>
        </w:rPr>
        <w:t>.</w:t>
      </w:r>
    </w:p>
    <w:p w:rsidR="004C2205" w:rsidRPr="00E034BA" w:rsidRDefault="004C2205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</w:p>
    <w:p w:rsidR="004C2205" w:rsidRPr="00E034BA" w:rsidRDefault="004C220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Глава 3. Организация</w:t>
      </w:r>
      <w:r w:rsidR="00145BFE" w:rsidRPr="00E034BA">
        <w:rPr>
          <w:rFonts w:eastAsiaTheme="minorHAnsi" w:cs="Arial"/>
          <w:bCs/>
          <w:kern w:val="0"/>
          <w:lang w:eastAsia="en-US" w:bidi="ar-SA"/>
        </w:rPr>
        <w:t xml:space="preserve"> обустройства</w:t>
      </w:r>
      <w:r w:rsidR="00145BFE" w:rsidRPr="00E034BA">
        <w:rPr>
          <w:rFonts w:eastAsiaTheme="minorHAnsi" w:cs="Arial"/>
          <w:bCs/>
          <w:kern w:val="0"/>
          <w:lang w:eastAsia="en-US" w:bidi="ar-SA"/>
        </w:rPr>
        <w:br/>
        <w:t xml:space="preserve">и использования </w:t>
      </w:r>
      <w:r w:rsidRPr="00E034BA">
        <w:rPr>
          <w:rFonts w:eastAsiaTheme="minorHAnsi" w:cs="Arial"/>
          <w:bCs/>
          <w:kern w:val="0"/>
          <w:lang w:eastAsia="en-US" w:bidi="ar-SA"/>
        </w:rPr>
        <w:t>мест массового отдыха</w:t>
      </w:r>
    </w:p>
    <w:p w:rsidR="004C2205" w:rsidRPr="00E034BA" w:rsidRDefault="004C2205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cs="Arial"/>
        </w:rPr>
      </w:pPr>
    </w:p>
    <w:p w:rsidR="003B011F" w:rsidRPr="00E034BA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10. На территории места массового отдыха могут быть выделены следующие функциональные зоны: </w:t>
      </w:r>
    </w:p>
    <w:p w:rsidR="003B011F" w:rsidRPr="00E034BA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1) зона отдыха;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2) зона обслуживания;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3) спортивная;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4) зона озеленения;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5) детский сектор;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6) пешеходные дорожки.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 xml:space="preserve">11. Места массового отдыха </w:t>
      </w:r>
      <w:r w:rsidR="006432CB" w:rsidRPr="00E034BA">
        <w:rPr>
          <w:rFonts w:cs="Arial"/>
        </w:rPr>
        <w:t xml:space="preserve">(их отдельные функциональные зоны) </w:t>
      </w:r>
      <w:r w:rsidRPr="00E034BA">
        <w:rPr>
          <w:rFonts w:cs="Arial"/>
        </w:rPr>
        <w:t>могут иметь инженерное обустройство, включающее водоснабжение и водоотведение, электроснабжение, места для ока</w:t>
      </w:r>
      <w:r w:rsidR="006432CB" w:rsidRPr="00E034BA">
        <w:rPr>
          <w:rFonts w:cs="Arial"/>
        </w:rPr>
        <w:t>зания первой медицинской помощи</w:t>
      </w:r>
      <w:r w:rsidR="00637FCD" w:rsidRPr="00E034BA">
        <w:rPr>
          <w:rFonts w:cs="Arial"/>
        </w:rPr>
        <w:t>, стоянки транспортных средств.</w:t>
      </w:r>
    </w:p>
    <w:p w:rsidR="00A85107" w:rsidRPr="00E034BA" w:rsidRDefault="00A8510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Места массового отдыха оборудуются туалетами с водонепроницаемыми выгребами.</w:t>
      </w:r>
    </w:p>
    <w:p w:rsidR="002840A5" w:rsidRPr="00E034BA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12</w:t>
      </w:r>
      <w:r w:rsidR="00145BFE" w:rsidRPr="00E034BA">
        <w:rPr>
          <w:rFonts w:cs="Arial"/>
        </w:rPr>
        <w:t xml:space="preserve">. </w:t>
      </w:r>
      <w:r w:rsidR="002840A5" w:rsidRPr="00E034BA">
        <w:rPr>
          <w:rFonts w:cs="Arial"/>
        </w:rPr>
        <w:t xml:space="preserve">Обустройство мест массового отдыха </w:t>
      </w:r>
      <w:r w:rsidR="006432CB" w:rsidRPr="00E034BA">
        <w:rPr>
          <w:rFonts w:cs="Arial"/>
        </w:rPr>
        <w:t xml:space="preserve">(их отдельных функциональных зон) </w:t>
      </w:r>
      <w:r w:rsidR="002840A5" w:rsidRPr="00E034BA">
        <w:rPr>
          <w:rFonts w:cs="Arial"/>
        </w:rPr>
        <w:t xml:space="preserve">осуществляется в соответствии с проектами </w:t>
      </w:r>
      <w:r w:rsidRPr="00E034BA">
        <w:rPr>
          <w:rFonts w:cs="Arial"/>
        </w:rPr>
        <w:t xml:space="preserve">комплексного </w:t>
      </w:r>
      <w:r w:rsidR="002840A5" w:rsidRPr="00E034BA">
        <w:rPr>
          <w:rFonts w:cs="Arial"/>
        </w:rPr>
        <w:t>благоустройства</w:t>
      </w:r>
      <w:r w:rsidR="008B626A" w:rsidRPr="00E034BA">
        <w:rPr>
          <w:rFonts w:cs="Arial"/>
        </w:rPr>
        <w:t xml:space="preserve"> мест массового отдыха</w:t>
      </w:r>
      <w:r w:rsidR="002840A5" w:rsidRPr="00E034BA">
        <w:rPr>
          <w:rFonts w:cs="Arial"/>
        </w:rPr>
        <w:t>, разрабатываемыми в соответствии с документами территориального планирования муниципального образования.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13. Проекты комплексного благоустройства мест массового отдыха могут предусматривать: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1)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2) размещение временных павильонов, киосков, навесов, сооружений для мелкорозничной торговли и других целей;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3) размещение малых архитектурных форм, произведений монументально-декоративного искусства;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4) озеленение;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5) таблички с размещением информации;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6) цветовое решение застройки, освещение и оформление прилегающей территории.</w:t>
      </w:r>
    </w:p>
    <w:p w:rsidR="000963B7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 xml:space="preserve">14. </w:t>
      </w:r>
      <w:r w:rsidR="000963B7" w:rsidRPr="00E034BA">
        <w:rPr>
          <w:rFonts w:cs="Arial"/>
        </w:rPr>
        <w:t xml:space="preserve">В целях обустройства мест массового отдыха </w:t>
      </w:r>
      <w:r w:rsidRPr="00E034BA">
        <w:rPr>
          <w:rFonts w:cs="Arial"/>
        </w:rPr>
        <w:t xml:space="preserve">собственниками, </w:t>
      </w:r>
      <w:r w:rsidR="000963B7" w:rsidRPr="00E034BA">
        <w:rPr>
          <w:rFonts w:cs="Arial"/>
        </w:rPr>
        <w:t>арендаторами</w:t>
      </w:r>
      <w:r w:rsidRPr="00E034BA">
        <w:rPr>
          <w:rFonts w:cs="Arial"/>
        </w:rPr>
        <w:t xml:space="preserve"> </w:t>
      </w:r>
      <w:r w:rsidR="000963B7" w:rsidRPr="00E034BA">
        <w:rPr>
          <w:rFonts w:cs="Arial"/>
        </w:rPr>
        <w:t>и иными пользователями таких мест могут проводить</w:t>
      </w:r>
      <w:r w:rsidR="00E272D7" w:rsidRPr="00E034BA">
        <w:rPr>
          <w:rFonts w:cs="Arial"/>
        </w:rPr>
        <w:t xml:space="preserve">ся </w:t>
      </w:r>
      <w:r w:rsidR="000963B7" w:rsidRPr="00E034BA">
        <w:rPr>
          <w:rFonts w:cs="Arial"/>
        </w:rPr>
        <w:t>мероприятия по поддержанию необходимого уровня функциональности, санитарно-экологического благополучия, благоустройства и безопасности граждан</w:t>
      </w:r>
      <w:r w:rsidR="00E272D7" w:rsidRPr="00E034BA">
        <w:rPr>
          <w:rFonts w:cs="Arial"/>
        </w:rPr>
        <w:t>, в том числе</w:t>
      </w:r>
      <w:r w:rsidR="000963B7" w:rsidRPr="00E034BA">
        <w:rPr>
          <w:rFonts w:cs="Arial"/>
        </w:rPr>
        <w:t>: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1) обследование санитарного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2) проведение комплекса противоэпидемических мероприятий;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lastRenderedPageBreak/>
        <w:t>3) организация спортивных и иных функциональных площадок, развлекательных аттракционов, пунктов проката спортивного инвентаря;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4)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</w:t>
      </w:r>
      <w:r w:rsidR="00E272D7" w:rsidRPr="00E034BA">
        <w:rPr>
          <w:rFonts w:cs="Arial"/>
        </w:rPr>
        <w:t xml:space="preserve"> в соответствии с законодательством</w:t>
      </w:r>
      <w:r w:rsidRPr="00E034BA">
        <w:rPr>
          <w:rFonts w:cs="Arial"/>
        </w:rPr>
        <w:t>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5) организация, размещение нестационарных торговых объектов, а также размещение туалетных кабин;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6) определение площадок для стоянки транспортных средств на прилегающей к местам массового отдыха территории;</w:t>
      </w:r>
    </w:p>
    <w:p w:rsidR="000963B7" w:rsidRPr="00E034BA" w:rsidRDefault="000963B7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</w:t>
      </w:r>
    </w:p>
    <w:p w:rsidR="00637FCD" w:rsidRPr="00E034BA" w:rsidRDefault="00637FCD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15. По окончании комплексного благоустройства место массового отдыха принимается в эксплуатацию комиссией, состав которой определяется постановлением администрации муниципального образования и включает представителей контролирующих и надзорных органов (по согласованию).</w:t>
      </w:r>
    </w:p>
    <w:p w:rsidR="003B011F" w:rsidRPr="00E034BA" w:rsidRDefault="006B57F1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  <w:r w:rsidRPr="00E034BA">
        <w:rPr>
          <w:rFonts w:cs="Arial"/>
        </w:rPr>
        <w:t>16</w:t>
      </w:r>
      <w:r w:rsidR="003B011F" w:rsidRPr="00E034BA">
        <w:rPr>
          <w:rFonts w:cs="Arial"/>
        </w:rPr>
        <w:t>. 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постановлением Правительства Иркутской области от 8 октября 2009 года № 280/59-пп «Об утверждении Правил охраны жизни людей на водных объектах в Иркутской области».</w:t>
      </w:r>
    </w:p>
    <w:p w:rsidR="003B011F" w:rsidRPr="00E034BA" w:rsidRDefault="003B011F" w:rsidP="003B011F">
      <w:pPr>
        <w:widowControl/>
        <w:autoSpaceDE w:val="0"/>
        <w:adjustRightInd w:val="0"/>
        <w:ind w:firstLine="709"/>
        <w:jc w:val="both"/>
        <w:rPr>
          <w:rFonts w:cs="Arial"/>
        </w:rPr>
      </w:pPr>
    </w:p>
    <w:p w:rsidR="003B011F" w:rsidRPr="00E034BA" w:rsidRDefault="003B011F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eastAsiaTheme="minorHAnsi" w:cs="Arial"/>
          <w:bCs/>
          <w:kern w:val="0"/>
          <w:lang w:eastAsia="en-US" w:bidi="ar-SA"/>
        </w:rPr>
      </w:pPr>
      <w:r w:rsidRPr="00E034BA">
        <w:rPr>
          <w:rFonts w:eastAsiaTheme="minorHAnsi" w:cs="Arial"/>
          <w:bCs/>
          <w:kern w:val="0"/>
          <w:lang w:eastAsia="en-US" w:bidi="ar-SA"/>
        </w:rPr>
        <w:t>Глава 3. Основные требования к использованию</w:t>
      </w:r>
      <w:r w:rsidRPr="00E034BA">
        <w:rPr>
          <w:rFonts w:eastAsiaTheme="minorHAnsi" w:cs="Arial"/>
          <w:bCs/>
          <w:kern w:val="0"/>
          <w:lang w:eastAsia="en-US" w:bidi="ar-SA"/>
        </w:rPr>
        <w:br/>
        <w:t>мест массового отдыха</w:t>
      </w:r>
    </w:p>
    <w:p w:rsidR="003B011F" w:rsidRPr="00E034BA" w:rsidRDefault="003B011F" w:rsidP="003B011F">
      <w:pPr>
        <w:keepNext/>
        <w:widowControl/>
        <w:shd w:val="clear" w:color="auto" w:fill="FFFFFF"/>
        <w:tabs>
          <w:tab w:val="left" w:pos="851"/>
        </w:tabs>
        <w:suppressAutoHyphens w:val="0"/>
        <w:autoSpaceDN/>
        <w:jc w:val="center"/>
        <w:textAlignment w:val="baseline"/>
        <w:rPr>
          <w:rFonts w:cs="Arial"/>
        </w:rPr>
      </w:pPr>
    </w:p>
    <w:p w:rsidR="00637FCD" w:rsidRPr="00E034BA" w:rsidRDefault="003B011F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</w:t>
      </w:r>
      <w:r w:rsidR="006B57F1" w:rsidRPr="00E034BA">
        <w:rPr>
          <w:rFonts w:cs="Arial"/>
        </w:rPr>
        <w:t>7</w:t>
      </w:r>
      <w:r w:rsidRPr="00E034BA">
        <w:rPr>
          <w:rFonts w:cs="Arial"/>
        </w:rPr>
        <w:t xml:space="preserve">. </w:t>
      </w:r>
      <w:r w:rsidR="00637FCD" w:rsidRPr="00E034BA">
        <w:rPr>
          <w:rFonts w:cs="Arial"/>
        </w:rPr>
        <w:t>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</w:t>
      </w:r>
      <w:r w:rsidR="00A85107" w:rsidRPr="00E034BA">
        <w:rPr>
          <w:rFonts w:cs="Arial"/>
        </w:rPr>
        <w:t xml:space="preserve">ательных </w:t>
      </w:r>
      <w:r w:rsidR="00637FCD" w:rsidRPr="00E034BA">
        <w:rPr>
          <w:rFonts w:cs="Arial"/>
        </w:rPr>
        <w:t xml:space="preserve">средствах, водный спорт, </w:t>
      </w:r>
      <w:proofErr w:type="spellStart"/>
      <w:r w:rsidR="00637FCD" w:rsidRPr="00E034BA">
        <w:rPr>
          <w:rFonts w:cs="Arial"/>
        </w:rPr>
        <w:t>моржевание</w:t>
      </w:r>
      <w:proofErr w:type="spellEnd"/>
      <w:r w:rsidR="00637FCD" w:rsidRPr="00E034BA">
        <w:rPr>
          <w:rFonts w:cs="Arial"/>
        </w:rPr>
        <w:t>, спортивные игры, катание на лыжах и коньках, конный спорт и аттракционы и другие виды рекреационного использования.</w:t>
      </w:r>
    </w:p>
    <w:p w:rsidR="00637FCD" w:rsidRPr="00E034BA" w:rsidRDefault="00637F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 xml:space="preserve">Виды рекреационного использования конкретного места массового отдыха </w:t>
      </w:r>
      <w:r w:rsidRPr="001D530A">
        <w:rPr>
          <w:rFonts w:cs="Arial"/>
        </w:rPr>
        <w:t xml:space="preserve">устанавливаются </w:t>
      </w:r>
      <w:r w:rsidR="001D530A" w:rsidRPr="001D530A">
        <w:rPr>
          <w:rFonts w:cs="Arial"/>
        </w:rPr>
        <w:t>постановлением</w:t>
      </w:r>
      <w:r w:rsidRPr="001D530A">
        <w:rPr>
          <w:rFonts w:cs="Arial"/>
        </w:rPr>
        <w:t xml:space="preserve"> администрации</w:t>
      </w:r>
      <w:r w:rsidRPr="00E034BA">
        <w:rPr>
          <w:rFonts w:cs="Arial"/>
        </w:rPr>
        <w:t xml:space="preserve"> муниципального образования при включении данного места массового отдыха в перечень мест массового отдыха.</w:t>
      </w:r>
    </w:p>
    <w:p w:rsidR="00AB6E82" w:rsidRPr="00E034BA" w:rsidRDefault="00637FCD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1</w:t>
      </w:r>
      <w:r w:rsidR="006B57F1" w:rsidRPr="00E034BA">
        <w:rPr>
          <w:rFonts w:cs="Arial"/>
        </w:rPr>
        <w:t>8</w:t>
      </w:r>
      <w:r w:rsidRPr="00E034BA">
        <w:rPr>
          <w:rFonts w:cs="Arial"/>
        </w:rPr>
        <w:t xml:space="preserve">. </w:t>
      </w:r>
      <w:r w:rsidR="00AB6E82" w:rsidRPr="00E034BA">
        <w:rPr>
          <w:rFonts w:cs="Arial"/>
        </w:rPr>
        <w:t>Граждане имеют право беспрепятственного посещения мест массового отдыха на территории муниципального образования, за исключением случаев, когда за пользование объектами, находящимися на территории места массового отдыха, в том числе инвентар</w:t>
      </w:r>
      <w:r w:rsidR="000963B7" w:rsidRPr="00E034BA">
        <w:rPr>
          <w:rFonts w:cs="Arial"/>
        </w:rPr>
        <w:t>ем,</w:t>
      </w:r>
      <w:r w:rsidR="00AB6E82" w:rsidRPr="00E034BA">
        <w:rPr>
          <w:rFonts w:cs="Arial"/>
        </w:rPr>
        <w:t xml:space="preserve"> установлена плата.</w:t>
      </w:r>
    </w:p>
    <w:p w:rsidR="0037688D" w:rsidRPr="00E034BA" w:rsidRDefault="006B57F1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  <w:color w:val="FF0000"/>
        </w:rPr>
      </w:pPr>
      <w:r w:rsidRPr="00E034BA">
        <w:rPr>
          <w:rFonts w:cs="Arial"/>
        </w:rPr>
        <w:t>19</w:t>
      </w:r>
      <w:r w:rsidR="0031708C" w:rsidRPr="00E034BA">
        <w:rPr>
          <w:rFonts w:cs="Arial"/>
        </w:rPr>
        <w:t xml:space="preserve">. </w:t>
      </w:r>
      <w:r w:rsidR="0000640A" w:rsidRPr="00E034BA">
        <w:rPr>
          <w:rFonts w:cs="Arial"/>
        </w:rPr>
        <w:t xml:space="preserve">Граждане в местах массового отдыха обязаны </w:t>
      </w:r>
      <w:r w:rsidR="00423936" w:rsidRPr="00E034BA">
        <w:rPr>
          <w:rFonts w:cs="Arial"/>
        </w:rPr>
        <w:t xml:space="preserve">соблюдать общественный порядок, </w:t>
      </w:r>
      <w:r w:rsidR="0000640A" w:rsidRPr="00E034BA">
        <w:rPr>
          <w:rFonts w:cs="Arial"/>
        </w:rPr>
        <w:t>поддерживать чистоту</w:t>
      </w:r>
      <w:r w:rsidR="00423936" w:rsidRPr="00E034BA">
        <w:rPr>
          <w:rFonts w:cs="Arial"/>
        </w:rPr>
        <w:t>, бережно относиться к объектам инфраструктуры мест массового отдыха</w:t>
      </w:r>
      <w:r w:rsidR="0000640A" w:rsidRPr="00E034BA">
        <w:rPr>
          <w:rFonts w:cs="Arial"/>
        </w:rPr>
        <w:t xml:space="preserve"> и соблюдать иные </w:t>
      </w:r>
      <w:r w:rsidR="006566FD" w:rsidRPr="00E034BA">
        <w:rPr>
          <w:rFonts w:cs="Arial"/>
        </w:rPr>
        <w:t>требования</w:t>
      </w:r>
      <w:r w:rsidR="0000640A" w:rsidRPr="00E034BA">
        <w:rPr>
          <w:rFonts w:cs="Arial"/>
        </w:rPr>
        <w:t xml:space="preserve">, предусмотренные действующим </w:t>
      </w:r>
      <w:r w:rsidR="00825394" w:rsidRPr="00E034BA">
        <w:rPr>
          <w:rFonts w:cs="Arial"/>
        </w:rPr>
        <w:t>законодательством Российской Федерации, законодательством Иркутской области и муниципальными правовыми актами</w:t>
      </w:r>
      <w:r w:rsidR="00ED1F8C" w:rsidRPr="00E034BA">
        <w:rPr>
          <w:rFonts w:cs="Arial"/>
          <w:color w:val="FF0000"/>
        </w:rPr>
        <w:t>.</w:t>
      </w:r>
    </w:p>
    <w:p w:rsidR="003B011F" w:rsidRPr="00E034BA" w:rsidRDefault="006B57F1" w:rsidP="003B011F">
      <w:pPr>
        <w:widowControl/>
        <w:shd w:val="clear" w:color="auto" w:fill="FFFFFF"/>
        <w:tabs>
          <w:tab w:val="left" w:pos="851"/>
        </w:tabs>
        <w:suppressAutoHyphens w:val="0"/>
        <w:autoSpaceDN/>
        <w:ind w:firstLine="709"/>
        <w:jc w:val="both"/>
        <w:textAlignment w:val="baseline"/>
        <w:rPr>
          <w:rFonts w:cs="Arial"/>
        </w:rPr>
      </w:pPr>
      <w:r w:rsidRPr="00E034BA">
        <w:rPr>
          <w:rFonts w:cs="Arial"/>
        </w:rPr>
        <w:t>20</w:t>
      </w:r>
      <w:r w:rsidR="00825394" w:rsidRPr="00E034BA">
        <w:rPr>
          <w:rFonts w:cs="Arial"/>
        </w:rPr>
        <w:t>.</w:t>
      </w:r>
      <w:r w:rsidR="00940204" w:rsidRPr="00E034BA">
        <w:rPr>
          <w:rFonts w:cs="Arial"/>
        </w:rPr>
        <w:t xml:space="preserve"> Проведение культурно-массовых мероприятий в местах массового отдыха осуществляется в соответствии с</w:t>
      </w:r>
      <w:r w:rsidR="003B011F" w:rsidRPr="00E034BA">
        <w:rPr>
          <w:rFonts w:cs="Arial"/>
        </w:rPr>
        <w:t xml:space="preserve"> законодательством.</w:t>
      </w:r>
    </w:p>
    <w:sectPr w:rsidR="003B011F" w:rsidRPr="00E034BA" w:rsidSect="00E034BA"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39" w:rsidRDefault="00657339" w:rsidP="00154A71">
      <w:r>
        <w:separator/>
      </w:r>
    </w:p>
  </w:endnote>
  <w:endnote w:type="continuationSeparator" w:id="0">
    <w:p w:rsidR="00657339" w:rsidRDefault="00657339" w:rsidP="001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39" w:rsidRDefault="00657339" w:rsidP="00154A71">
      <w:r>
        <w:separator/>
      </w:r>
    </w:p>
  </w:footnote>
  <w:footnote w:type="continuationSeparator" w:id="0">
    <w:p w:rsidR="00657339" w:rsidRDefault="00657339" w:rsidP="0015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235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072C" w:rsidRPr="004E072C" w:rsidRDefault="00B93C15">
        <w:pPr>
          <w:pStyle w:val="ad"/>
          <w:jc w:val="center"/>
          <w:rPr>
            <w:rFonts w:ascii="Times New Roman" w:hAnsi="Times New Roman" w:cs="Times New Roman"/>
          </w:rPr>
        </w:pPr>
        <w:r w:rsidRPr="004E072C">
          <w:rPr>
            <w:rFonts w:ascii="Times New Roman" w:hAnsi="Times New Roman" w:cs="Times New Roman"/>
          </w:rPr>
          <w:fldChar w:fldCharType="begin"/>
        </w:r>
        <w:r w:rsidR="004E072C" w:rsidRPr="004E072C">
          <w:rPr>
            <w:rFonts w:ascii="Times New Roman" w:hAnsi="Times New Roman" w:cs="Times New Roman"/>
          </w:rPr>
          <w:instrText>PAGE   \* MERGEFORMAT</w:instrText>
        </w:r>
        <w:r w:rsidRPr="004E072C">
          <w:rPr>
            <w:rFonts w:ascii="Times New Roman" w:hAnsi="Times New Roman" w:cs="Times New Roman"/>
          </w:rPr>
          <w:fldChar w:fldCharType="separate"/>
        </w:r>
        <w:r w:rsidR="00636888">
          <w:rPr>
            <w:rFonts w:ascii="Times New Roman" w:hAnsi="Times New Roman" w:cs="Times New Roman"/>
            <w:noProof/>
          </w:rPr>
          <w:t>4</w:t>
        </w:r>
        <w:r w:rsidRPr="004E072C">
          <w:rPr>
            <w:rFonts w:ascii="Times New Roman" w:hAnsi="Times New Roman" w:cs="Times New Roman"/>
          </w:rPr>
          <w:fldChar w:fldCharType="end"/>
        </w:r>
      </w:p>
    </w:sdtContent>
  </w:sdt>
  <w:p w:rsidR="004E072C" w:rsidRPr="004E072C" w:rsidRDefault="004E072C">
    <w:pPr>
      <w:pStyle w:val="ad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E5"/>
    <w:multiLevelType w:val="hybridMultilevel"/>
    <w:tmpl w:val="7E2CC7C8"/>
    <w:lvl w:ilvl="0" w:tplc="3E5A95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110B7"/>
    <w:multiLevelType w:val="hybridMultilevel"/>
    <w:tmpl w:val="E35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30DC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3E44"/>
    <w:multiLevelType w:val="hybridMultilevel"/>
    <w:tmpl w:val="BCE04D2C"/>
    <w:lvl w:ilvl="0" w:tplc="469AD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70A31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23B"/>
    <w:multiLevelType w:val="hybridMultilevel"/>
    <w:tmpl w:val="13C27854"/>
    <w:lvl w:ilvl="0" w:tplc="8CF07EB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5C30"/>
    <w:multiLevelType w:val="hybridMultilevel"/>
    <w:tmpl w:val="28BE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D712A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2085B"/>
    <w:multiLevelType w:val="hybridMultilevel"/>
    <w:tmpl w:val="D14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61890"/>
    <w:multiLevelType w:val="hybridMultilevel"/>
    <w:tmpl w:val="B3D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D7DD2"/>
    <w:multiLevelType w:val="hybridMultilevel"/>
    <w:tmpl w:val="54F811EC"/>
    <w:lvl w:ilvl="0" w:tplc="3EA6DD8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5D"/>
    <w:rsid w:val="0000640A"/>
    <w:rsid w:val="000070B0"/>
    <w:rsid w:val="00014DF9"/>
    <w:rsid w:val="00020307"/>
    <w:rsid w:val="00022021"/>
    <w:rsid w:val="00023794"/>
    <w:rsid w:val="000246A0"/>
    <w:rsid w:val="0002621D"/>
    <w:rsid w:val="00026421"/>
    <w:rsid w:val="00026D28"/>
    <w:rsid w:val="00034D1B"/>
    <w:rsid w:val="00055C19"/>
    <w:rsid w:val="00091260"/>
    <w:rsid w:val="000963B7"/>
    <w:rsid w:val="000A19D6"/>
    <w:rsid w:val="000A2757"/>
    <w:rsid w:val="000A3161"/>
    <w:rsid w:val="000A7BD9"/>
    <w:rsid w:val="000B0DD1"/>
    <w:rsid w:val="000B1547"/>
    <w:rsid w:val="000C34C5"/>
    <w:rsid w:val="000C61CF"/>
    <w:rsid w:val="000D04EF"/>
    <w:rsid w:val="000D065D"/>
    <w:rsid w:val="000D37DE"/>
    <w:rsid w:val="000D3E7D"/>
    <w:rsid w:val="000D450B"/>
    <w:rsid w:val="000D6419"/>
    <w:rsid w:val="000F40C4"/>
    <w:rsid w:val="000F7071"/>
    <w:rsid w:val="00100744"/>
    <w:rsid w:val="00104DA1"/>
    <w:rsid w:val="0010706B"/>
    <w:rsid w:val="00110273"/>
    <w:rsid w:val="001115C6"/>
    <w:rsid w:val="0011586D"/>
    <w:rsid w:val="0014022C"/>
    <w:rsid w:val="00145BFE"/>
    <w:rsid w:val="001477D3"/>
    <w:rsid w:val="0015293E"/>
    <w:rsid w:val="0015383F"/>
    <w:rsid w:val="00154A71"/>
    <w:rsid w:val="0016336A"/>
    <w:rsid w:val="00190DCA"/>
    <w:rsid w:val="00191A11"/>
    <w:rsid w:val="00194411"/>
    <w:rsid w:val="001B62FD"/>
    <w:rsid w:val="001B6358"/>
    <w:rsid w:val="001C0F5A"/>
    <w:rsid w:val="001C6108"/>
    <w:rsid w:val="001D202B"/>
    <w:rsid w:val="001D530A"/>
    <w:rsid w:val="001F1B23"/>
    <w:rsid w:val="001F6CC2"/>
    <w:rsid w:val="002108E7"/>
    <w:rsid w:val="00216497"/>
    <w:rsid w:val="00225D07"/>
    <w:rsid w:val="00241000"/>
    <w:rsid w:val="00241019"/>
    <w:rsid w:val="002451BC"/>
    <w:rsid w:val="002479D0"/>
    <w:rsid w:val="00262139"/>
    <w:rsid w:val="00280FD3"/>
    <w:rsid w:val="002840A5"/>
    <w:rsid w:val="00296E07"/>
    <w:rsid w:val="002979F0"/>
    <w:rsid w:val="002A030E"/>
    <w:rsid w:val="002A431D"/>
    <w:rsid w:val="002A49E9"/>
    <w:rsid w:val="002B51C6"/>
    <w:rsid w:val="002B78DF"/>
    <w:rsid w:val="002C724F"/>
    <w:rsid w:val="002C7F85"/>
    <w:rsid w:val="002F6355"/>
    <w:rsid w:val="00301FCE"/>
    <w:rsid w:val="00305963"/>
    <w:rsid w:val="0031708C"/>
    <w:rsid w:val="00332C4E"/>
    <w:rsid w:val="00333316"/>
    <w:rsid w:val="00347BB6"/>
    <w:rsid w:val="00351AF0"/>
    <w:rsid w:val="00352F71"/>
    <w:rsid w:val="00367F6C"/>
    <w:rsid w:val="00373960"/>
    <w:rsid w:val="0037688D"/>
    <w:rsid w:val="00380C55"/>
    <w:rsid w:val="00383727"/>
    <w:rsid w:val="00386071"/>
    <w:rsid w:val="003A2150"/>
    <w:rsid w:val="003A6C8B"/>
    <w:rsid w:val="003A7339"/>
    <w:rsid w:val="003B011F"/>
    <w:rsid w:val="003B7AA6"/>
    <w:rsid w:val="003D382B"/>
    <w:rsid w:val="003D537B"/>
    <w:rsid w:val="003D6872"/>
    <w:rsid w:val="003E0842"/>
    <w:rsid w:val="003E267E"/>
    <w:rsid w:val="003E4BC8"/>
    <w:rsid w:val="003F6383"/>
    <w:rsid w:val="003F6512"/>
    <w:rsid w:val="004052AA"/>
    <w:rsid w:val="004148D4"/>
    <w:rsid w:val="00423936"/>
    <w:rsid w:val="00427FA1"/>
    <w:rsid w:val="004343E3"/>
    <w:rsid w:val="004423A7"/>
    <w:rsid w:val="00443FED"/>
    <w:rsid w:val="0045693B"/>
    <w:rsid w:val="00476C09"/>
    <w:rsid w:val="00480FB0"/>
    <w:rsid w:val="00494977"/>
    <w:rsid w:val="004A4985"/>
    <w:rsid w:val="004A6E22"/>
    <w:rsid w:val="004B4381"/>
    <w:rsid w:val="004B7171"/>
    <w:rsid w:val="004B73D2"/>
    <w:rsid w:val="004C0A1D"/>
    <w:rsid w:val="004C2205"/>
    <w:rsid w:val="004C65B4"/>
    <w:rsid w:val="004E072C"/>
    <w:rsid w:val="004F4D96"/>
    <w:rsid w:val="004F56AE"/>
    <w:rsid w:val="00502C47"/>
    <w:rsid w:val="0052058B"/>
    <w:rsid w:val="005211F8"/>
    <w:rsid w:val="00524E71"/>
    <w:rsid w:val="00526931"/>
    <w:rsid w:val="00527A0F"/>
    <w:rsid w:val="005319CD"/>
    <w:rsid w:val="00541C0B"/>
    <w:rsid w:val="00560DB5"/>
    <w:rsid w:val="00561317"/>
    <w:rsid w:val="00572526"/>
    <w:rsid w:val="00586043"/>
    <w:rsid w:val="005930A5"/>
    <w:rsid w:val="00595FC5"/>
    <w:rsid w:val="005C5572"/>
    <w:rsid w:val="005D6BBC"/>
    <w:rsid w:val="005F7A70"/>
    <w:rsid w:val="005F7E59"/>
    <w:rsid w:val="0060187B"/>
    <w:rsid w:val="006021E4"/>
    <w:rsid w:val="006070DA"/>
    <w:rsid w:val="00611A11"/>
    <w:rsid w:val="00614DAB"/>
    <w:rsid w:val="006156A8"/>
    <w:rsid w:val="00623498"/>
    <w:rsid w:val="00627292"/>
    <w:rsid w:val="00633FFB"/>
    <w:rsid w:val="00636888"/>
    <w:rsid w:val="00637B38"/>
    <w:rsid w:val="00637FCD"/>
    <w:rsid w:val="006432CB"/>
    <w:rsid w:val="00651C95"/>
    <w:rsid w:val="006529C6"/>
    <w:rsid w:val="00653EA9"/>
    <w:rsid w:val="006566FD"/>
    <w:rsid w:val="0065707D"/>
    <w:rsid w:val="00657339"/>
    <w:rsid w:val="0066750A"/>
    <w:rsid w:val="00680436"/>
    <w:rsid w:val="00681988"/>
    <w:rsid w:val="0068284C"/>
    <w:rsid w:val="00684B42"/>
    <w:rsid w:val="006B2322"/>
    <w:rsid w:val="006B57F1"/>
    <w:rsid w:val="006C0684"/>
    <w:rsid w:val="006C23E7"/>
    <w:rsid w:val="006C2953"/>
    <w:rsid w:val="006C29CC"/>
    <w:rsid w:val="006C3488"/>
    <w:rsid w:val="006C71E6"/>
    <w:rsid w:val="006D38B6"/>
    <w:rsid w:val="006E0A06"/>
    <w:rsid w:val="006E1FE0"/>
    <w:rsid w:val="006E3762"/>
    <w:rsid w:val="006E78D4"/>
    <w:rsid w:val="006E7CC2"/>
    <w:rsid w:val="006F7554"/>
    <w:rsid w:val="00701716"/>
    <w:rsid w:val="00702D5C"/>
    <w:rsid w:val="0070478D"/>
    <w:rsid w:val="00710D07"/>
    <w:rsid w:val="00720DB0"/>
    <w:rsid w:val="00724EA2"/>
    <w:rsid w:val="007264EA"/>
    <w:rsid w:val="007279F1"/>
    <w:rsid w:val="0073409F"/>
    <w:rsid w:val="0073775D"/>
    <w:rsid w:val="007400A5"/>
    <w:rsid w:val="007412F6"/>
    <w:rsid w:val="00756C00"/>
    <w:rsid w:val="00766210"/>
    <w:rsid w:val="00767BD2"/>
    <w:rsid w:val="00770BE1"/>
    <w:rsid w:val="00780AA1"/>
    <w:rsid w:val="007840D2"/>
    <w:rsid w:val="00797AEA"/>
    <w:rsid w:val="007A7E6D"/>
    <w:rsid w:val="007B2CEB"/>
    <w:rsid w:val="007B6ACF"/>
    <w:rsid w:val="007D7C7C"/>
    <w:rsid w:val="007E27F6"/>
    <w:rsid w:val="007F0247"/>
    <w:rsid w:val="00812304"/>
    <w:rsid w:val="00812461"/>
    <w:rsid w:val="00825394"/>
    <w:rsid w:val="00832530"/>
    <w:rsid w:val="00834D3D"/>
    <w:rsid w:val="0083703B"/>
    <w:rsid w:val="0083722B"/>
    <w:rsid w:val="00840663"/>
    <w:rsid w:val="00840DBC"/>
    <w:rsid w:val="0084109A"/>
    <w:rsid w:val="00845A4A"/>
    <w:rsid w:val="008472BA"/>
    <w:rsid w:val="00847CAB"/>
    <w:rsid w:val="00853658"/>
    <w:rsid w:val="0087365A"/>
    <w:rsid w:val="008737D8"/>
    <w:rsid w:val="00873FE0"/>
    <w:rsid w:val="00884618"/>
    <w:rsid w:val="00891649"/>
    <w:rsid w:val="0089347A"/>
    <w:rsid w:val="008B54C3"/>
    <w:rsid w:val="008B56AF"/>
    <w:rsid w:val="008B626A"/>
    <w:rsid w:val="008C207E"/>
    <w:rsid w:val="00915E6C"/>
    <w:rsid w:val="00920ED7"/>
    <w:rsid w:val="00921469"/>
    <w:rsid w:val="00926BAA"/>
    <w:rsid w:val="00940204"/>
    <w:rsid w:val="00950329"/>
    <w:rsid w:val="00950CF4"/>
    <w:rsid w:val="009643D3"/>
    <w:rsid w:val="009855AE"/>
    <w:rsid w:val="00995094"/>
    <w:rsid w:val="009A5447"/>
    <w:rsid w:val="009A7F17"/>
    <w:rsid w:val="009B3F56"/>
    <w:rsid w:val="009B4B57"/>
    <w:rsid w:val="009B51DC"/>
    <w:rsid w:val="009C1F0B"/>
    <w:rsid w:val="009D1D6B"/>
    <w:rsid w:val="009D3415"/>
    <w:rsid w:val="009D3984"/>
    <w:rsid w:val="009D3CDF"/>
    <w:rsid w:val="00A02A4C"/>
    <w:rsid w:val="00A106B2"/>
    <w:rsid w:val="00A1117F"/>
    <w:rsid w:val="00A13338"/>
    <w:rsid w:val="00A1393E"/>
    <w:rsid w:val="00A1696C"/>
    <w:rsid w:val="00A24219"/>
    <w:rsid w:val="00A25136"/>
    <w:rsid w:val="00A35116"/>
    <w:rsid w:val="00A43DBA"/>
    <w:rsid w:val="00A5023F"/>
    <w:rsid w:val="00A57317"/>
    <w:rsid w:val="00A60A55"/>
    <w:rsid w:val="00A63636"/>
    <w:rsid w:val="00A63C33"/>
    <w:rsid w:val="00A73F73"/>
    <w:rsid w:val="00A7505B"/>
    <w:rsid w:val="00A77271"/>
    <w:rsid w:val="00A77555"/>
    <w:rsid w:val="00A81103"/>
    <w:rsid w:val="00A83142"/>
    <w:rsid w:val="00A83C33"/>
    <w:rsid w:val="00A85107"/>
    <w:rsid w:val="00AA451E"/>
    <w:rsid w:val="00AB0D74"/>
    <w:rsid w:val="00AB28DC"/>
    <w:rsid w:val="00AB6E82"/>
    <w:rsid w:val="00AD102C"/>
    <w:rsid w:val="00AD1368"/>
    <w:rsid w:val="00AD40C1"/>
    <w:rsid w:val="00AE49BB"/>
    <w:rsid w:val="00AF1078"/>
    <w:rsid w:val="00AF2580"/>
    <w:rsid w:val="00AF65D2"/>
    <w:rsid w:val="00AF736F"/>
    <w:rsid w:val="00B014DA"/>
    <w:rsid w:val="00B04C76"/>
    <w:rsid w:val="00B1168F"/>
    <w:rsid w:val="00B22B3E"/>
    <w:rsid w:val="00B25A79"/>
    <w:rsid w:val="00B324A5"/>
    <w:rsid w:val="00B50238"/>
    <w:rsid w:val="00B55B88"/>
    <w:rsid w:val="00B613D6"/>
    <w:rsid w:val="00B65B10"/>
    <w:rsid w:val="00B65E4C"/>
    <w:rsid w:val="00B73B2C"/>
    <w:rsid w:val="00B740A7"/>
    <w:rsid w:val="00B879B7"/>
    <w:rsid w:val="00B93C15"/>
    <w:rsid w:val="00B93E5B"/>
    <w:rsid w:val="00BA2DE9"/>
    <w:rsid w:val="00BA3471"/>
    <w:rsid w:val="00BA4D74"/>
    <w:rsid w:val="00BB2A8A"/>
    <w:rsid w:val="00BC3994"/>
    <w:rsid w:val="00BC750F"/>
    <w:rsid w:val="00BD4C8E"/>
    <w:rsid w:val="00BE59B6"/>
    <w:rsid w:val="00BF44A5"/>
    <w:rsid w:val="00C01254"/>
    <w:rsid w:val="00C01739"/>
    <w:rsid w:val="00C06E4B"/>
    <w:rsid w:val="00C22B0C"/>
    <w:rsid w:val="00C231C9"/>
    <w:rsid w:val="00C239B1"/>
    <w:rsid w:val="00C33666"/>
    <w:rsid w:val="00C3662F"/>
    <w:rsid w:val="00C4240B"/>
    <w:rsid w:val="00C70D2F"/>
    <w:rsid w:val="00C84D4C"/>
    <w:rsid w:val="00C871F0"/>
    <w:rsid w:val="00C920CB"/>
    <w:rsid w:val="00C93A51"/>
    <w:rsid w:val="00C9431E"/>
    <w:rsid w:val="00CA52DB"/>
    <w:rsid w:val="00CB7238"/>
    <w:rsid w:val="00CD06EA"/>
    <w:rsid w:val="00CD0E93"/>
    <w:rsid w:val="00CD2A8F"/>
    <w:rsid w:val="00CD4325"/>
    <w:rsid w:val="00CD643F"/>
    <w:rsid w:val="00CE33F1"/>
    <w:rsid w:val="00CE5B8D"/>
    <w:rsid w:val="00CE63E4"/>
    <w:rsid w:val="00CE6462"/>
    <w:rsid w:val="00CE7BC9"/>
    <w:rsid w:val="00CF44DE"/>
    <w:rsid w:val="00CF6A0E"/>
    <w:rsid w:val="00D010BD"/>
    <w:rsid w:val="00D014A2"/>
    <w:rsid w:val="00D03458"/>
    <w:rsid w:val="00D12897"/>
    <w:rsid w:val="00D15A4F"/>
    <w:rsid w:val="00D2224E"/>
    <w:rsid w:val="00D25C56"/>
    <w:rsid w:val="00D26DFE"/>
    <w:rsid w:val="00D3307D"/>
    <w:rsid w:val="00D42063"/>
    <w:rsid w:val="00D45249"/>
    <w:rsid w:val="00D452BC"/>
    <w:rsid w:val="00D62286"/>
    <w:rsid w:val="00D65236"/>
    <w:rsid w:val="00D758A5"/>
    <w:rsid w:val="00D86CEB"/>
    <w:rsid w:val="00D958B3"/>
    <w:rsid w:val="00D95E42"/>
    <w:rsid w:val="00DB1D37"/>
    <w:rsid w:val="00DC0696"/>
    <w:rsid w:val="00DC7BB1"/>
    <w:rsid w:val="00DD6D8A"/>
    <w:rsid w:val="00DD6E5B"/>
    <w:rsid w:val="00DD708B"/>
    <w:rsid w:val="00DD78AA"/>
    <w:rsid w:val="00DE4985"/>
    <w:rsid w:val="00DE58DA"/>
    <w:rsid w:val="00DF6102"/>
    <w:rsid w:val="00DF632C"/>
    <w:rsid w:val="00E0168B"/>
    <w:rsid w:val="00E034BA"/>
    <w:rsid w:val="00E21880"/>
    <w:rsid w:val="00E26ABD"/>
    <w:rsid w:val="00E272D7"/>
    <w:rsid w:val="00E4182B"/>
    <w:rsid w:val="00E41850"/>
    <w:rsid w:val="00E46BDE"/>
    <w:rsid w:val="00E50A32"/>
    <w:rsid w:val="00E52A74"/>
    <w:rsid w:val="00E63105"/>
    <w:rsid w:val="00E648FE"/>
    <w:rsid w:val="00E653BB"/>
    <w:rsid w:val="00E67886"/>
    <w:rsid w:val="00E731E9"/>
    <w:rsid w:val="00E82908"/>
    <w:rsid w:val="00E85429"/>
    <w:rsid w:val="00E90CDC"/>
    <w:rsid w:val="00E94CB6"/>
    <w:rsid w:val="00E952E5"/>
    <w:rsid w:val="00EA7873"/>
    <w:rsid w:val="00EB4D24"/>
    <w:rsid w:val="00EC7B70"/>
    <w:rsid w:val="00ED1F8C"/>
    <w:rsid w:val="00EE120B"/>
    <w:rsid w:val="00EE68CB"/>
    <w:rsid w:val="00EE74CD"/>
    <w:rsid w:val="00EF4E22"/>
    <w:rsid w:val="00F00113"/>
    <w:rsid w:val="00F065F2"/>
    <w:rsid w:val="00F22A2A"/>
    <w:rsid w:val="00F36699"/>
    <w:rsid w:val="00F432F8"/>
    <w:rsid w:val="00F47733"/>
    <w:rsid w:val="00F62072"/>
    <w:rsid w:val="00F669CC"/>
    <w:rsid w:val="00F761AD"/>
    <w:rsid w:val="00F92CE8"/>
    <w:rsid w:val="00F93283"/>
    <w:rsid w:val="00FB2E62"/>
    <w:rsid w:val="00FC20DB"/>
    <w:rsid w:val="00FD0164"/>
    <w:rsid w:val="00FD322B"/>
    <w:rsid w:val="00FD43D9"/>
    <w:rsid w:val="00FD6A16"/>
    <w:rsid w:val="00FF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B3C"/>
  <w15:docId w15:val="{790F0676-17AA-4388-8E3D-10B389A2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5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0345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link w:val="30"/>
    <w:uiPriority w:val="9"/>
    <w:qFormat/>
    <w:rsid w:val="00FC20DB"/>
    <w:pPr>
      <w:widowControl/>
      <w:suppressAutoHyphens w:val="0"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7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standardcxspmiddle">
    <w:name w:val="standardcxspmiddle"/>
    <w:basedOn w:val="a"/>
    <w:rsid w:val="0073775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3">
    <w:name w:val="Hyperlink"/>
    <w:basedOn w:val="a0"/>
    <w:uiPriority w:val="99"/>
    <w:semiHidden/>
    <w:unhideWhenUsed/>
    <w:rsid w:val="00737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02B"/>
    <w:pPr>
      <w:ind w:left="720"/>
      <w:contextualSpacing/>
    </w:pPr>
    <w:rPr>
      <w:szCs w:val="21"/>
    </w:rPr>
  </w:style>
  <w:style w:type="character" w:customStyle="1" w:styleId="30">
    <w:name w:val="Заголовок 3 Знак"/>
    <w:basedOn w:val="a0"/>
    <w:link w:val="3"/>
    <w:uiPriority w:val="9"/>
    <w:rsid w:val="00FC20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C20DB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1F6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B324A5"/>
    <w:rPr>
      <w:sz w:val="24"/>
      <w:szCs w:val="24"/>
    </w:rPr>
  </w:style>
  <w:style w:type="paragraph" w:styleId="a6">
    <w:name w:val="Body Text"/>
    <w:basedOn w:val="a"/>
    <w:link w:val="a5"/>
    <w:rsid w:val="00B324A5"/>
    <w:pPr>
      <w:widowControl/>
      <w:suppressAutoHyphens w:val="0"/>
      <w:autoSpaceDN/>
      <w:jc w:val="both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B324A5"/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03458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12">
    <w:name w:val="Абзац списка1"/>
    <w:basedOn w:val="a"/>
    <w:qFormat/>
    <w:rsid w:val="00D03458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03458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345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9">
    <w:name w:val="footnote text"/>
    <w:basedOn w:val="a"/>
    <w:link w:val="aa"/>
    <w:uiPriority w:val="99"/>
    <w:rsid w:val="00154A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uiPriority w:val="99"/>
    <w:rsid w:val="00154A7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154A71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154A7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E072C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4E07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4E072C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4E07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ConsTitle">
    <w:name w:val="ConsTitle"/>
    <w:rsid w:val="007264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Title">
    <w:name w:val="ConsPlusTitle"/>
    <w:rsid w:val="00E03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E9ED6-78B7-4A4A-918A-6F4C83E1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IrinaYurjevna</cp:lastModifiedBy>
  <cp:revision>6</cp:revision>
  <cp:lastPrinted>2023-06-29T10:55:00Z</cp:lastPrinted>
  <dcterms:created xsi:type="dcterms:W3CDTF">2023-07-17T02:04:00Z</dcterms:created>
  <dcterms:modified xsi:type="dcterms:W3CDTF">2023-08-25T08:47:00Z</dcterms:modified>
</cp:coreProperties>
</file>