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AE2433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08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06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B65049">
        <w:rPr>
          <w:rFonts w:ascii="Arial" w:hAnsi="Arial" w:cs="Arial"/>
          <w:b/>
          <w:sz w:val="32"/>
          <w:szCs w:val="32"/>
        </w:rPr>
        <w:t>3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42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кадастровым номером 85:03:090</w:t>
      </w:r>
      <w:r w:rsidR="00AE2433">
        <w:rPr>
          <w:rFonts w:ascii="Arial" w:eastAsia="Times New Roman" w:hAnsi="Arial" w:cs="Arial"/>
          <w:sz w:val="24"/>
          <w:szCs w:val="24"/>
        </w:rPr>
        <w:t>101:1127, общей площадью 56,1</w:t>
      </w:r>
      <w:r w:rsidR="00876D27">
        <w:rPr>
          <w:rFonts w:ascii="Arial" w:eastAsia="Times New Roman" w:hAnsi="Arial" w:cs="Arial"/>
          <w:sz w:val="24"/>
          <w:szCs w:val="24"/>
        </w:rPr>
        <w:t>кв.м.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AE2433">
        <w:rPr>
          <w:rFonts w:ascii="Arial" w:eastAsia="Times New Roman" w:hAnsi="Arial" w:cs="Arial"/>
          <w:sz w:val="24"/>
          <w:szCs w:val="24"/>
        </w:rPr>
        <w:t xml:space="preserve"> «Буреть», село Буреть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AE2433">
        <w:rPr>
          <w:rFonts w:ascii="Arial" w:eastAsia="Times New Roman" w:hAnsi="Arial" w:cs="Arial"/>
          <w:sz w:val="24"/>
          <w:szCs w:val="24"/>
        </w:rPr>
        <w:t>Гайдара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AE2433">
        <w:rPr>
          <w:rFonts w:ascii="Arial" w:eastAsia="Times New Roman" w:hAnsi="Arial" w:cs="Arial"/>
          <w:sz w:val="24"/>
          <w:szCs w:val="24"/>
        </w:rPr>
        <w:t>д. 5</w:t>
      </w:r>
      <w:r w:rsidR="00B95AED">
        <w:rPr>
          <w:rFonts w:ascii="Arial" w:eastAsia="Times New Roman" w:hAnsi="Arial" w:cs="Arial"/>
          <w:sz w:val="24"/>
          <w:szCs w:val="24"/>
        </w:rPr>
        <w:t>/</w:t>
      </w:r>
      <w:r w:rsidR="00876D27">
        <w:rPr>
          <w:rFonts w:ascii="Arial" w:eastAsia="Times New Roman" w:hAnsi="Arial" w:cs="Arial"/>
          <w:sz w:val="24"/>
          <w:szCs w:val="24"/>
        </w:rPr>
        <w:t>2.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02916"/>
    <w:rsid w:val="000A3666"/>
    <w:rsid w:val="001B032C"/>
    <w:rsid w:val="001C4641"/>
    <w:rsid w:val="001C5638"/>
    <w:rsid w:val="001D1BEE"/>
    <w:rsid w:val="00262007"/>
    <w:rsid w:val="00291E2C"/>
    <w:rsid w:val="003537DA"/>
    <w:rsid w:val="0041236E"/>
    <w:rsid w:val="00493F57"/>
    <w:rsid w:val="00531A7E"/>
    <w:rsid w:val="00605F4A"/>
    <w:rsid w:val="007B78AD"/>
    <w:rsid w:val="0081642D"/>
    <w:rsid w:val="00855323"/>
    <w:rsid w:val="00876D27"/>
    <w:rsid w:val="00891FE9"/>
    <w:rsid w:val="008F49D0"/>
    <w:rsid w:val="00911ECC"/>
    <w:rsid w:val="009515E4"/>
    <w:rsid w:val="00AB1EA3"/>
    <w:rsid w:val="00AE2433"/>
    <w:rsid w:val="00B65049"/>
    <w:rsid w:val="00B74D21"/>
    <w:rsid w:val="00B95AED"/>
    <w:rsid w:val="00BA23B0"/>
    <w:rsid w:val="00CF0306"/>
    <w:rsid w:val="00D515C4"/>
    <w:rsid w:val="00E90B6B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8141-7144-45FE-8B56-B36BDF3B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2023-06-08T01:54:00Z</cp:lastPrinted>
  <dcterms:created xsi:type="dcterms:W3CDTF">2023-06-15T04:03:00Z</dcterms:created>
  <dcterms:modified xsi:type="dcterms:W3CDTF">2023-06-15T04:03:00Z</dcterms:modified>
</cp:coreProperties>
</file>