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15" w:rsidRPr="004E0C2F" w:rsidRDefault="00BA3F15" w:rsidP="00BA3F15">
      <w:pPr>
        <w:spacing w:after="0" w:line="240" w:lineRule="auto"/>
        <w:ind w:firstLine="540"/>
        <w:jc w:val="both"/>
        <w:rPr>
          <w:rFonts w:ascii="Times New Roman" w:eastAsia="Times New Roman" w:hAnsi="Times New Roman"/>
          <w:b/>
          <w:lang w:eastAsia="ru-RU"/>
        </w:rPr>
      </w:pPr>
      <w:r w:rsidRPr="004E0C2F">
        <w:rPr>
          <w:rFonts w:ascii="Times New Roman" w:eastAsia="Times New Roman" w:hAnsi="Times New Roman"/>
          <w:b/>
          <w:lang w:eastAsia="ru-RU"/>
        </w:rPr>
        <w:t xml:space="preserve">«Об уголовной ответственности </w:t>
      </w:r>
      <w:r w:rsidR="00876901" w:rsidRPr="004E0C2F">
        <w:rPr>
          <w:rFonts w:ascii="Times New Roman" w:eastAsia="Times New Roman" w:hAnsi="Times New Roman"/>
          <w:b/>
          <w:lang w:eastAsia="ru-RU"/>
        </w:rPr>
        <w:t>за преступления</w:t>
      </w:r>
      <w:r w:rsidRPr="004E0C2F">
        <w:rPr>
          <w:rFonts w:ascii="Times New Roman" w:eastAsia="Times New Roman" w:hAnsi="Times New Roman"/>
          <w:b/>
          <w:lang w:eastAsia="ru-RU"/>
        </w:rPr>
        <w:t xml:space="preserve"> в сфере миграции»</w:t>
      </w:r>
    </w:p>
    <w:p w:rsidR="00BA3F15" w:rsidRPr="004E0C2F" w:rsidRDefault="00BA3F15" w:rsidP="00BA3F15">
      <w:pPr>
        <w:spacing w:after="0" w:line="240" w:lineRule="auto"/>
        <w:ind w:firstLine="540"/>
        <w:jc w:val="both"/>
        <w:rPr>
          <w:rFonts w:ascii="Times New Roman" w:eastAsia="Times New Roman" w:hAnsi="Times New Roman"/>
          <w:lang w:eastAsia="ru-RU"/>
        </w:rPr>
      </w:pPr>
    </w:p>
    <w:p w:rsidR="00BA3F15" w:rsidRPr="004E0C2F" w:rsidRDefault="001952A2" w:rsidP="00BA3F15">
      <w:pPr>
        <w:spacing w:after="0" w:line="240" w:lineRule="auto"/>
        <w:ind w:firstLine="540"/>
        <w:jc w:val="both"/>
        <w:rPr>
          <w:rFonts w:ascii="Times New Roman" w:eastAsia="Times New Roman" w:hAnsi="Times New Roman"/>
          <w:lang w:eastAsia="ru-RU"/>
        </w:rPr>
      </w:pPr>
      <w:r w:rsidRPr="004E0C2F">
        <w:rPr>
          <w:rFonts w:ascii="Times New Roman" w:eastAsia="Times New Roman" w:hAnsi="Times New Roman"/>
          <w:lang w:eastAsia="ru-RU"/>
        </w:rPr>
        <w:t xml:space="preserve">В современном мире нелегальная миграция является одной из масштабных негативных социально-правовых явлений, поскольку создает условия для совершения различных правонарушений и преступлений. На сегодняшний </w:t>
      </w:r>
      <w:proofErr w:type="gramStart"/>
      <w:r w:rsidRPr="004E0C2F">
        <w:rPr>
          <w:rFonts w:ascii="Times New Roman" w:eastAsia="Times New Roman" w:hAnsi="Times New Roman"/>
          <w:lang w:eastAsia="ru-RU"/>
        </w:rPr>
        <w:t xml:space="preserve">день </w:t>
      </w:r>
      <w:r w:rsidR="0027509E" w:rsidRPr="004E0C2F">
        <w:rPr>
          <w:rFonts w:ascii="Times New Roman" w:eastAsia="Times New Roman" w:hAnsi="Times New Roman"/>
          <w:lang w:eastAsia="ru-RU"/>
        </w:rPr>
        <w:t xml:space="preserve"> отдельные</w:t>
      </w:r>
      <w:proofErr w:type="gramEnd"/>
      <w:r w:rsidR="0027509E" w:rsidRPr="004E0C2F">
        <w:rPr>
          <w:rFonts w:ascii="Times New Roman" w:eastAsia="Times New Roman" w:hAnsi="Times New Roman"/>
          <w:lang w:eastAsia="ru-RU"/>
        </w:rPr>
        <w:t xml:space="preserve"> </w:t>
      </w:r>
      <w:r w:rsidRPr="004E0C2F">
        <w:rPr>
          <w:rFonts w:ascii="Times New Roman" w:eastAsia="Times New Roman" w:hAnsi="Times New Roman"/>
          <w:lang w:eastAsia="ru-RU"/>
        </w:rPr>
        <w:t xml:space="preserve">нарушения миграционного законодательства </w:t>
      </w:r>
      <w:r w:rsidR="0027509E" w:rsidRPr="004E0C2F">
        <w:rPr>
          <w:rFonts w:ascii="Times New Roman" w:eastAsia="Times New Roman" w:hAnsi="Times New Roman"/>
          <w:lang w:eastAsia="ru-RU"/>
        </w:rPr>
        <w:t>признаются общественно-опасными деяниями, которые влекут уголовное наказание.</w:t>
      </w:r>
      <w:r w:rsidRPr="004E0C2F">
        <w:rPr>
          <w:rFonts w:ascii="Times New Roman" w:eastAsia="Times New Roman" w:hAnsi="Times New Roman"/>
          <w:lang w:eastAsia="ru-RU"/>
        </w:rPr>
        <w:t xml:space="preserve"> </w:t>
      </w:r>
      <w:r w:rsidR="00BA3F15" w:rsidRPr="004E0C2F">
        <w:rPr>
          <w:rFonts w:ascii="Times New Roman" w:eastAsia="Times New Roman" w:hAnsi="Times New Roman"/>
          <w:lang w:eastAsia="ru-RU"/>
        </w:rPr>
        <w:t xml:space="preserve">Для </w:t>
      </w:r>
      <w:proofErr w:type="spellStart"/>
      <w:r w:rsidR="00BA3F15" w:rsidRPr="004E0C2F">
        <w:rPr>
          <w:rFonts w:ascii="Times New Roman" w:eastAsia="Times New Roman" w:hAnsi="Times New Roman"/>
          <w:lang w:eastAsia="ru-RU"/>
        </w:rPr>
        <w:t>Боханского</w:t>
      </w:r>
      <w:proofErr w:type="spellEnd"/>
      <w:r w:rsidR="00BA3F15" w:rsidRPr="004E0C2F">
        <w:rPr>
          <w:rFonts w:ascii="Times New Roman" w:eastAsia="Times New Roman" w:hAnsi="Times New Roman"/>
          <w:lang w:eastAsia="ru-RU"/>
        </w:rPr>
        <w:t xml:space="preserve"> района характерны престу</w:t>
      </w:r>
      <w:r w:rsidR="007A4803" w:rsidRPr="004E0C2F">
        <w:rPr>
          <w:rFonts w:ascii="Times New Roman" w:eastAsia="Times New Roman" w:hAnsi="Times New Roman"/>
          <w:lang w:eastAsia="ru-RU"/>
        </w:rPr>
        <w:t>пления, предусмотренные статьей</w:t>
      </w:r>
      <w:r w:rsidR="00BA3F15" w:rsidRPr="004E0C2F">
        <w:rPr>
          <w:rFonts w:ascii="Times New Roman" w:eastAsia="Times New Roman" w:hAnsi="Times New Roman"/>
          <w:lang w:eastAsia="ru-RU"/>
        </w:rPr>
        <w:t xml:space="preserve"> 322.3 УК РФ.</w:t>
      </w:r>
    </w:p>
    <w:p w:rsidR="0027509E" w:rsidRPr="004E0C2F" w:rsidRDefault="001B04B4" w:rsidP="0027509E">
      <w:pPr>
        <w:spacing w:after="0" w:line="240" w:lineRule="auto"/>
        <w:ind w:firstLine="540"/>
        <w:jc w:val="both"/>
        <w:rPr>
          <w:rFonts w:ascii="Times New Roman" w:eastAsia="Times New Roman" w:hAnsi="Times New Roman"/>
          <w:lang w:eastAsia="ru-RU"/>
        </w:rPr>
      </w:pPr>
      <w:r w:rsidRPr="004E0C2F">
        <w:rPr>
          <w:rFonts w:ascii="Times New Roman" w:eastAsia="Times New Roman" w:hAnsi="Times New Roman"/>
          <w:lang w:eastAsia="ru-RU"/>
        </w:rPr>
        <w:t xml:space="preserve">Так, </w:t>
      </w:r>
      <w:r w:rsidR="0027509E" w:rsidRPr="004E0C2F">
        <w:rPr>
          <w:rFonts w:ascii="Times New Roman" w:eastAsia="Times New Roman" w:hAnsi="Times New Roman"/>
          <w:lang w:eastAsia="ru-RU"/>
        </w:rPr>
        <w:t xml:space="preserve">статья </w:t>
      </w:r>
      <w:r w:rsidR="00BA3F15" w:rsidRPr="004E0C2F">
        <w:rPr>
          <w:rFonts w:ascii="Times New Roman" w:eastAsia="Times New Roman" w:hAnsi="Times New Roman"/>
          <w:lang w:eastAsia="ru-RU"/>
        </w:rPr>
        <w:t>322.3 УК РФ</w:t>
      </w:r>
      <w:r w:rsidR="0027509E" w:rsidRPr="004E0C2F">
        <w:rPr>
          <w:rFonts w:ascii="Times New Roman" w:eastAsia="Times New Roman" w:hAnsi="Times New Roman"/>
          <w:lang w:eastAsia="ru-RU"/>
        </w:rPr>
        <w:t xml:space="preserve"> предусматривает ответственность за фиктивную постановку на учет иностранного гражданина или лица без гражданства по месту пребывания в Российской Федерации.</w:t>
      </w:r>
    </w:p>
    <w:p w:rsidR="00BA3F15" w:rsidRPr="004E0C2F" w:rsidRDefault="0027509E" w:rsidP="0027509E">
      <w:pPr>
        <w:spacing w:after="0" w:line="240" w:lineRule="auto"/>
        <w:ind w:firstLine="540"/>
        <w:jc w:val="both"/>
        <w:rPr>
          <w:rFonts w:ascii="Times New Roman" w:eastAsia="Times New Roman" w:hAnsi="Times New Roman"/>
          <w:lang w:eastAsia="ru-RU"/>
        </w:rPr>
      </w:pPr>
      <w:r w:rsidRPr="004E0C2F">
        <w:rPr>
          <w:rFonts w:ascii="Times New Roman" w:eastAsia="Times New Roman" w:hAnsi="Times New Roman"/>
          <w:lang w:eastAsia="ru-RU"/>
        </w:rPr>
        <w:t xml:space="preserve"> Незаконные действия по указанной статье выражаются в фиксации</w:t>
      </w:r>
      <w:r w:rsidR="00BA3F15" w:rsidRPr="004E0C2F">
        <w:rPr>
          <w:rFonts w:ascii="Times New Roman" w:eastAsia="Times New Roman" w:hAnsi="Times New Roman"/>
          <w:lang w:eastAsia="ru-RU"/>
        </w:rPr>
        <w:t xml:space="preserve"> в установленном порядке органами миграционного учета факта нахождения иностранного гражданина или лица без гражданства в месте пребывания в помещении в Российской Федерации на основании представления в эти органы заведомо недостоверных сведений или документов, либо при отсутствии у данных лиц намерения фактически проживать (пребывать) в этом помещении, либо при отсутствии у принимающей стороны намерения предоставить им это помещение для фактического проживания (пребывания), либо в фиксации факта нахождения иностранного гражданина или лица без гражданства в месте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BA3F15" w:rsidRPr="004E0C2F" w:rsidRDefault="00BA3F15" w:rsidP="0027509E">
      <w:pPr>
        <w:spacing w:after="0" w:line="240" w:lineRule="auto"/>
        <w:ind w:firstLine="540"/>
        <w:jc w:val="both"/>
        <w:rPr>
          <w:rFonts w:ascii="Times New Roman" w:eastAsia="Times New Roman" w:hAnsi="Times New Roman"/>
          <w:lang w:eastAsia="ru-RU"/>
        </w:rPr>
      </w:pPr>
      <w:r w:rsidRPr="004E0C2F">
        <w:rPr>
          <w:rFonts w:ascii="Times New Roman" w:eastAsia="Times New Roman" w:hAnsi="Times New Roman"/>
          <w:lang w:eastAsia="ru-RU"/>
        </w:rPr>
        <w:t>Наказание за совершение указанного преступления предусмотрено в виде штрафа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BA3F15" w:rsidRPr="004E0C2F" w:rsidRDefault="00BA3F15" w:rsidP="00BA3F15">
      <w:pPr>
        <w:spacing w:after="0" w:line="240" w:lineRule="auto"/>
        <w:ind w:firstLine="540"/>
        <w:jc w:val="both"/>
        <w:rPr>
          <w:rFonts w:ascii="Times New Roman" w:eastAsia="Times New Roman" w:hAnsi="Times New Roman"/>
          <w:lang w:eastAsia="ru-RU"/>
        </w:rPr>
      </w:pPr>
      <w:r w:rsidRPr="004E0C2F">
        <w:rPr>
          <w:rFonts w:ascii="Times New Roman" w:eastAsia="Times New Roman" w:hAnsi="Times New Roman"/>
          <w:lang w:eastAsia="ru-RU"/>
        </w:rPr>
        <w:t>Согласно примечанию 1 к статье 322.3 УК РФ</w:t>
      </w:r>
      <w:r w:rsidR="0027509E" w:rsidRPr="004E0C2F">
        <w:rPr>
          <w:rFonts w:ascii="Times New Roman" w:eastAsia="Times New Roman" w:hAnsi="Times New Roman"/>
          <w:lang w:eastAsia="ru-RU"/>
        </w:rPr>
        <w:t xml:space="preserve"> </w:t>
      </w:r>
      <w:r w:rsidRPr="004E0C2F">
        <w:rPr>
          <w:rFonts w:ascii="Times New Roman" w:eastAsia="Times New Roman" w:hAnsi="Times New Roman"/>
          <w:lang w:eastAsia="ru-RU"/>
        </w:rPr>
        <w:t>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BA3F15" w:rsidRPr="004E0C2F" w:rsidRDefault="00BA3F15" w:rsidP="00BA3F15">
      <w:pPr>
        <w:spacing w:after="0" w:line="240" w:lineRule="auto"/>
        <w:ind w:firstLine="540"/>
        <w:jc w:val="both"/>
        <w:rPr>
          <w:rFonts w:ascii="Times New Roman" w:eastAsia="Times New Roman" w:hAnsi="Times New Roman"/>
          <w:lang w:eastAsia="ru-RU"/>
        </w:rPr>
      </w:pPr>
      <w:r w:rsidRPr="004E0C2F">
        <w:rPr>
          <w:rFonts w:ascii="Times New Roman" w:eastAsia="Times New Roman" w:hAnsi="Times New Roman"/>
          <w:lang w:eastAsia="ru-RU"/>
        </w:rPr>
        <w:t>А</w:t>
      </w:r>
      <w:r w:rsidR="001B04B4" w:rsidRPr="004E0C2F">
        <w:rPr>
          <w:rFonts w:ascii="Times New Roman" w:eastAsia="Times New Roman" w:hAnsi="Times New Roman"/>
          <w:lang w:eastAsia="ru-RU"/>
        </w:rPr>
        <w:t xml:space="preserve"> в</w:t>
      </w:r>
      <w:r w:rsidRPr="004E0C2F">
        <w:rPr>
          <w:rFonts w:ascii="Times New Roman" w:eastAsia="Times New Roman" w:hAnsi="Times New Roman"/>
          <w:lang w:eastAsia="ru-RU"/>
        </w:rPr>
        <w:t xml:space="preserve"> соответствии с примечанием 2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w:t>
      </w:r>
      <w:proofErr w:type="gramStart"/>
      <w:r w:rsidRPr="004E0C2F">
        <w:rPr>
          <w:rFonts w:ascii="Times New Roman" w:eastAsia="Times New Roman" w:hAnsi="Times New Roman"/>
          <w:lang w:eastAsia="ru-RU"/>
        </w:rPr>
        <w:t>и</w:t>
      </w:r>
      <w:proofErr w:type="gramEnd"/>
      <w:r w:rsidRPr="004E0C2F">
        <w:rPr>
          <w:rFonts w:ascii="Times New Roman" w:eastAsia="Times New Roman" w:hAnsi="Times New Roman"/>
          <w:lang w:eastAsia="ru-RU"/>
        </w:rPr>
        <w:t xml:space="preserve"> если в его действиях не содержится иного состава преступления.</w:t>
      </w:r>
    </w:p>
    <w:p w:rsidR="00876901" w:rsidRPr="004E0C2F" w:rsidRDefault="0027509E" w:rsidP="004E0C2F">
      <w:pPr>
        <w:spacing w:after="0" w:line="240" w:lineRule="auto"/>
        <w:ind w:firstLine="540"/>
        <w:jc w:val="both"/>
        <w:rPr>
          <w:rFonts w:ascii="Times New Roman" w:eastAsia="Times New Roman" w:hAnsi="Times New Roman"/>
          <w:lang w:eastAsia="ru-RU"/>
        </w:rPr>
      </w:pPr>
      <w:r w:rsidRPr="004E0C2F">
        <w:rPr>
          <w:rFonts w:ascii="Times New Roman" w:eastAsia="Times New Roman" w:hAnsi="Times New Roman"/>
          <w:lang w:eastAsia="ru-RU"/>
        </w:rPr>
        <w:t xml:space="preserve">Так, </w:t>
      </w:r>
      <w:r w:rsidR="00876901" w:rsidRPr="004E0C2F">
        <w:rPr>
          <w:rFonts w:ascii="Times New Roman" w:eastAsia="Times New Roman" w:hAnsi="Times New Roman"/>
          <w:lang w:eastAsia="ru-RU"/>
        </w:rPr>
        <w:t xml:space="preserve">мировым судьей судебного участка №131 </w:t>
      </w:r>
      <w:proofErr w:type="spellStart"/>
      <w:r w:rsidR="00876901" w:rsidRPr="004E0C2F">
        <w:rPr>
          <w:rFonts w:ascii="Times New Roman" w:eastAsia="Times New Roman" w:hAnsi="Times New Roman"/>
          <w:lang w:eastAsia="ru-RU"/>
        </w:rPr>
        <w:t>Боханского</w:t>
      </w:r>
      <w:proofErr w:type="spellEnd"/>
      <w:r w:rsidR="00876901" w:rsidRPr="004E0C2F">
        <w:rPr>
          <w:rFonts w:ascii="Times New Roman" w:eastAsia="Times New Roman" w:hAnsi="Times New Roman"/>
          <w:lang w:eastAsia="ru-RU"/>
        </w:rPr>
        <w:t xml:space="preserve"> района Иркутской области рассмотрено уголовное дело в отношении местной жительницы М. Постановлением от 17.03.2023 уголовное дело было прекращено по примечанию 2 к статье 322.3 УК РФ, т.е. в связи с способствованием раскрытию </w:t>
      </w:r>
      <w:proofErr w:type="spellStart"/>
      <w:proofErr w:type="gramStart"/>
      <w:r w:rsidR="00876901" w:rsidRPr="004E0C2F">
        <w:rPr>
          <w:rFonts w:ascii="Times New Roman" w:eastAsia="Times New Roman" w:hAnsi="Times New Roman"/>
          <w:lang w:eastAsia="ru-RU"/>
        </w:rPr>
        <w:t>преступления.Сторона</w:t>
      </w:r>
      <w:proofErr w:type="spellEnd"/>
      <w:proofErr w:type="gramEnd"/>
      <w:r w:rsidR="00876901" w:rsidRPr="004E0C2F">
        <w:rPr>
          <w:rFonts w:ascii="Times New Roman" w:eastAsia="Times New Roman" w:hAnsi="Times New Roman"/>
          <w:lang w:eastAsia="ru-RU"/>
        </w:rPr>
        <w:t xml:space="preserve"> государственного обвинения не согласилась с постановлением мирового судьи и внесла апелляционное представление на данное судебное решение.</w:t>
      </w:r>
      <w:bookmarkStart w:id="0" w:name="_GoBack"/>
      <w:bookmarkEnd w:id="0"/>
    </w:p>
    <w:p w:rsidR="00876901" w:rsidRPr="004E0C2F" w:rsidRDefault="00876901" w:rsidP="007A4803">
      <w:pPr>
        <w:spacing w:after="0" w:line="240" w:lineRule="auto"/>
        <w:ind w:firstLine="540"/>
        <w:jc w:val="both"/>
        <w:rPr>
          <w:rFonts w:ascii="Times New Roman" w:eastAsia="Times New Roman" w:hAnsi="Times New Roman"/>
          <w:lang w:eastAsia="ru-RU"/>
        </w:rPr>
      </w:pPr>
      <w:r w:rsidRPr="004E0C2F">
        <w:rPr>
          <w:rFonts w:ascii="Times New Roman" w:eastAsia="Times New Roman" w:hAnsi="Times New Roman"/>
          <w:lang w:eastAsia="ru-RU"/>
        </w:rPr>
        <w:t xml:space="preserve">Апелляционной инстанцией </w:t>
      </w:r>
      <w:proofErr w:type="spellStart"/>
      <w:r w:rsidRPr="004E0C2F">
        <w:rPr>
          <w:rFonts w:ascii="Times New Roman" w:eastAsia="Times New Roman" w:hAnsi="Times New Roman"/>
          <w:lang w:eastAsia="ru-RU"/>
        </w:rPr>
        <w:t>Боханского</w:t>
      </w:r>
      <w:proofErr w:type="spellEnd"/>
      <w:r w:rsidRPr="004E0C2F">
        <w:rPr>
          <w:rFonts w:ascii="Times New Roman" w:eastAsia="Times New Roman" w:hAnsi="Times New Roman"/>
          <w:lang w:eastAsia="ru-RU"/>
        </w:rPr>
        <w:t xml:space="preserve"> районного суда апелляционное представление прокурора </w:t>
      </w:r>
      <w:proofErr w:type="spellStart"/>
      <w:r w:rsidRPr="004E0C2F">
        <w:rPr>
          <w:rFonts w:ascii="Times New Roman" w:eastAsia="Times New Roman" w:hAnsi="Times New Roman"/>
          <w:lang w:eastAsia="ru-RU"/>
        </w:rPr>
        <w:t>Боханского</w:t>
      </w:r>
      <w:proofErr w:type="spellEnd"/>
      <w:r w:rsidRPr="004E0C2F">
        <w:rPr>
          <w:rFonts w:ascii="Times New Roman" w:eastAsia="Times New Roman" w:hAnsi="Times New Roman"/>
          <w:lang w:eastAsia="ru-RU"/>
        </w:rPr>
        <w:t xml:space="preserve"> района удовлетворено и по делу в отношении гражданки М. вынесен обвинительный приговор и назначили наказание в виде штрафа в размере 30 000 рублей.</w:t>
      </w:r>
    </w:p>
    <w:p w:rsidR="004E0C2F" w:rsidRPr="004E0C2F" w:rsidRDefault="004E0C2F" w:rsidP="004E0C2F">
      <w:pPr>
        <w:spacing w:after="0" w:line="240" w:lineRule="auto"/>
        <w:jc w:val="both"/>
        <w:rPr>
          <w:rFonts w:ascii="Times New Roman" w:eastAsia="Times New Roman" w:hAnsi="Times New Roman"/>
          <w:lang w:eastAsia="ru-RU"/>
        </w:rPr>
      </w:pPr>
    </w:p>
    <w:p w:rsidR="00876901" w:rsidRPr="004E0C2F" w:rsidRDefault="00876901" w:rsidP="004E0C2F">
      <w:pPr>
        <w:spacing w:after="0" w:line="240" w:lineRule="auto"/>
        <w:jc w:val="both"/>
        <w:rPr>
          <w:rFonts w:ascii="Times New Roman" w:eastAsia="Times New Roman" w:hAnsi="Times New Roman"/>
          <w:lang w:eastAsia="ru-RU"/>
        </w:rPr>
      </w:pPr>
      <w:r w:rsidRPr="004E0C2F">
        <w:rPr>
          <w:rFonts w:ascii="Times New Roman" w:eastAsia="Times New Roman" w:hAnsi="Times New Roman"/>
          <w:lang w:eastAsia="ru-RU"/>
        </w:rPr>
        <w:t xml:space="preserve">Помощник прокурора района  </w:t>
      </w:r>
      <w:r w:rsidR="004E0C2F" w:rsidRPr="004E0C2F">
        <w:rPr>
          <w:rFonts w:ascii="Times New Roman" w:eastAsia="Times New Roman" w:hAnsi="Times New Roman"/>
          <w:lang w:eastAsia="ru-RU"/>
        </w:rPr>
        <w:t xml:space="preserve">            </w:t>
      </w:r>
      <w:r w:rsidRPr="004E0C2F">
        <w:rPr>
          <w:rFonts w:ascii="Times New Roman" w:eastAsia="Times New Roman" w:hAnsi="Times New Roman"/>
          <w:lang w:eastAsia="ru-RU"/>
        </w:rPr>
        <w:t xml:space="preserve">                                             Я.А. Здышова</w:t>
      </w:r>
    </w:p>
    <w:p w:rsidR="00BA3F15" w:rsidRPr="004E0C2F" w:rsidRDefault="00BA3F15" w:rsidP="00BA3F15">
      <w:pPr>
        <w:spacing w:after="0" w:line="240" w:lineRule="auto"/>
        <w:ind w:firstLine="540"/>
        <w:jc w:val="both"/>
        <w:rPr>
          <w:rFonts w:ascii="Times New Roman" w:eastAsia="Times New Roman" w:hAnsi="Times New Roman"/>
          <w:lang w:eastAsia="ru-RU"/>
        </w:rPr>
      </w:pPr>
    </w:p>
    <w:p w:rsidR="007E23A6" w:rsidRPr="004E0C2F" w:rsidRDefault="004E0C2F">
      <w:pPr>
        <w:rPr>
          <w:rFonts w:ascii="Times New Roman" w:hAnsi="Times New Roman"/>
        </w:rPr>
      </w:pPr>
    </w:p>
    <w:sectPr w:rsidR="007E23A6" w:rsidRPr="004E0C2F" w:rsidSect="00E13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15"/>
    <w:rsid w:val="001952A2"/>
    <w:rsid w:val="001B04B4"/>
    <w:rsid w:val="0027509E"/>
    <w:rsid w:val="004E0C2F"/>
    <w:rsid w:val="00521CF4"/>
    <w:rsid w:val="005F15A2"/>
    <w:rsid w:val="006C3CC7"/>
    <w:rsid w:val="00741F04"/>
    <w:rsid w:val="007A4803"/>
    <w:rsid w:val="00876901"/>
    <w:rsid w:val="008C7432"/>
    <w:rsid w:val="00BA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3B5B"/>
  <w15:docId w15:val="{995A2880-A3F9-44FB-8FF4-DFFAD07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F15"/>
    <w:pPr>
      <w:spacing w:after="160" w:line="25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1F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1F0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6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590</Words>
  <Characters>3367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Здышова Яна Александровна</cp:lastModifiedBy>
  <cp:revision>3</cp:revision>
  <cp:lastPrinted>2023-06-14T11:41:00Z</cp:lastPrinted>
  <dcterms:created xsi:type="dcterms:W3CDTF">2023-06-14T04:52:00Z</dcterms:created>
  <dcterms:modified xsi:type="dcterms:W3CDTF">2023-06-14T11:44:00Z</dcterms:modified>
</cp:coreProperties>
</file>