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204" w:rsidRDefault="00890204" w:rsidP="00890204">
      <w:pPr>
        <w:pStyle w:val="ConsTitle"/>
        <w:widowControl/>
        <w:ind w:right="0"/>
        <w:jc w:val="right"/>
        <w:rPr>
          <w:sz w:val="32"/>
          <w:szCs w:val="32"/>
        </w:rPr>
      </w:pPr>
      <w:r>
        <w:rPr>
          <w:sz w:val="32"/>
          <w:szCs w:val="32"/>
        </w:rPr>
        <w:t>ПРОЕКТ</w:t>
      </w:r>
    </w:p>
    <w:p w:rsidR="000B3F3F" w:rsidRDefault="000B3F3F" w:rsidP="000B3F3F">
      <w:pPr>
        <w:pStyle w:val="ConsTitle"/>
        <w:widowControl/>
        <w:ind w:right="0"/>
        <w:jc w:val="center"/>
        <w:rPr>
          <w:sz w:val="32"/>
          <w:szCs w:val="32"/>
        </w:rPr>
      </w:pPr>
      <w:r w:rsidRPr="00587EC6">
        <w:rPr>
          <w:sz w:val="32"/>
          <w:szCs w:val="32"/>
        </w:rPr>
        <w:t>.20</w:t>
      </w:r>
      <w:r>
        <w:rPr>
          <w:sz w:val="32"/>
          <w:szCs w:val="32"/>
        </w:rPr>
        <w:t>2</w:t>
      </w:r>
      <w:r w:rsidR="00A2219E" w:rsidRPr="00F8429F">
        <w:rPr>
          <w:sz w:val="32"/>
          <w:szCs w:val="32"/>
        </w:rPr>
        <w:t>3</w:t>
      </w:r>
      <w:r w:rsidRPr="00587EC6">
        <w:rPr>
          <w:sz w:val="32"/>
          <w:szCs w:val="32"/>
        </w:rPr>
        <w:t xml:space="preserve">Г. № </w:t>
      </w:r>
    </w:p>
    <w:p w:rsidR="000B3F3F" w:rsidRPr="001D624E" w:rsidRDefault="000B3F3F" w:rsidP="000B3F3F">
      <w:pPr>
        <w:pStyle w:val="ConsTitle"/>
        <w:widowControl/>
        <w:ind w:right="0"/>
        <w:jc w:val="center"/>
        <w:rPr>
          <w:sz w:val="32"/>
          <w:szCs w:val="32"/>
        </w:rPr>
      </w:pPr>
      <w:r w:rsidRPr="001D624E">
        <w:rPr>
          <w:sz w:val="32"/>
          <w:szCs w:val="32"/>
        </w:rPr>
        <w:t>РОССИЙСКАЯ ФЕДЕРАЦИЯ</w:t>
      </w:r>
    </w:p>
    <w:p w:rsidR="000B3F3F" w:rsidRPr="001D624E" w:rsidRDefault="000B3F3F" w:rsidP="000B3F3F">
      <w:pPr>
        <w:pStyle w:val="ConsTitle"/>
        <w:widowControl/>
        <w:ind w:right="0"/>
        <w:jc w:val="center"/>
        <w:rPr>
          <w:sz w:val="32"/>
          <w:szCs w:val="32"/>
        </w:rPr>
      </w:pPr>
      <w:r w:rsidRPr="001D624E">
        <w:rPr>
          <w:sz w:val="32"/>
          <w:szCs w:val="32"/>
        </w:rPr>
        <w:t>ИРКУТСКАЯ ОБЛАСТЬ</w:t>
      </w:r>
    </w:p>
    <w:p w:rsidR="000B3F3F" w:rsidRPr="001D624E" w:rsidRDefault="000B3F3F" w:rsidP="000B3F3F">
      <w:pPr>
        <w:pStyle w:val="ConsTitle"/>
        <w:widowControl/>
        <w:ind w:right="0"/>
        <w:jc w:val="center"/>
        <w:rPr>
          <w:sz w:val="32"/>
          <w:szCs w:val="32"/>
        </w:rPr>
      </w:pPr>
      <w:r w:rsidRPr="001D624E">
        <w:rPr>
          <w:sz w:val="32"/>
          <w:szCs w:val="32"/>
        </w:rPr>
        <w:t xml:space="preserve">БОХАНСКИЙ </w:t>
      </w:r>
      <w:r>
        <w:rPr>
          <w:sz w:val="32"/>
          <w:szCs w:val="32"/>
        </w:rPr>
        <w:t xml:space="preserve">МУНИЦИПАЛЬНЫЙ </w:t>
      </w:r>
      <w:r w:rsidRPr="001D624E">
        <w:rPr>
          <w:sz w:val="32"/>
          <w:szCs w:val="32"/>
        </w:rPr>
        <w:t>РАЙОН</w:t>
      </w:r>
    </w:p>
    <w:p w:rsidR="000B3F3F" w:rsidRPr="001D624E" w:rsidRDefault="000B3F3F" w:rsidP="000B3F3F">
      <w:pPr>
        <w:pStyle w:val="ConsTitle"/>
        <w:widowControl/>
        <w:ind w:right="0"/>
        <w:jc w:val="center"/>
        <w:rPr>
          <w:sz w:val="32"/>
          <w:szCs w:val="32"/>
        </w:rPr>
      </w:pPr>
      <w:r w:rsidRPr="001D624E">
        <w:rPr>
          <w:sz w:val="32"/>
          <w:szCs w:val="32"/>
        </w:rPr>
        <w:t>МУНИЦИПАЛЬНОГО ОБРАЗОВАНИЯ «БУРЕТЬ»</w:t>
      </w:r>
    </w:p>
    <w:p w:rsidR="000B3F3F" w:rsidRDefault="000B3F3F" w:rsidP="000B3F3F">
      <w:pPr>
        <w:spacing w:after="0" w:line="240" w:lineRule="auto"/>
        <w:jc w:val="center"/>
        <w:rPr>
          <w:rFonts w:ascii="Arial" w:hAnsi="Arial" w:cs="Arial"/>
          <w:b/>
          <w:bCs/>
          <w:sz w:val="32"/>
          <w:szCs w:val="32"/>
        </w:rPr>
      </w:pPr>
      <w:r w:rsidRPr="001D624E">
        <w:rPr>
          <w:rFonts w:ascii="Arial" w:hAnsi="Arial" w:cs="Arial"/>
          <w:b/>
          <w:bCs/>
          <w:sz w:val="32"/>
          <w:szCs w:val="32"/>
        </w:rPr>
        <w:t>ДУМА</w:t>
      </w:r>
      <w:r>
        <w:rPr>
          <w:rFonts w:ascii="Arial" w:hAnsi="Arial" w:cs="Arial"/>
          <w:b/>
          <w:bCs/>
          <w:sz w:val="32"/>
          <w:szCs w:val="32"/>
        </w:rPr>
        <w:t xml:space="preserve"> </w:t>
      </w:r>
    </w:p>
    <w:p w:rsidR="000B3F3F" w:rsidRDefault="000B3F3F" w:rsidP="008E476F">
      <w:pPr>
        <w:spacing w:after="0" w:line="240" w:lineRule="auto"/>
        <w:jc w:val="center"/>
        <w:rPr>
          <w:rFonts w:ascii="Arial" w:hAnsi="Arial" w:cs="Arial"/>
          <w:b/>
          <w:sz w:val="32"/>
          <w:szCs w:val="32"/>
        </w:rPr>
      </w:pPr>
      <w:r w:rsidRPr="001D624E">
        <w:rPr>
          <w:rFonts w:ascii="Arial" w:hAnsi="Arial" w:cs="Arial"/>
          <w:b/>
          <w:sz w:val="32"/>
          <w:szCs w:val="32"/>
        </w:rPr>
        <w:t>РЕШЕНИЕ</w:t>
      </w:r>
    </w:p>
    <w:p w:rsidR="00E573E8" w:rsidRPr="000B3F3F" w:rsidRDefault="00E573E8" w:rsidP="008E476F">
      <w:pPr>
        <w:spacing w:after="0" w:line="240" w:lineRule="auto"/>
        <w:rPr>
          <w:rFonts w:ascii="Arial" w:hAnsi="Arial" w:cs="Arial"/>
          <w:sz w:val="32"/>
          <w:szCs w:val="32"/>
        </w:rPr>
      </w:pPr>
    </w:p>
    <w:p w:rsidR="008E476F" w:rsidRPr="008E476F" w:rsidRDefault="008E476F" w:rsidP="008E476F">
      <w:pPr>
        <w:shd w:val="clear" w:color="auto" w:fill="FFFFFF"/>
        <w:spacing w:after="0" w:line="240" w:lineRule="auto"/>
        <w:jc w:val="center"/>
        <w:rPr>
          <w:rFonts w:ascii="Arial" w:hAnsi="Arial" w:cs="Arial"/>
          <w:b/>
          <w:bCs/>
          <w:color w:val="000000"/>
          <w:spacing w:val="4"/>
          <w:sz w:val="32"/>
          <w:szCs w:val="32"/>
        </w:rPr>
      </w:pPr>
      <w:r w:rsidRPr="008E476F">
        <w:rPr>
          <w:rFonts w:ascii="Arial" w:hAnsi="Arial" w:cs="Arial"/>
          <w:b/>
          <w:bCs/>
          <w:color w:val="000000"/>
          <w:spacing w:val="4"/>
          <w:sz w:val="32"/>
          <w:szCs w:val="32"/>
        </w:rPr>
        <w:t>О ВНЕСЕНИИ ИЗМЕНЕНИЙ И ДОПОЛНЕНИЙ В УСТАВ МУНИЦИПАЛЬНОГО ОБРАЗОВАНИЯ «БУРЕТЬ»</w:t>
      </w:r>
    </w:p>
    <w:p w:rsidR="008E476F" w:rsidRPr="008E476F" w:rsidRDefault="008E476F" w:rsidP="008E476F">
      <w:pPr>
        <w:shd w:val="clear" w:color="auto" w:fill="FFFFFF"/>
        <w:spacing w:after="0" w:line="240" w:lineRule="auto"/>
        <w:rPr>
          <w:rFonts w:ascii="Arial" w:hAnsi="Arial" w:cs="Arial"/>
          <w:color w:val="000000"/>
          <w:spacing w:val="4"/>
          <w:sz w:val="24"/>
          <w:szCs w:val="24"/>
        </w:rPr>
      </w:pPr>
    </w:p>
    <w:p w:rsidR="008E476F" w:rsidRPr="008E476F" w:rsidRDefault="00F8429F" w:rsidP="00F8429F">
      <w:pPr>
        <w:pStyle w:val="ac"/>
        <w:tabs>
          <w:tab w:val="left" w:pos="10955"/>
        </w:tabs>
        <w:spacing w:before="90" w:line="244" w:lineRule="auto"/>
        <w:ind w:right="111" w:firstLine="706"/>
        <w:jc w:val="both"/>
        <w:rPr>
          <w:rFonts w:ascii="Arial" w:hAnsi="Arial" w:cs="Arial"/>
          <w:kern w:val="36"/>
        </w:rPr>
      </w:pPr>
      <w:r w:rsidRPr="00F8429F">
        <w:rPr>
          <w:rFonts w:ascii="Arial" w:hAnsi="Arial" w:cs="Arial"/>
        </w:rPr>
        <w:t>В</w:t>
      </w:r>
      <w:r w:rsidRPr="00F8429F">
        <w:rPr>
          <w:rFonts w:ascii="Arial" w:hAnsi="Arial" w:cs="Arial"/>
          <w:spacing w:val="1"/>
        </w:rPr>
        <w:t xml:space="preserve"> </w:t>
      </w:r>
      <w:r w:rsidRPr="00F8429F">
        <w:rPr>
          <w:rFonts w:ascii="Arial" w:hAnsi="Arial" w:cs="Arial"/>
        </w:rPr>
        <w:t>соответствии</w:t>
      </w:r>
      <w:r w:rsidRPr="00F8429F">
        <w:rPr>
          <w:rFonts w:ascii="Arial" w:hAnsi="Arial" w:cs="Arial"/>
          <w:spacing w:val="1"/>
        </w:rPr>
        <w:t xml:space="preserve"> </w:t>
      </w:r>
      <w:r w:rsidRPr="00F8429F">
        <w:rPr>
          <w:rFonts w:ascii="Arial" w:hAnsi="Arial" w:cs="Arial"/>
        </w:rPr>
        <w:t>со</w:t>
      </w:r>
      <w:r w:rsidRPr="00F8429F">
        <w:rPr>
          <w:rFonts w:ascii="Arial" w:hAnsi="Arial" w:cs="Arial"/>
          <w:spacing w:val="1"/>
        </w:rPr>
        <w:t xml:space="preserve"> </w:t>
      </w:r>
      <w:r w:rsidRPr="00F8429F">
        <w:rPr>
          <w:rFonts w:ascii="Arial" w:hAnsi="Arial" w:cs="Arial"/>
        </w:rPr>
        <w:t>ст.</w:t>
      </w:r>
      <w:r w:rsidRPr="00F8429F">
        <w:rPr>
          <w:rFonts w:ascii="Arial" w:hAnsi="Arial" w:cs="Arial"/>
          <w:spacing w:val="1"/>
        </w:rPr>
        <w:t xml:space="preserve"> </w:t>
      </w:r>
      <w:r w:rsidRPr="00F8429F">
        <w:rPr>
          <w:rFonts w:ascii="Arial" w:hAnsi="Arial" w:cs="Arial"/>
        </w:rPr>
        <w:t>7,</w:t>
      </w:r>
      <w:r w:rsidRPr="00F8429F">
        <w:rPr>
          <w:rFonts w:ascii="Arial" w:hAnsi="Arial" w:cs="Arial"/>
          <w:spacing w:val="1"/>
        </w:rPr>
        <w:t xml:space="preserve"> </w:t>
      </w:r>
      <w:r w:rsidRPr="00F8429F">
        <w:rPr>
          <w:rFonts w:ascii="Arial" w:hAnsi="Arial" w:cs="Arial"/>
        </w:rPr>
        <w:t>35,</w:t>
      </w:r>
      <w:r w:rsidRPr="00F8429F">
        <w:rPr>
          <w:rFonts w:ascii="Arial" w:hAnsi="Arial" w:cs="Arial"/>
          <w:spacing w:val="1"/>
        </w:rPr>
        <w:t xml:space="preserve"> </w:t>
      </w:r>
      <w:r w:rsidRPr="00F8429F">
        <w:rPr>
          <w:rFonts w:ascii="Arial" w:hAnsi="Arial" w:cs="Arial"/>
        </w:rPr>
        <w:t>44</w:t>
      </w:r>
      <w:r w:rsidRPr="00F8429F">
        <w:rPr>
          <w:rFonts w:ascii="Arial" w:hAnsi="Arial" w:cs="Arial"/>
          <w:spacing w:val="1"/>
        </w:rPr>
        <w:t xml:space="preserve"> </w:t>
      </w:r>
      <w:r w:rsidRPr="00F8429F">
        <w:rPr>
          <w:rFonts w:ascii="Arial" w:hAnsi="Arial" w:cs="Arial"/>
        </w:rPr>
        <w:t>Федерального</w:t>
      </w:r>
      <w:r w:rsidRPr="00F8429F">
        <w:rPr>
          <w:rFonts w:ascii="Arial" w:hAnsi="Arial" w:cs="Arial"/>
          <w:spacing w:val="1"/>
        </w:rPr>
        <w:t xml:space="preserve"> </w:t>
      </w:r>
      <w:r w:rsidRPr="00F8429F">
        <w:rPr>
          <w:rFonts w:ascii="Arial" w:hAnsi="Arial" w:cs="Arial"/>
        </w:rPr>
        <w:t>закона</w:t>
      </w:r>
      <w:r w:rsidRPr="00F8429F">
        <w:rPr>
          <w:rFonts w:ascii="Arial" w:hAnsi="Arial" w:cs="Arial"/>
          <w:spacing w:val="1"/>
        </w:rPr>
        <w:t xml:space="preserve"> </w:t>
      </w:r>
      <w:r w:rsidRPr="00F8429F">
        <w:rPr>
          <w:rFonts w:ascii="Arial" w:hAnsi="Arial" w:cs="Arial"/>
        </w:rPr>
        <w:t>от</w:t>
      </w:r>
      <w:r w:rsidRPr="00F8429F">
        <w:rPr>
          <w:rFonts w:ascii="Arial" w:hAnsi="Arial" w:cs="Arial"/>
          <w:spacing w:val="1"/>
        </w:rPr>
        <w:t xml:space="preserve"> </w:t>
      </w:r>
      <w:r w:rsidRPr="00F8429F">
        <w:rPr>
          <w:rFonts w:ascii="Arial" w:hAnsi="Arial" w:cs="Arial"/>
        </w:rPr>
        <w:t>06.10.2003</w:t>
      </w:r>
      <w:r w:rsidRPr="00F8429F">
        <w:rPr>
          <w:rFonts w:ascii="Arial" w:hAnsi="Arial" w:cs="Arial"/>
          <w:spacing w:val="1"/>
        </w:rPr>
        <w:t xml:space="preserve"> </w:t>
      </w:r>
      <w:r w:rsidRPr="00F8429F">
        <w:rPr>
          <w:rFonts w:ascii="Arial" w:hAnsi="Arial" w:cs="Arial"/>
        </w:rPr>
        <w:t>№</w:t>
      </w:r>
      <w:r w:rsidRPr="00F8429F">
        <w:rPr>
          <w:rFonts w:ascii="Arial" w:hAnsi="Arial" w:cs="Arial"/>
          <w:spacing w:val="1"/>
        </w:rPr>
        <w:t xml:space="preserve"> </w:t>
      </w:r>
      <w:r w:rsidRPr="00F8429F">
        <w:rPr>
          <w:rFonts w:ascii="Arial" w:hAnsi="Arial" w:cs="Arial"/>
        </w:rPr>
        <w:t>131-ФЗ</w:t>
      </w:r>
      <w:r w:rsidRPr="00F8429F">
        <w:rPr>
          <w:rFonts w:ascii="Arial" w:hAnsi="Arial" w:cs="Arial"/>
          <w:spacing w:val="1"/>
        </w:rPr>
        <w:t xml:space="preserve"> </w:t>
      </w:r>
      <w:r w:rsidRPr="00F8429F">
        <w:rPr>
          <w:rFonts w:ascii="Arial" w:hAnsi="Arial" w:cs="Arial"/>
        </w:rPr>
        <w:t>«Об</w:t>
      </w:r>
      <w:r w:rsidRPr="00F8429F">
        <w:rPr>
          <w:rFonts w:ascii="Arial" w:hAnsi="Arial" w:cs="Arial"/>
          <w:spacing w:val="1"/>
        </w:rPr>
        <w:t xml:space="preserve"> </w:t>
      </w:r>
      <w:r>
        <w:rPr>
          <w:rFonts w:ascii="Arial" w:hAnsi="Arial" w:cs="Arial"/>
        </w:rPr>
        <w:t>общих</w:t>
      </w:r>
      <w:r w:rsidRPr="00F8429F">
        <w:rPr>
          <w:rFonts w:ascii="Arial" w:hAnsi="Arial" w:cs="Arial"/>
          <w:spacing w:val="1"/>
        </w:rPr>
        <w:t xml:space="preserve"> </w:t>
      </w:r>
      <w:r w:rsidRPr="00F8429F">
        <w:rPr>
          <w:rFonts w:ascii="Arial" w:hAnsi="Arial" w:cs="Arial"/>
        </w:rPr>
        <w:t>принципах</w:t>
      </w:r>
      <w:r w:rsidRPr="00F8429F">
        <w:rPr>
          <w:rFonts w:ascii="Arial" w:hAnsi="Arial" w:cs="Arial"/>
          <w:spacing w:val="9"/>
        </w:rPr>
        <w:t xml:space="preserve"> </w:t>
      </w:r>
      <w:r w:rsidRPr="00F8429F">
        <w:rPr>
          <w:rFonts w:ascii="Arial" w:hAnsi="Arial" w:cs="Arial"/>
        </w:rPr>
        <w:t>организации</w:t>
      </w:r>
      <w:r w:rsidRPr="00F8429F">
        <w:rPr>
          <w:rFonts w:ascii="Arial" w:hAnsi="Arial" w:cs="Arial"/>
          <w:spacing w:val="13"/>
        </w:rPr>
        <w:t xml:space="preserve"> </w:t>
      </w:r>
      <w:r w:rsidRPr="00F8429F">
        <w:rPr>
          <w:rFonts w:ascii="Arial" w:hAnsi="Arial" w:cs="Arial"/>
        </w:rPr>
        <w:t>местного</w:t>
      </w:r>
      <w:r w:rsidRPr="00F8429F">
        <w:rPr>
          <w:rFonts w:ascii="Arial" w:hAnsi="Arial" w:cs="Arial"/>
          <w:spacing w:val="14"/>
        </w:rPr>
        <w:t xml:space="preserve"> </w:t>
      </w:r>
      <w:r w:rsidRPr="00F8429F">
        <w:rPr>
          <w:rFonts w:ascii="Arial" w:hAnsi="Arial" w:cs="Arial"/>
        </w:rPr>
        <w:t>самоуправления</w:t>
      </w:r>
      <w:r w:rsidRPr="00F8429F">
        <w:rPr>
          <w:rFonts w:ascii="Arial" w:hAnsi="Arial" w:cs="Arial"/>
          <w:spacing w:val="-5"/>
        </w:rPr>
        <w:t xml:space="preserve"> </w:t>
      </w:r>
      <w:r w:rsidRPr="00F8429F">
        <w:rPr>
          <w:rFonts w:ascii="Arial" w:hAnsi="Arial" w:cs="Arial"/>
        </w:rPr>
        <w:t>в</w:t>
      </w:r>
      <w:r w:rsidRPr="00F8429F">
        <w:rPr>
          <w:rFonts w:ascii="Arial" w:hAnsi="Arial" w:cs="Arial"/>
          <w:spacing w:val="2"/>
        </w:rPr>
        <w:t xml:space="preserve"> </w:t>
      </w:r>
      <w:r w:rsidRPr="00F8429F">
        <w:rPr>
          <w:rFonts w:ascii="Arial" w:hAnsi="Arial" w:cs="Arial"/>
        </w:rPr>
        <w:t>Российской</w:t>
      </w:r>
      <w:r w:rsidRPr="00F8429F">
        <w:rPr>
          <w:rFonts w:ascii="Arial" w:hAnsi="Arial" w:cs="Arial"/>
          <w:spacing w:val="12"/>
        </w:rPr>
        <w:t xml:space="preserve"> </w:t>
      </w:r>
      <w:r w:rsidRPr="00F8429F">
        <w:rPr>
          <w:rFonts w:ascii="Arial" w:hAnsi="Arial" w:cs="Arial"/>
        </w:rPr>
        <w:t>Федерации»</w:t>
      </w:r>
      <w:r w:rsidRPr="00F8429F">
        <w:rPr>
          <w:rFonts w:ascii="Arial" w:hAnsi="Arial" w:cs="Arial"/>
          <w:spacing w:val="17"/>
        </w:rPr>
        <w:t xml:space="preserve"> </w:t>
      </w:r>
      <w:r w:rsidR="00FC2A0D">
        <w:rPr>
          <w:rFonts w:ascii="Arial" w:hAnsi="Arial" w:cs="Arial"/>
          <w:kern w:val="36"/>
        </w:rPr>
        <w:t>Дума муниципального образования «Буреть»</w:t>
      </w:r>
    </w:p>
    <w:p w:rsidR="008E476F" w:rsidRPr="008E476F" w:rsidRDefault="008E476F" w:rsidP="008E476F">
      <w:pPr>
        <w:tabs>
          <w:tab w:val="left" w:pos="7793"/>
        </w:tabs>
        <w:spacing w:after="0" w:line="240" w:lineRule="auto"/>
        <w:rPr>
          <w:rFonts w:ascii="Arial" w:hAnsi="Arial" w:cs="Arial"/>
          <w:sz w:val="24"/>
          <w:szCs w:val="24"/>
        </w:rPr>
      </w:pPr>
    </w:p>
    <w:p w:rsidR="008E476F" w:rsidRPr="00FC2A0D" w:rsidRDefault="008E476F" w:rsidP="008E476F">
      <w:pPr>
        <w:tabs>
          <w:tab w:val="left" w:pos="7793"/>
        </w:tabs>
        <w:spacing w:after="0" w:line="240" w:lineRule="auto"/>
        <w:jc w:val="center"/>
        <w:rPr>
          <w:rFonts w:ascii="Arial" w:hAnsi="Arial" w:cs="Arial"/>
          <w:b/>
          <w:bCs/>
          <w:sz w:val="30"/>
          <w:szCs w:val="30"/>
        </w:rPr>
      </w:pPr>
      <w:r w:rsidRPr="00FC2A0D">
        <w:rPr>
          <w:rFonts w:ascii="Arial" w:hAnsi="Arial" w:cs="Arial"/>
          <w:b/>
          <w:bCs/>
          <w:sz w:val="30"/>
          <w:szCs w:val="30"/>
        </w:rPr>
        <w:t>РЕШИЛА:</w:t>
      </w:r>
    </w:p>
    <w:p w:rsidR="008E476F" w:rsidRPr="008E476F" w:rsidRDefault="008E476F" w:rsidP="008E476F">
      <w:pPr>
        <w:tabs>
          <w:tab w:val="left" w:pos="7793"/>
        </w:tabs>
        <w:spacing w:after="0" w:line="240" w:lineRule="auto"/>
        <w:rPr>
          <w:rFonts w:ascii="Arial" w:hAnsi="Arial" w:cs="Arial"/>
          <w:sz w:val="24"/>
          <w:szCs w:val="24"/>
        </w:rPr>
      </w:pPr>
    </w:p>
    <w:p w:rsidR="008E476F" w:rsidRPr="008E476F" w:rsidRDefault="008E476F" w:rsidP="008E476F">
      <w:pPr>
        <w:pStyle w:val="ConsPlusTitle"/>
        <w:widowControl/>
        <w:tabs>
          <w:tab w:val="left" w:pos="5220"/>
        </w:tabs>
        <w:ind w:firstLine="709"/>
        <w:jc w:val="both"/>
        <w:rPr>
          <w:rFonts w:ascii="Arial" w:hAnsi="Arial" w:cs="Arial"/>
          <w:b w:val="0"/>
          <w:bCs w:val="0"/>
        </w:rPr>
      </w:pPr>
      <w:r w:rsidRPr="008E476F">
        <w:rPr>
          <w:rFonts w:ascii="Arial" w:hAnsi="Arial" w:cs="Arial"/>
          <w:b w:val="0"/>
          <w:bCs w:val="0"/>
        </w:rPr>
        <w:t>1. Внести изменения и дополнения в Устав муниципального образования «Буреть» (приложение прилагается).</w:t>
      </w:r>
    </w:p>
    <w:p w:rsidR="008E476F" w:rsidRPr="008E476F" w:rsidRDefault="008E476F" w:rsidP="008E476F">
      <w:pPr>
        <w:pStyle w:val="ConsPlusTitle"/>
        <w:widowControl/>
        <w:tabs>
          <w:tab w:val="left" w:pos="5220"/>
        </w:tabs>
        <w:ind w:firstLine="709"/>
        <w:jc w:val="both"/>
        <w:rPr>
          <w:rFonts w:ascii="Arial" w:hAnsi="Arial" w:cs="Arial"/>
          <w:b w:val="0"/>
          <w:bCs w:val="0"/>
        </w:rPr>
      </w:pPr>
      <w:r w:rsidRPr="008E476F">
        <w:rPr>
          <w:rFonts w:ascii="Arial" w:hAnsi="Arial" w:cs="Arial"/>
          <w:b w:val="0"/>
          <w:bCs w:val="0"/>
        </w:rPr>
        <w:t>2. Опубликовать в средствах массовой информации настоящее проект решения с изменениями и дополнениями в Устав муниципального образования «Буреть».</w:t>
      </w:r>
    </w:p>
    <w:p w:rsidR="008E476F" w:rsidRPr="008E476F" w:rsidRDefault="008E476F" w:rsidP="008E476F">
      <w:pPr>
        <w:pStyle w:val="ConsPlusTitle"/>
        <w:widowControl/>
        <w:tabs>
          <w:tab w:val="left" w:pos="5220"/>
        </w:tabs>
        <w:ind w:firstLine="709"/>
        <w:jc w:val="both"/>
        <w:rPr>
          <w:rFonts w:ascii="Arial" w:hAnsi="Arial" w:cs="Arial"/>
          <w:b w:val="0"/>
          <w:bCs w:val="0"/>
        </w:rPr>
      </w:pPr>
      <w:r w:rsidRPr="008E476F">
        <w:rPr>
          <w:rFonts w:ascii="Arial" w:hAnsi="Arial" w:cs="Arial"/>
          <w:b w:val="0"/>
          <w:bCs w:val="0"/>
        </w:rPr>
        <w:t>3. Ответственность за исполнение настоящего решения возложить на главу муниципального образования «Буреть».</w:t>
      </w:r>
    </w:p>
    <w:p w:rsidR="008E476F" w:rsidRPr="008E476F" w:rsidRDefault="008E476F" w:rsidP="008E476F">
      <w:pPr>
        <w:pStyle w:val="ConsPlusTitle"/>
        <w:widowControl/>
        <w:tabs>
          <w:tab w:val="left" w:pos="5220"/>
        </w:tabs>
        <w:rPr>
          <w:rFonts w:ascii="Arial" w:hAnsi="Arial" w:cs="Arial"/>
          <w:b w:val="0"/>
        </w:rPr>
      </w:pPr>
    </w:p>
    <w:p w:rsidR="008E476F" w:rsidRPr="008E476F" w:rsidRDefault="008E476F" w:rsidP="008E476F">
      <w:pPr>
        <w:pStyle w:val="ConsPlusTitle"/>
        <w:widowControl/>
        <w:tabs>
          <w:tab w:val="left" w:pos="5220"/>
        </w:tabs>
        <w:rPr>
          <w:rFonts w:ascii="Arial" w:hAnsi="Arial" w:cs="Arial"/>
          <w:b w:val="0"/>
        </w:rPr>
      </w:pPr>
    </w:p>
    <w:p w:rsidR="008E476F" w:rsidRPr="008E476F" w:rsidRDefault="008E476F" w:rsidP="008E476F">
      <w:pPr>
        <w:pStyle w:val="ConsPlusTitle"/>
        <w:widowControl/>
        <w:tabs>
          <w:tab w:val="left" w:pos="5220"/>
        </w:tabs>
        <w:rPr>
          <w:rFonts w:ascii="Arial" w:hAnsi="Arial" w:cs="Arial"/>
          <w:b w:val="0"/>
          <w:bCs w:val="0"/>
        </w:rPr>
      </w:pPr>
      <w:r w:rsidRPr="008E476F">
        <w:rPr>
          <w:rFonts w:ascii="Arial" w:hAnsi="Arial" w:cs="Arial"/>
          <w:b w:val="0"/>
          <w:bCs w:val="0"/>
        </w:rPr>
        <w:t>Председатель Думы,</w:t>
      </w:r>
    </w:p>
    <w:p w:rsidR="008E476F" w:rsidRPr="008E476F" w:rsidRDefault="008E476F" w:rsidP="008E476F">
      <w:pPr>
        <w:pStyle w:val="ConsPlusTitle"/>
        <w:widowControl/>
        <w:tabs>
          <w:tab w:val="left" w:pos="5220"/>
        </w:tabs>
        <w:rPr>
          <w:rFonts w:ascii="Arial" w:hAnsi="Arial" w:cs="Arial"/>
          <w:b w:val="0"/>
          <w:bCs w:val="0"/>
        </w:rPr>
      </w:pPr>
      <w:r w:rsidRPr="008E476F">
        <w:rPr>
          <w:rFonts w:ascii="Arial" w:hAnsi="Arial" w:cs="Arial"/>
          <w:b w:val="0"/>
          <w:bCs w:val="0"/>
        </w:rPr>
        <w:t>Глава муниципального образования «Буреть»</w:t>
      </w:r>
    </w:p>
    <w:p w:rsidR="008E476F" w:rsidRDefault="008E476F" w:rsidP="008E476F">
      <w:pPr>
        <w:pStyle w:val="ConsPlusTitle"/>
        <w:widowControl/>
        <w:tabs>
          <w:tab w:val="left" w:pos="5220"/>
        </w:tabs>
        <w:rPr>
          <w:rFonts w:ascii="Arial" w:hAnsi="Arial" w:cs="Arial"/>
          <w:b w:val="0"/>
          <w:bCs w:val="0"/>
        </w:rPr>
      </w:pPr>
      <w:r w:rsidRPr="008E476F">
        <w:rPr>
          <w:rFonts w:ascii="Arial" w:hAnsi="Arial" w:cs="Arial"/>
          <w:b w:val="0"/>
          <w:bCs w:val="0"/>
        </w:rPr>
        <w:t>А. С. Ткач</w:t>
      </w:r>
    </w:p>
    <w:p w:rsidR="00FC2A0D" w:rsidRDefault="00FC2A0D" w:rsidP="008E476F">
      <w:pPr>
        <w:pStyle w:val="ConsPlusTitle"/>
        <w:widowControl/>
        <w:tabs>
          <w:tab w:val="left" w:pos="5220"/>
        </w:tabs>
        <w:rPr>
          <w:rFonts w:ascii="Arial" w:hAnsi="Arial" w:cs="Arial"/>
          <w:b w:val="0"/>
          <w:bCs w:val="0"/>
        </w:rPr>
      </w:pPr>
    </w:p>
    <w:p w:rsidR="00FC2A0D" w:rsidRDefault="00FC2A0D" w:rsidP="008E476F">
      <w:pPr>
        <w:pStyle w:val="ConsPlusTitle"/>
        <w:widowControl/>
        <w:tabs>
          <w:tab w:val="left" w:pos="5220"/>
        </w:tabs>
        <w:rPr>
          <w:rFonts w:ascii="Arial" w:hAnsi="Arial" w:cs="Arial"/>
          <w:b w:val="0"/>
          <w:bCs w:val="0"/>
        </w:rPr>
      </w:pPr>
    </w:p>
    <w:p w:rsidR="00FC2A0D" w:rsidRDefault="00FC2A0D" w:rsidP="008E476F">
      <w:pPr>
        <w:pStyle w:val="ConsPlusTitle"/>
        <w:widowControl/>
        <w:tabs>
          <w:tab w:val="left" w:pos="5220"/>
        </w:tabs>
        <w:rPr>
          <w:rFonts w:ascii="Arial" w:hAnsi="Arial" w:cs="Arial"/>
          <w:b w:val="0"/>
          <w:bCs w:val="0"/>
        </w:rPr>
      </w:pPr>
    </w:p>
    <w:p w:rsidR="00FC2A0D" w:rsidRDefault="00FC2A0D" w:rsidP="008E476F">
      <w:pPr>
        <w:pStyle w:val="ConsPlusTitle"/>
        <w:widowControl/>
        <w:tabs>
          <w:tab w:val="left" w:pos="5220"/>
        </w:tabs>
        <w:rPr>
          <w:rFonts w:ascii="Arial" w:hAnsi="Arial" w:cs="Arial"/>
          <w:b w:val="0"/>
          <w:bCs w:val="0"/>
        </w:rPr>
      </w:pPr>
    </w:p>
    <w:p w:rsidR="00FC2A0D" w:rsidRDefault="00FC2A0D" w:rsidP="008E476F">
      <w:pPr>
        <w:pStyle w:val="ConsPlusTitle"/>
        <w:widowControl/>
        <w:tabs>
          <w:tab w:val="left" w:pos="5220"/>
        </w:tabs>
        <w:rPr>
          <w:rFonts w:ascii="Arial" w:hAnsi="Arial" w:cs="Arial"/>
          <w:b w:val="0"/>
          <w:bCs w:val="0"/>
        </w:rPr>
      </w:pPr>
    </w:p>
    <w:p w:rsidR="00FC2A0D" w:rsidRDefault="00FC2A0D" w:rsidP="008E476F">
      <w:pPr>
        <w:pStyle w:val="ConsPlusTitle"/>
        <w:widowControl/>
        <w:tabs>
          <w:tab w:val="left" w:pos="5220"/>
        </w:tabs>
        <w:rPr>
          <w:rFonts w:ascii="Arial" w:hAnsi="Arial" w:cs="Arial"/>
          <w:b w:val="0"/>
          <w:bCs w:val="0"/>
        </w:rPr>
      </w:pPr>
    </w:p>
    <w:p w:rsidR="00FC2A0D" w:rsidRDefault="00FC2A0D" w:rsidP="008E476F">
      <w:pPr>
        <w:pStyle w:val="ConsPlusTitle"/>
        <w:widowControl/>
        <w:tabs>
          <w:tab w:val="left" w:pos="5220"/>
        </w:tabs>
        <w:rPr>
          <w:rFonts w:ascii="Arial" w:hAnsi="Arial" w:cs="Arial"/>
          <w:b w:val="0"/>
          <w:bCs w:val="0"/>
        </w:rPr>
      </w:pPr>
    </w:p>
    <w:p w:rsidR="00FC2A0D" w:rsidRDefault="00FC2A0D" w:rsidP="008E476F">
      <w:pPr>
        <w:pStyle w:val="ConsPlusTitle"/>
        <w:widowControl/>
        <w:tabs>
          <w:tab w:val="left" w:pos="5220"/>
        </w:tabs>
        <w:rPr>
          <w:rFonts w:ascii="Arial" w:hAnsi="Arial" w:cs="Arial"/>
          <w:b w:val="0"/>
          <w:bCs w:val="0"/>
        </w:rPr>
      </w:pPr>
    </w:p>
    <w:p w:rsidR="00FC2A0D" w:rsidRDefault="00FC2A0D" w:rsidP="008E476F">
      <w:pPr>
        <w:pStyle w:val="ConsPlusTitle"/>
        <w:widowControl/>
        <w:tabs>
          <w:tab w:val="left" w:pos="5220"/>
        </w:tabs>
        <w:rPr>
          <w:rFonts w:ascii="Arial" w:hAnsi="Arial" w:cs="Arial"/>
          <w:b w:val="0"/>
          <w:bCs w:val="0"/>
        </w:rPr>
      </w:pPr>
    </w:p>
    <w:p w:rsidR="00FC2A0D" w:rsidRDefault="00FC2A0D" w:rsidP="008E476F">
      <w:pPr>
        <w:pStyle w:val="ConsPlusTitle"/>
        <w:widowControl/>
        <w:tabs>
          <w:tab w:val="left" w:pos="5220"/>
        </w:tabs>
        <w:rPr>
          <w:rFonts w:ascii="Arial" w:hAnsi="Arial" w:cs="Arial"/>
          <w:b w:val="0"/>
          <w:bCs w:val="0"/>
        </w:rPr>
      </w:pPr>
    </w:p>
    <w:p w:rsidR="00F8429F" w:rsidRDefault="00F8429F" w:rsidP="008E476F">
      <w:pPr>
        <w:pStyle w:val="ConsPlusTitle"/>
        <w:widowControl/>
        <w:tabs>
          <w:tab w:val="left" w:pos="5220"/>
        </w:tabs>
        <w:rPr>
          <w:rFonts w:ascii="Arial" w:hAnsi="Arial" w:cs="Arial"/>
          <w:b w:val="0"/>
          <w:bCs w:val="0"/>
        </w:rPr>
      </w:pPr>
    </w:p>
    <w:p w:rsidR="00FC2A0D" w:rsidRDefault="00FC2A0D" w:rsidP="008E476F">
      <w:pPr>
        <w:pStyle w:val="ConsPlusTitle"/>
        <w:widowControl/>
        <w:tabs>
          <w:tab w:val="left" w:pos="5220"/>
        </w:tabs>
        <w:rPr>
          <w:rFonts w:ascii="Arial" w:hAnsi="Arial" w:cs="Arial"/>
          <w:b w:val="0"/>
          <w:bCs w:val="0"/>
        </w:rPr>
      </w:pPr>
    </w:p>
    <w:p w:rsidR="00FC2A0D" w:rsidRDefault="00FC2A0D" w:rsidP="008E476F">
      <w:pPr>
        <w:pStyle w:val="ConsPlusTitle"/>
        <w:widowControl/>
        <w:tabs>
          <w:tab w:val="left" w:pos="5220"/>
        </w:tabs>
        <w:rPr>
          <w:rFonts w:ascii="Arial" w:hAnsi="Arial" w:cs="Arial"/>
          <w:b w:val="0"/>
          <w:bCs w:val="0"/>
        </w:rPr>
      </w:pPr>
    </w:p>
    <w:p w:rsidR="00FC2A0D" w:rsidRDefault="00FC2A0D" w:rsidP="008E476F">
      <w:pPr>
        <w:pStyle w:val="ConsPlusTitle"/>
        <w:widowControl/>
        <w:tabs>
          <w:tab w:val="left" w:pos="5220"/>
        </w:tabs>
        <w:rPr>
          <w:rFonts w:ascii="Arial" w:hAnsi="Arial" w:cs="Arial"/>
          <w:b w:val="0"/>
          <w:bCs w:val="0"/>
        </w:rPr>
      </w:pPr>
    </w:p>
    <w:p w:rsidR="00FC2A0D" w:rsidRDefault="00FC2A0D" w:rsidP="008E476F">
      <w:pPr>
        <w:pStyle w:val="ConsPlusTitle"/>
        <w:widowControl/>
        <w:tabs>
          <w:tab w:val="left" w:pos="5220"/>
        </w:tabs>
        <w:rPr>
          <w:rFonts w:ascii="Arial" w:hAnsi="Arial" w:cs="Arial"/>
          <w:b w:val="0"/>
          <w:bCs w:val="0"/>
        </w:rPr>
      </w:pPr>
    </w:p>
    <w:p w:rsidR="00FC2A0D" w:rsidRDefault="00FC2A0D" w:rsidP="008E476F">
      <w:pPr>
        <w:pStyle w:val="ConsPlusTitle"/>
        <w:widowControl/>
        <w:tabs>
          <w:tab w:val="left" w:pos="5220"/>
        </w:tabs>
        <w:rPr>
          <w:rFonts w:ascii="Arial" w:hAnsi="Arial" w:cs="Arial"/>
          <w:b w:val="0"/>
          <w:bCs w:val="0"/>
        </w:rPr>
      </w:pPr>
    </w:p>
    <w:p w:rsidR="0023121C" w:rsidRDefault="0023121C" w:rsidP="008E476F">
      <w:pPr>
        <w:pStyle w:val="ConsPlusTitle"/>
        <w:widowControl/>
        <w:tabs>
          <w:tab w:val="left" w:pos="5220"/>
        </w:tabs>
        <w:rPr>
          <w:rFonts w:ascii="Arial" w:hAnsi="Arial" w:cs="Arial"/>
          <w:b w:val="0"/>
          <w:bCs w:val="0"/>
        </w:rPr>
      </w:pPr>
    </w:p>
    <w:p w:rsidR="00FC2A0D" w:rsidRDefault="00FC2A0D" w:rsidP="008E476F">
      <w:pPr>
        <w:pStyle w:val="ConsPlusTitle"/>
        <w:widowControl/>
        <w:tabs>
          <w:tab w:val="left" w:pos="5220"/>
        </w:tabs>
        <w:rPr>
          <w:rFonts w:ascii="Arial" w:hAnsi="Arial" w:cs="Arial"/>
          <w:b w:val="0"/>
          <w:bCs w:val="0"/>
        </w:rPr>
      </w:pPr>
    </w:p>
    <w:p w:rsidR="00FC2A0D" w:rsidRDefault="00FC2A0D" w:rsidP="008E476F">
      <w:pPr>
        <w:pStyle w:val="ConsPlusTitle"/>
        <w:widowControl/>
        <w:tabs>
          <w:tab w:val="left" w:pos="5220"/>
        </w:tabs>
        <w:rPr>
          <w:rFonts w:ascii="Arial" w:hAnsi="Arial" w:cs="Arial"/>
          <w:b w:val="0"/>
          <w:bCs w:val="0"/>
        </w:rPr>
      </w:pPr>
    </w:p>
    <w:p w:rsidR="00FC2A0D" w:rsidRDefault="00FC2A0D" w:rsidP="008E476F">
      <w:pPr>
        <w:pStyle w:val="ConsPlusTitle"/>
        <w:widowControl/>
        <w:tabs>
          <w:tab w:val="left" w:pos="5220"/>
        </w:tabs>
        <w:rPr>
          <w:rFonts w:ascii="Arial" w:hAnsi="Arial" w:cs="Arial"/>
          <w:b w:val="0"/>
          <w:bCs w:val="0"/>
        </w:rPr>
      </w:pPr>
    </w:p>
    <w:p w:rsidR="00FC2A0D" w:rsidRDefault="00FC2A0D" w:rsidP="00FC2A0D">
      <w:pPr>
        <w:spacing w:after="0" w:line="240" w:lineRule="auto"/>
        <w:jc w:val="right"/>
        <w:rPr>
          <w:rFonts w:ascii="Courier New" w:hAnsi="Courier New" w:cs="Courier New"/>
        </w:rPr>
      </w:pPr>
      <w:r w:rsidRPr="00C55B8B">
        <w:rPr>
          <w:rFonts w:ascii="Courier New" w:hAnsi="Courier New" w:cs="Courier New"/>
        </w:rPr>
        <w:lastRenderedPageBreak/>
        <w:t>Приложение</w:t>
      </w:r>
    </w:p>
    <w:p w:rsidR="00FC2A0D" w:rsidRPr="00C55B8B" w:rsidRDefault="00FC2A0D" w:rsidP="00FC2A0D">
      <w:pPr>
        <w:spacing w:after="0" w:line="240" w:lineRule="auto"/>
        <w:jc w:val="right"/>
        <w:rPr>
          <w:rFonts w:ascii="Courier New" w:hAnsi="Courier New" w:cs="Courier New"/>
        </w:rPr>
      </w:pPr>
      <w:r w:rsidRPr="00C55B8B">
        <w:rPr>
          <w:rFonts w:ascii="Courier New" w:hAnsi="Courier New" w:cs="Courier New"/>
        </w:rPr>
        <w:t>к решению Думы</w:t>
      </w:r>
    </w:p>
    <w:p w:rsidR="00FC2A0D" w:rsidRPr="00C55B8B" w:rsidRDefault="00385539" w:rsidP="00C267B1">
      <w:pPr>
        <w:spacing w:after="0" w:line="240" w:lineRule="auto"/>
        <w:ind w:firstLine="709"/>
        <w:jc w:val="right"/>
        <w:rPr>
          <w:rFonts w:ascii="Courier New" w:hAnsi="Courier New" w:cs="Courier New"/>
        </w:rPr>
      </w:pPr>
      <w:r>
        <w:rPr>
          <w:rFonts w:ascii="Courier New" w:hAnsi="Courier New" w:cs="Courier New"/>
        </w:rPr>
        <w:t>муниципального образования</w:t>
      </w:r>
      <w:r w:rsidR="00FC2A0D" w:rsidRPr="00C55B8B">
        <w:rPr>
          <w:rFonts w:ascii="Courier New" w:hAnsi="Courier New" w:cs="Courier New"/>
        </w:rPr>
        <w:t xml:space="preserve"> «Буреть»</w:t>
      </w:r>
    </w:p>
    <w:p w:rsidR="00FC2A0D" w:rsidRPr="00C55B8B" w:rsidRDefault="00FC2A0D" w:rsidP="00FC2A0D">
      <w:pPr>
        <w:spacing w:after="0" w:line="240" w:lineRule="auto"/>
        <w:jc w:val="right"/>
      </w:pPr>
      <w:r w:rsidRPr="004A2B67">
        <w:rPr>
          <w:rFonts w:ascii="Courier New" w:hAnsi="Courier New" w:cs="Courier New"/>
        </w:rPr>
        <w:t>От</w:t>
      </w:r>
      <w:r w:rsidR="00A2219E" w:rsidRPr="00A2219E">
        <w:rPr>
          <w:rFonts w:ascii="Courier New" w:hAnsi="Courier New" w:cs="Courier New"/>
        </w:rPr>
        <w:t>__</w:t>
      </w:r>
      <w:r w:rsidR="00A2219E" w:rsidRPr="00F8429F">
        <w:rPr>
          <w:rFonts w:ascii="Courier New" w:hAnsi="Courier New" w:cs="Courier New"/>
        </w:rPr>
        <w:t>___</w:t>
      </w:r>
      <w:r>
        <w:rPr>
          <w:rFonts w:ascii="Courier New" w:hAnsi="Courier New" w:cs="Courier New"/>
        </w:rPr>
        <w:t xml:space="preserve"> .</w:t>
      </w:r>
      <w:r w:rsidRPr="004A2B67">
        <w:rPr>
          <w:rFonts w:ascii="Courier New" w:hAnsi="Courier New" w:cs="Courier New"/>
        </w:rPr>
        <w:t>20</w:t>
      </w:r>
      <w:r>
        <w:rPr>
          <w:rFonts w:ascii="Courier New" w:hAnsi="Courier New" w:cs="Courier New"/>
        </w:rPr>
        <w:t>2</w:t>
      </w:r>
      <w:r w:rsidR="00A2219E" w:rsidRPr="00A2219E">
        <w:rPr>
          <w:rFonts w:ascii="Courier New" w:hAnsi="Courier New" w:cs="Courier New"/>
        </w:rPr>
        <w:t>3</w:t>
      </w:r>
      <w:r w:rsidRPr="004A2B67">
        <w:rPr>
          <w:rFonts w:ascii="Courier New" w:hAnsi="Courier New" w:cs="Courier New"/>
        </w:rPr>
        <w:t>г.№</w:t>
      </w:r>
      <w:r w:rsidR="00A2219E" w:rsidRPr="00A2219E">
        <w:rPr>
          <w:rFonts w:ascii="Courier New" w:hAnsi="Courier New" w:cs="Courier New"/>
        </w:rPr>
        <w:t>____</w:t>
      </w:r>
      <w:r w:rsidR="00385539">
        <w:rPr>
          <w:rFonts w:ascii="Courier New" w:hAnsi="Courier New" w:cs="Courier New"/>
        </w:rPr>
        <w:t>2</w:t>
      </w:r>
      <w:r>
        <w:rPr>
          <w:rFonts w:ascii="Courier New" w:hAnsi="Courier New" w:cs="Courier New"/>
        </w:rPr>
        <w:t xml:space="preserve"> </w:t>
      </w:r>
    </w:p>
    <w:p w:rsidR="00FC2A0D" w:rsidRPr="00C55B8B" w:rsidRDefault="00FC2A0D" w:rsidP="00FC2A0D">
      <w:pPr>
        <w:spacing w:after="0" w:line="240" w:lineRule="auto"/>
        <w:jc w:val="both"/>
        <w:rPr>
          <w:rFonts w:ascii="Arial" w:hAnsi="Arial" w:cs="Arial"/>
        </w:rPr>
      </w:pPr>
    </w:p>
    <w:p w:rsidR="00FC2A0D" w:rsidRPr="00C55B8B" w:rsidRDefault="00FC2A0D" w:rsidP="00FC2A0D">
      <w:pPr>
        <w:spacing w:after="0" w:line="240" w:lineRule="auto"/>
        <w:jc w:val="center"/>
        <w:rPr>
          <w:rFonts w:ascii="Arial" w:hAnsi="Arial" w:cs="Arial"/>
          <w:b/>
          <w:bCs/>
          <w:sz w:val="30"/>
          <w:szCs w:val="30"/>
        </w:rPr>
      </w:pPr>
      <w:r w:rsidRPr="00C55B8B">
        <w:rPr>
          <w:rFonts w:ascii="Arial" w:hAnsi="Arial" w:cs="Arial"/>
          <w:b/>
          <w:bCs/>
          <w:sz w:val="30"/>
          <w:szCs w:val="30"/>
        </w:rPr>
        <w:t>ИЗМЕНЕНИЯ И ДОПОЛНЕНИЯ, ВНЕСЕННЫЕ В УСТАВ МУНИЦИПАЛЬНОГО ОБРАЗОВАНИЯ</w:t>
      </w:r>
    </w:p>
    <w:p w:rsidR="00FC2A0D" w:rsidRDefault="00FC2A0D" w:rsidP="00FC2A0D">
      <w:pPr>
        <w:spacing w:after="0" w:line="240" w:lineRule="auto"/>
        <w:jc w:val="center"/>
        <w:rPr>
          <w:rFonts w:ascii="Arial" w:hAnsi="Arial" w:cs="Arial"/>
          <w:b/>
          <w:bCs/>
          <w:sz w:val="30"/>
          <w:szCs w:val="30"/>
        </w:rPr>
      </w:pPr>
      <w:r w:rsidRPr="00C55B8B">
        <w:rPr>
          <w:rFonts w:ascii="Arial" w:hAnsi="Arial" w:cs="Arial"/>
          <w:b/>
          <w:bCs/>
          <w:sz w:val="30"/>
          <w:szCs w:val="30"/>
        </w:rPr>
        <w:t>«БУРЕТЬ»</w:t>
      </w:r>
    </w:p>
    <w:p w:rsidR="00F8429F" w:rsidRDefault="00F8429F" w:rsidP="00FC2A0D">
      <w:pPr>
        <w:spacing w:after="0" w:line="240" w:lineRule="auto"/>
        <w:jc w:val="center"/>
        <w:rPr>
          <w:rFonts w:ascii="Arial" w:hAnsi="Arial" w:cs="Arial"/>
          <w:b/>
          <w:bCs/>
          <w:sz w:val="30"/>
          <w:szCs w:val="30"/>
        </w:rPr>
      </w:pPr>
    </w:p>
    <w:p w:rsidR="003822BE" w:rsidRDefault="00F8429F" w:rsidP="00A33075">
      <w:pPr>
        <w:pStyle w:val="a3"/>
        <w:numPr>
          <w:ilvl w:val="1"/>
          <w:numId w:val="2"/>
        </w:numPr>
        <w:autoSpaceDE w:val="0"/>
        <w:autoSpaceDN w:val="0"/>
        <w:adjustRightInd w:val="0"/>
        <w:spacing w:after="0" w:line="240" w:lineRule="auto"/>
        <w:ind w:left="0" w:firstLine="709"/>
        <w:jc w:val="both"/>
        <w:rPr>
          <w:rFonts w:ascii="Arial" w:hAnsi="Arial" w:cs="Arial"/>
          <w:b/>
          <w:sz w:val="24"/>
          <w:szCs w:val="24"/>
        </w:rPr>
      </w:pPr>
      <w:r>
        <w:rPr>
          <w:rFonts w:ascii="Arial" w:hAnsi="Arial" w:cs="Arial"/>
          <w:b/>
          <w:sz w:val="24"/>
          <w:szCs w:val="24"/>
        </w:rPr>
        <w:t>Статья 11 Местный референдум.</w:t>
      </w:r>
    </w:p>
    <w:p w:rsidR="00C267B1" w:rsidRDefault="00C267B1" w:rsidP="00A33075">
      <w:pPr>
        <w:pStyle w:val="a3"/>
        <w:numPr>
          <w:ilvl w:val="2"/>
          <w:numId w:val="2"/>
        </w:numPr>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В</w:t>
      </w:r>
      <w:r w:rsidR="00F8429F">
        <w:rPr>
          <w:rFonts w:ascii="Arial" w:hAnsi="Arial" w:cs="Arial"/>
          <w:sz w:val="24"/>
          <w:szCs w:val="24"/>
        </w:rPr>
        <w:t xml:space="preserve"> абзаце первом </w:t>
      </w:r>
      <w:r w:rsidR="00A33075">
        <w:rPr>
          <w:rFonts w:ascii="Arial" w:hAnsi="Arial" w:cs="Arial"/>
          <w:sz w:val="24"/>
          <w:szCs w:val="24"/>
        </w:rPr>
        <w:t>части 5</w:t>
      </w:r>
      <w:r w:rsidR="00F8429F">
        <w:rPr>
          <w:rFonts w:ascii="Arial" w:hAnsi="Arial" w:cs="Arial"/>
          <w:sz w:val="24"/>
          <w:szCs w:val="24"/>
        </w:rPr>
        <w:t xml:space="preserve">, слова «избирательная комиссия поселения» заменить словами </w:t>
      </w:r>
      <w:r w:rsidR="00F8429F" w:rsidRPr="00F8429F">
        <w:rPr>
          <w:rFonts w:ascii="Arial" w:hAnsi="Arial" w:cs="Arial"/>
          <w:sz w:val="24"/>
          <w:szCs w:val="24"/>
        </w:rPr>
        <w:t>«избирательная комиссия, организующая</w:t>
      </w:r>
      <w:r w:rsidR="00F8429F" w:rsidRPr="00F8429F">
        <w:rPr>
          <w:rFonts w:ascii="Arial" w:hAnsi="Arial" w:cs="Arial"/>
          <w:spacing w:val="1"/>
          <w:sz w:val="24"/>
          <w:szCs w:val="24"/>
        </w:rPr>
        <w:t xml:space="preserve"> </w:t>
      </w:r>
      <w:r w:rsidR="00F8429F" w:rsidRPr="00F8429F">
        <w:rPr>
          <w:rFonts w:ascii="Arial" w:hAnsi="Arial" w:cs="Arial"/>
          <w:sz w:val="24"/>
          <w:szCs w:val="24"/>
        </w:rPr>
        <w:t>подготовку</w:t>
      </w:r>
      <w:r w:rsidR="00F8429F" w:rsidRPr="00F8429F">
        <w:rPr>
          <w:rFonts w:ascii="Arial" w:hAnsi="Arial" w:cs="Arial"/>
          <w:spacing w:val="1"/>
          <w:sz w:val="24"/>
          <w:szCs w:val="24"/>
        </w:rPr>
        <w:t xml:space="preserve"> </w:t>
      </w:r>
      <w:r w:rsidR="00F8429F" w:rsidRPr="00F8429F">
        <w:rPr>
          <w:rFonts w:ascii="Arial" w:hAnsi="Arial" w:cs="Arial"/>
          <w:sz w:val="24"/>
          <w:szCs w:val="24"/>
        </w:rPr>
        <w:t>и проведение</w:t>
      </w:r>
      <w:r w:rsidR="00F8429F" w:rsidRPr="00F8429F">
        <w:rPr>
          <w:rFonts w:ascii="Arial" w:hAnsi="Arial" w:cs="Arial"/>
          <w:spacing w:val="1"/>
          <w:sz w:val="24"/>
          <w:szCs w:val="24"/>
        </w:rPr>
        <w:t xml:space="preserve"> </w:t>
      </w:r>
      <w:r w:rsidR="00F8429F" w:rsidRPr="00F8429F">
        <w:rPr>
          <w:rFonts w:ascii="Arial" w:hAnsi="Arial" w:cs="Arial"/>
          <w:sz w:val="24"/>
          <w:szCs w:val="24"/>
        </w:rPr>
        <w:t>местного</w:t>
      </w:r>
      <w:r w:rsidR="00F8429F" w:rsidRPr="00F8429F">
        <w:rPr>
          <w:rFonts w:ascii="Arial" w:hAnsi="Arial" w:cs="Arial"/>
          <w:spacing w:val="17"/>
          <w:sz w:val="24"/>
          <w:szCs w:val="24"/>
        </w:rPr>
        <w:t xml:space="preserve"> </w:t>
      </w:r>
      <w:r w:rsidR="00F8429F" w:rsidRPr="00F8429F">
        <w:rPr>
          <w:rFonts w:ascii="Arial" w:hAnsi="Arial" w:cs="Arial"/>
          <w:sz w:val="24"/>
          <w:szCs w:val="24"/>
        </w:rPr>
        <w:t>референдума»</w:t>
      </w:r>
      <w:r>
        <w:rPr>
          <w:rFonts w:ascii="Arial" w:hAnsi="Arial" w:cs="Arial"/>
          <w:sz w:val="24"/>
          <w:szCs w:val="24"/>
        </w:rPr>
        <w:t>.</w:t>
      </w:r>
    </w:p>
    <w:p w:rsidR="00A33075" w:rsidRDefault="00A33075" w:rsidP="00A33075">
      <w:pPr>
        <w:pStyle w:val="a3"/>
        <w:numPr>
          <w:ilvl w:val="2"/>
          <w:numId w:val="2"/>
        </w:numPr>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 xml:space="preserve">В абзаце четвертом части 5, слова «избирательная комиссия поселения» заменить словами </w:t>
      </w:r>
      <w:r w:rsidRPr="00F8429F">
        <w:rPr>
          <w:rFonts w:ascii="Arial" w:hAnsi="Arial" w:cs="Arial"/>
          <w:sz w:val="24"/>
          <w:szCs w:val="24"/>
        </w:rPr>
        <w:t>«избирательная комиссия, организующая</w:t>
      </w:r>
      <w:r w:rsidRPr="00F8429F">
        <w:rPr>
          <w:rFonts w:ascii="Arial" w:hAnsi="Arial" w:cs="Arial"/>
          <w:spacing w:val="1"/>
          <w:sz w:val="24"/>
          <w:szCs w:val="24"/>
        </w:rPr>
        <w:t xml:space="preserve"> </w:t>
      </w:r>
      <w:r w:rsidRPr="00F8429F">
        <w:rPr>
          <w:rFonts w:ascii="Arial" w:hAnsi="Arial" w:cs="Arial"/>
          <w:sz w:val="24"/>
          <w:szCs w:val="24"/>
        </w:rPr>
        <w:t>подготовку</w:t>
      </w:r>
      <w:r w:rsidRPr="00F8429F">
        <w:rPr>
          <w:rFonts w:ascii="Arial" w:hAnsi="Arial" w:cs="Arial"/>
          <w:spacing w:val="1"/>
          <w:sz w:val="24"/>
          <w:szCs w:val="24"/>
        </w:rPr>
        <w:t xml:space="preserve"> </w:t>
      </w:r>
      <w:r w:rsidRPr="00F8429F">
        <w:rPr>
          <w:rFonts w:ascii="Arial" w:hAnsi="Arial" w:cs="Arial"/>
          <w:sz w:val="24"/>
          <w:szCs w:val="24"/>
        </w:rPr>
        <w:t>и проведение</w:t>
      </w:r>
      <w:r w:rsidRPr="00F8429F">
        <w:rPr>
          <w:rFonts w:ascii="Arial" w:hAnsi="Arial" w:cs="Arial"/>
          <w:spacing w:val="1"/>
          <w:sz w:val="24"/>
          <w:szCs w:val="24"/>
        </w:rPr>
        <w:t xml:space="preserve"> </w:t>
      </w:r>
      <w:r w:rsidRPr="00F8429F">
        <w:rPr>
          <w:rFonts w:ascii="Arial" w:hAnsi="Arial" w:cs="Arial"/>
          <w:sz w:val="24"/>
          <w:szCs w:val="24"/>
        </w:rPr>
        <w:t>местного</w:t>
      </w:r>
      <w:r w:rsidRPr="00F8429F">
        <w:rPr>
          <w:rFonts w:ascii="Arial" w:hAnsi="Arial" w:cs="Arial"/>
          <w:spacing w:val="17"/>
          <w:sz w:val="24"/>
          <w:szCs w:val="24"/>
        </w:rPr>
        <w:t xml:space="preserve"> </w:t>
      </w:r>
      <w:r w:rsidRPr="00F8429F">
        <w:rPr>
          <w:rFonts w:ascii="Arial" w:hAnsi="Arial" w:cs="Arial"/>
          <w:sz w:val="24"/>
          <w:szCs w:val="24"/>
        </w:rPr>
        <w:t>референдума»</w:t>
      </w:r>
      <w:r>
        <w:rPr>
          <w:rFonts w:ascii="Arial" w:hAnsi="Arial" w:cs="Arial"/>
          <w:sz w:val="24"/>
          <w:szCs w:val="24"/>
        </w:rPr>
        <w:t>.</w:t>
      </w:r>
    </w:p>
    <w:p w:rsidR="00A33075" w:rsidRDefault="00A33075" w:rsidP="00A33075">
      <w:pPr>
        <w:pStyle w:val="a3"/>
        <w:autoSpaceDE w:val="0"/>
        <w:autoSpaceDN w:val="0"/>
        <w:adjustRightInd w:val="0"/>
        <w:spacing w:after="0" w:line="240" w:lineRule="auto"/>
        <w:ind w:left="0" w:firstLine="709"/>
        <w:jc w:val="both"/>
        <w:rPr>
          <w:rFonts w:ascii="Arial" w:hAnsi="Arial" w:cs="Arial"/>
          <w:sz w:val="24"/>
          <w:szCs w:val="24"/>
        </w:rPr>
      </w:pPr>
    </w:p>
    <w:p w:rsidR="00C267B1" w:rsidRDefault="00C267B1" w:rsidP="00A33075">
      <w:pPr>
        <w:pStyle w:val="a3"/>
        <w:numPr>
          <w:ilvl w:val="1"/>
          <w:numId w:val="2"/>
        </w:numPr>
        <w:autoSpaceDE w:val="0"/>
        <w:autoSpaceDN w:val="0"/>
        <w:adjustRightInd w:val="0"/>
        <w:spacing w:after="0" w:line="240" w:lineRule="auto"/>
        <w:ind w:left="0" w:firstLine="709"/>
        <w:jc w:val="both"/>
        <w:rPr>
          <w:rFonts w:ascii="Arial" w:hAnsi="Arial" w:cs="Arial"/>
          <w:b/>
          <w:sz w:val="24"/>
          <w:szCs w:val="24"/>
        </w:rPr>
      </w:pPr>
      <w:r w:rsidRPr="00C267B1">
        <w:rPr>
          <w:rFonts w:ascii="Arial" w:hAnsi="Arial" w:cs="Arial"/>
          <w:b/>
          <w:sz w:val="24"/>
          <w:szCs w:val="24"/>
        </w:rPr>
        <w:t>Статья 12 Муниципальные выборы</w:t>
      </w:r>
      <w:r>
        <w:rPr>
          <w:rFonts w:ascii="Arial" w:hAnsi="Arial" w:cs="Arial"/>
          <w:b/>
          <w:sz w:val="24"/>
          <w:szCs w:val="24"/>
        </w:rPr>
        <w:t>.</w:t>
      </w:r>
    </w:p>
    <w:p w:rsidR="00C267B1" w:rsidRDefault="00C267B1" w:rsidP="00A33075">
      <w:pPr>
        <w:pStyle w:val="a3"/>
        <w:numPr>
          <w:ilvl w:val="2"/>
          <w:numId w:val="2"/>
        </w:numPr>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 xml:space="preserve">В абзаце втором части 6, слова «избирательной комиссией поселения» заменить словами </w:t>
      </w:r>
      <w:r w:rsidRPr="00F8429F">
        <w:rPr>
          <w:rFonts w:ascii="Arial" w:hAnsi="Arial" w:cs="Arial"/>
          <w:sz w:val="24"/>
          <w:szCs w:val="24"/>
        </w:rPr>
        <w:t>«избирательн</w:t>
      </w:r>
      <w:r>
        <w:rPr>
          <w:rFonts w:ascii="Arial" w:hAnsi="Arial" w:cs="Arial"/>
          <w:sz w:val="24"/>
          <w:szCs w:val="24"/>
        </w:rPr>
        <w:t>ой</w:t>
      </w:r>
      <w:r w:rsidRPr="00F8429F">
        <w:rPr>
          <w:rFonts w:ascii="Arial" w:hAnsi="Arial" w:cs="Arial"/>
          <w:sz w:val="24"/>
          <w:szCs w:val="24"/>
        </w:rPr>
        <w:t xml:space="preserve"> комисси</w:t>
      </w:r>
      <w:r>
        <w:rPr>
          <w:rFonts w:ascii="Arial" w:hAnsi="Arial" w:cs="Arial"/>
          <w:sz w:val="24"/>
          <w:szCs w:val="24"/>
        </w:rPr>
        <w:t>й</w:t>
      </w:r>
      <w:r w:rsidRPr="00F8429F">
        <w:rPr>
          <w:rFonts w:ascii="Arial" w:hAnsi="Arial" w:cs="Arial"/>
          <w:sz w:val="24"/>
          <w:szCs w:val="24"/>
        </w:rPr>
        <w:t>, организующ</w:t>
      </w:r>
      <w:r>
        <w:rPr>
          <w:rFonts w:ascii="Arial" w:hAnsi="Arial" w:cs="Arial"/>
          <w:sz w:val="24"/>
          <w:szCs w:val="24"/>
        </w:rPr>
        <w:t>ей</w:t>
      </w:r>
      <w:r w:rsidRPr="00F8429F">
        <w:rPr>
          <w:rFonts w:ascii="Arial" w:hAnsi="Arial" w:cs="Arial"/>
          <w:spacing w:val="1"/>
          <w:sz w:val="24"/>
          <w:szCs w:val="24"/>
        </w:rPr>
        <w:t xml:space="preserve"> </w:t>
      </w:r>
      <w:r w:rsidRPr="00F8429F">
        <w:rPr>
          <w:rFonts w:ascii="Arial" w:hAnsi="Arial" w:cs="Arial"/>
          <w:sz w:val="24"/>
          <w:szCs w:val="24"/>
        </w:rPr>
        <w:t>подготовку</w:t>
      </w:r>
      <w:r w:rsidRPr="00F8429F">
        <w:rPr>
          <w:rFonts w:ascii="Arial" w:hAnsi="Arial" w:cs="Arial"/>
          <w:spacing w:val="1"/>
          <w:sz w:val="24"/>
          <w:szCs w:val="24"/>
        </w:rPr>
        <w:t xml:space="preserve"> </w:t>
      </w:r>
      <w:r w:rsidRPr="00F8429F">
        <w:rPr>
          <w:rFonts w:ascii="Arial" w:hAnsi="Arial" w:cs="Arial"/>
          <w:sz w:val="24"/>
          <w:szCs w:val="24"/>
        </w:rPr>
        <w:t>и проведение</w:t>
      </w:r>
      <w:r w:rsidRPr="00F8429F">
        <w:rPr>
          <w:rFonts w:ascii="Arial" w:hAnsi="Arial" w:cs="Arial"/>
          <w:spacing w:val="1"/>
          <w:sz w:val="24"/>
          <w:szCs w:val="24"/>
        </w:rPr>
        <w:t xml:space="preserve"> </w:t>
      </w:r>
      <w:r w:rsidR="001B4CA2">
        <w:rPr>
          <w:rFonts w:ascii="Arial" w:hAnsi="Arial" w:cs="Arial"/>
          <w:sz w:val="24"/>
          <w:szCs w:val="24"/>
        </w:rPr>
        <w:t>муниципальных выборов</w:t>
      </w:r>
      <w:r w:rsidRPr="00F8429F">
        <w:rPr>
          <w:rFonts w:ascii="Arial" w:hAnsi="Arial" w:cs="Arial"/>
          <w:sz w:val="24"/>
          <w:szCs w:val="24"/>
        </w:rPr>
        <w:t>»</w:t>
      </w:r>
      <w:r>
        <w:rPr>
          <w:rFonts w:ascii="Arial" w:hAnsi="Arial" w:cs="Arial"/>
          <w:sz w:val="24"/>
          <w:szCs w:val="24"/>
        </w:rPr>
        <w:t>.</w:t>
      </w:r>
    </w:p>
    <w:p w:rsidR="00A33075" w:rsidRDefault="00A33075" w:rsidP="00A33075">
      <w:pPr>
        <w:pStyle w:val="a3"/>
        <w:autoSpaceDE w:val="0"/>
        <w:autoSpaceDN w:val="0"/>
        <w:adjustRightInd w:val="0"/>
        <w:spacing w:after="0" w:line="240" w:lineRule="auto"/>
        <w:ind w:left="0" w:firstLine="709"/>
        <w:jc w:val="both"/>
        <w:rPr>
          <w:rFonts w:ascii="Arial" w:hAnsi="Arial" w:cs="Arial"/>
          <w:sz w:val="24"/>
          <w:szCs w:val="24"/>
        </w:rPr>
      </w:pPr>
    </w:p>
    <w:p w:rsidR="000014BE" w:rsidRDefault="000014BE" w:rsidP="00A33075">
      <w:pPr>
        <w:pStyle w:val="a3"/>
        <w:numPr>
          <w:ilvl w:val="1"/>
          <w:numId w:val="2"/>
        </w:numPr>
        <w:autoSpaceDE w:val="0"/>
        <w:autoSpaceDN w:val="0"/>
        <w:adjustRightInd w:val="0"/>
        <w:spacing w:after="0" w:line="240" w:lineRule="auto"/>
        <w:ind w:left="0" w:firstLine="709"/>
        <w:jc w:val="both"/>
        <w:rPr>
          <w:rFonts w:ascii="Arial" w:hAnsi="Arial" w:cs="Arial"/>
          <w:b/>
          <w:sz w:val="24"/>
          <w:szCs w:val="24"/>
        </w:rPr>
      </w:pPr>
      <w:r w:rsidRPr="000014BE">
        <w:rPr>
          <w:rFonts w:ascii="Arial" w:hAnsi="Arial" w:cs="Arial"/>
          <w:b/>
          <w:sz w:val="24"/>
          <w:szCs w:val="24"/>
        </w:rPr>
        <w:t>Статья 24 Полномочия Думы поселения</w:t>
      </w:r>
      <w:r>
        <w:rPr>
          <w:rFonts w:ascii="Arial" w:hAnsi="Arial" w:cs="Arial"/>
          <w:b/>
          <w:sz w:val="24"/>
          <w:szCs w:val="24"/>
        </w:rPr>
        <w:t>.</w:t>
      </w:r>
    </w:p>
    <w:p w:rsidR="000014BE" w:rsidRDefault="001B4CA2" w:rsidP="00A33075">
      <w:pPr>
        <w:pStyle w:val="a3"/>
        <w:numPr>
          <w:ilvl w:val="2"/>
          <w:numId w:val="2"/>
        </w:numPr>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Подпункт 7 пункта 2.2 части 2</w:t>
      </w:r>
      <w:r w:rsidR="00A33075">
        <w:rPr>
          <w:rFonts w:ascii="Arial" w:hAnsi="Arial" w:cs="Arial"/>
          <w:sz w:val="24"/>
          <w:szCs w:val="24"/>
        </w:rPr>
        <w:t xml:space="preserve"> -</w:t>
      </w:r>
      <w:r w:rsidR="000014BE">
        <w:rPr>
          <w:rFonts w:ascii="Arial" w:hAnsi="Arial" w:cs="Arial"/>
          <w:sz w:val="24"/>
          <w:szCs w:val="24"/>
        </w:rPr>
        <w:t xml:space="preserve"> исключить.</w:t>
      </w:r>
    </w:p>
    <w:p w:rsidR="00A33075" w:rsidRDefault="00A33075" w:rsidP="00A33075">
      <w:pPr>
        <w:pStyle w:val="a3"/>
        <w:autoSpaceDE w:val="0"/>
        <w:autoSpaceDN w:val="0"/>
        <w:adjustRightInd w:val="0"/>
        <w:spacing w:after="0" w:line="240" w:lineRule="auto"/>
        <w:ind w:left="0" w:firstLine="709"/>
        <w:jc w:val="both"/>
        <w:rPr>
          <w:rFonts w:ascii="Arial" w:hAnsi="Arial" w:cs="Arial"/>
          <w:sz w:val="24"/>
          <w:szCs w:val="24"/>
        </w:rPr>
      </w:pPr>
    </w:p>
    <w:p w:rsidR="003758C2" w:rsidRDefault="003758C2" w:rsidP="00A33075">
      <w:pPr>
        <w:pStyle w:val="a3"/>
        <w:numPr>
          <w:ilvl w:val="1"/>
          <w:numId w:val="2"/>
        </w:numPr>
        <w:autoSpaceDE w:val="0"/>
        <w:autoSpaceDN w:val="0"/>
        <w:adjustRightInd w:val="0"/>
        <w:spacing w:after="0" w:line="240" w:lineRule="auto"/>
        <w:ind w:left="0" w:firstLine="709"/>
        <w:jc w:val="both"/>
        <w:rPr>
          <w:rFonts w:ascii="Arial" w:hAnsi="Arial" w:cs="Arial"/>
          <w:b/>
          <w:sz w:val="24"/>
          <w:szCs w:val="24"/>
        </w:rPr>
      </w:pPr>
      <w:r w:rsidRPr="003758C2">
        <w:rPr>
          <w:rFonts w:ascii="Arial" w:hAnsi="Arial" w:cs="Arial"/>
          <w:b/>
          <w:sz w:val="24"/>
          <w:szCs w:val="24"/>
        </w:rPr>
        <w:t>Статья 36 Администрация поселения</w:t>
      </w:r>
      <w:r>
        <w:rPr>
          <w:rFonts w:ascii="Arial" w:hAnsi="Arial" w:cs="Arial"/>
          <w:b/>
          <w:sz w:val="24"/>
          <w:szCs w:val="24"/>
        </w:rPr>
        <w:t>.</w:t>
      </w:r>
    </w:p>
    <w:p w:rsidR="000014BE" w:rsidRDefault="00ED0C15" w:rsidP="00A33075">
      <w:pPr>
        <w:pStyle w:val="a3"/>
        <w:numPr>
          <w:ilvl w:val="2"/>
          <w:numId w:val="2"/>
        </w:numPr>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В пункте 16 ч</w:t>
      </w:r>
      <w:r w:rsidR="003758C2">
        <w:rPr>
          <w:rFonts w:ascii="Arial" w:hAnsi="Arial" w:cs="Arial"/>
          <w:sz w:val="24"/>
          <w:szCs w:val="24"/>
        </w:rPr>
        <w:t>аст</w:t>
      </w:r>
      <w:r>
        <w:rPr>
          <w:rFonts w:ascii="Arial" w:hAnsi="Arial" w:cs="Arial"/>
          <w:sz w:val="24"/>
          <w:szCs w:val="24"/>
        </w:rPr>
        <w:t>и</w:t>
      </w:r>
      <w:r w:rsidR="003758C2">
        <w:rPr>
          <w:rFonts w:ascii="Arial" w:hAnsi="Arial" w:cs="Arial"/>
          <w:sz w:val="24"/>
          <w:szCs w:val="24"/>
        </w:rPr>
        <w:t xml:space="preserve"> 7 слова «</w:t>
      </w:r>
      <w:r w:rsidR="001B4CA2">
        <w:rPr>
          <w:rFonts w:ascii="Arial" w:hAnsi="Arial" w:cs="Arial"/>
          <w:sz w:val="24"/>
          <w:szCs w:val="24"/>
        </w:rPr>
        <w:t>, И</w:t>
      </w:r>
      <w:r w:rsidR="003758C2">
        <w:rPr>
          <w:rFonts w:ascii="Arial" w:hAnsi="Arial" w:cs="Arial"/>
          <w:sz w:val="24"/>
          <w:szCs w:val="24"/>
        </w:rPr>
        <w:t xml:space="preserve">збирательной комиссии </w:t>
      </w:r>
      <w:r w:rsidR="00D0236E">
        <w:rPr>
          <w:rFonts w:ascii="Arial" w:hAnsi="Arial" w:cs="Arial"/>
          <w:sz w:val="24"/>
          <w:szCs w:val="24"/>
        </w:rPr>
        <w:t>П</w:t>
      </w:r>
      <w:r w:rsidR="003758C2">
        <w:rPr>
          <w:rFonts w:ascii="Arial" w:hAnsi="Arial" w:cs="Arial"/>
          <w:sz w:val="24"/>
          <w:szCs w:val="24"/>
        </w:rPr>
        <w:t>оселения»</w:t>
      </w:r>
      <w:r w:rsidR="00A33075">
        <w:rPr>
          <w:rFonts w:ascii="Arial" w:hAnsi="Arial" w:cs="Arial"/>
          <w:sz w:val="24"/>
          <w:szCs w:val="24"/>
        </w:rPr>
        <w:t>-</w:t>
      </w:r>
      <w:r w:rsidR="003758C2">
        <w:rPr>
          <w:rFonts w:ascii="Arial" w:hAnsi="Arial" w:cs="Arial"/>
          <w:sz w:val="24"/>
          <w:szCs w:val="24"/>
        </w:rPr>
        <w:t xml:space="preserve"> исключить.</w:t>
      </w:r>
    </w:p>
    <w:p w:rsidR="00A33075" w:rsidRDefault="00A33075" w:rsidP="00A33075">
      <w:pPr>
        <w:pStyle w:val="a3"/>
        <w:autoSpaceDE w:val="0"/>
        <w:autoSpaceDN w:val="0"/>
        <w:adjustRightInd w:val="0"/>
        <w:spacing w:after="0" w:line="240" w:lineRule="auto"/>
        <w:ind w:left="0" w:firstLine="709"/>
        <w:jc w:val="both"/>
        <w:rPr>
          <w:rFonts w:ascii="Arial" w:hAnsi="Arial" w:cs="Arial"/>
          <w:sz w:val="24"/>
          <w:szCs w:val="24"/>
        </w:rPr>
      </w:pPr>
    </w:p>
    <w:p w:rsidR="003758C2" w:rsidRDefault="003758C2" w:rsidP="00A33075">
      <w:pPr>
        <w:pStyle w:val="a3"/>
        <w:numPr>
          <w:ilvl w:val="1"/>
          <w:numId w:val="2"/>
        </w:numPr>
        <w:autoSpaceDE w:val="0"/>
        <w:autoSpaceDN w:val="0"/>
        <w:adjustRightInd w:val="0"/>
        <w:spacing w:after="0" w:line="240" w:lineRule="auto"/>
        <w:ind w:left="-142" w:firstLine="709"/>
        <w:jc w:val="both"/>
        <w:rPr>
          <w:rFonts w:ascii="Arial" w:hAnsi="Arial" w:cs="Arial"/>
          <w:sz w:val="24"/>
          <w:szCs w:val="24"/>
        </w:rPr>
      </w:pPr>
      <w:r w:rsidRPr="003758C2">
        <w:rPr>
          <w:rFonts w:ascii="Arial" w:hAnsi="Arial" w:cs="Arial"/>
          <w:b/>
          <w:sz w:val="24"/>
          <w:szCs w:val="24"/>
        </w:rPr>
        <w:t>Статья 39 Избирательная комиссия муниципального образования «Бурет</w:t>
      </w:r>
      <w:r w:rsidRPr="00ED6D9C">
        <w:rPr>
          <w:rFonts w:ascii="Arial" w:hAnsi="Arial" w:cs="Arial"/>
          <w:sz w:val="24"/>
          <w:szCs w:val="24"/>
        </w:rPr>
        <w:t>ь»- исключить</w:t>
      </w:r>
      <w:r w:rsidR="00ED6D9C">
        <w:rPr>
          <w:rFonts w:ascii="Arial" w:hAnsi="Arial" w:cs="Arial"/>
          <w:sz w:val="24"/>
          <w:szCs w:val="24"/>
        </w:rPr>
        <w:t>.</w:t>
      </w:r>
    </w:p>
    <w:p w:rsidR="00A33075" w:rsidRDefault="00A33075" w:rsidP="00A33075">
      <w:pPr>
        <w:pStyle w:val="a3"/>
        <w:autoSpaceDE w:val="0"/>
        <w:autoSpaceDN w:val="0"/>
        <w:adjustRightInd w:val="0"/>
        <w:spacing w:after="0" w:line="240" w:lineRule="auto"/>
        <w:ind w:left="1429" w:firstLine="709"/>
        <w:jc w:val="both"/>
        <w:rPr>
          <w:rFonts w:ascii="Arial" w:hAnsi="Arial" w:cs="Arial"/>
          <w:sz w:val="24"/>
          <w:szCs w:val="24"/>
        </w:rPr>
      </w:pPr>
    </w:p>
    <w:p w:rsidR="00ED6D9C" w:rsidRDefault="00ED6D9C" w:rsidP="00A33075">
      <w:pPr>
        <w:pStyle w:val="a3"/>
        <w:autoSpaceDE w:val="0"/>
        <w:autoSpaceDN w:val="0"/>
        <w:adjustRightInd w:val="0"/>
        <w:spacing w:after="0" w:line="240" w:lineRule="auto"/>
        <w:ind w:left="0" w:firstLine="709"/>
        <w:jc w:val="both"/>
        <w:rPr>
          <w:rFonts w:ascii="Arial" w:hAnsi="Arial" w:cs="Arial"/>
          <w:b/>
          <w:sz w:val="24"/>
          <w:szCs w:val="24"/>
        </w:rPr>
      </w:pPr>
      <w:r>
        <w:rPr>
          <w:rFonts w:ascii="Arial" w:hAnsi="Arial" w:cs="Arial"/>
          <w:b/>
          <w:sz w:val="24"/>
          <w:szCs w:val="24"/>
        </w:rPr>
        <w:t>1.6. Статья 47 Муниципальная служба в Поселении.</w:t>
      </w:r>
    </w:p>
    <w:p w:rsidR="00ED6D9C" w:rsidRDefault="00ED6D9C" w:rsidP="001B4CA2">
      <w:pPr>
        <w:pStyle w:val="ConsNormal"/>
        <w:ind w:firstLine="709"/>
        <w:jc w:val="both"/>
        <w:rPr>
          <w:rFonts w:cs="Arial"/>
          <w:sz w:val="24"/>
          <w:szCs w:val="24"/>
        </w:rPr>
      </w:pPr>
      <w:r>
        <w:rPr>
          <w:rFonts w:cs="Arial"/>
          <w:sz w:val="24"/>
          <w:szCs w:val="24"/>
        </w:rPr>
        <w:t>1.6.1</w:t>
      </w:r>
      <w:r w:rsidR="00D0236E">
        <w:rPr>
          <w:rFonts w:cs="Arial"/>
          <w:sz w:val="24"/>
          <w:szCs w:val="24"/>
        </w:rPr>
        <w:t>.</w:t>
      </w:r>
      <w:r>
        <w:rPr>
          <w:rFonts w:cs="Arial"/>
          <w:sz w:val="24"/>
          <w:szCs w:val="24"/>
        </w:rPr>
        <w:t xml:space="preserve"> </w:t>
      </w:r>
      <w:r w:rsidR="00D0236E">
        <w:rPr>
          <w:rFonts w:cs="Arial"/>
          <w:sz w:val="24"/>
          <w:szCs w:val="24"/>
        </w:rPr>
        <w:t xml:space="preserve">В </w:t>
      </w:r>
      <w:r>
        <w:rPr>
          <w:rFonts w:cs="Arial"/>
          <w:sz w:val="24"/>
          <w:szCs w:val="24"/>
        </w:rPr>
        <w:t xml:space="preserve">части 3 слова </w:t>
      </w:r>
      <w:r w:rsidRPr="001B4CA2">
        <w:rPr>
          <w:rFonts w:cs="Arial"/>
          <w:sz w:val="24"/>
          <w:szCs w:val="24"/>
        </w:rPr>
        <w:t>«</w:t>
      </w:r>
      <w:r w:rsidR="001B4CA2" w:rsidRPr="001B4CA2">
        <w:rPr>
          <w:rFonts w:cs="Arial"/>
          <w:snapToGrid/>
          <w:color w:val="000000"/>
          <w:sz w:val="24"/>
          <w:szCs w:val="24"/>
        </w:rPr>
        <w:t>, председатель Избирательной комиссии Поселения</w:t>
      </w:r>
      <w:r w:rsidRPr="001B4CA2">
        <w:rPr>
          <w:rFonts w:cs="Arial"/>
          <w:sz w:val="24"/>
          <w:szCs w:val="24"/>
        </w:rPr>
        <w:t>»</w:t>
      </w:r>
      <w:r w:rsidR="00A33075" w:rsidRPr="001B4CA2">
        <w:rPr>
          <w:rFonts w:cs="Arial"/>
          <w:sz w:val="24"/>
          <w:szCs w:val="24"/>
        </w:rPr>
        <w:t>-</w:t>
      </w:r>
      <w:r w:rsidRPr="001B4CA2">
        <w:rPr>
          <w:rFonts w:cs="Arial"/>
          <w:sz w:val="24"/>
          <w:szCs w:val="24"/>
        </w:rPr>
        <w:t xml:space="preserve"> исключить.</w:t>
      </w:r>
    </w:p>
    <w:p w:rsidR="000D4A6D" w:rsidRDefault="000D4A6D" w:rsidP="001B4CA2">
      <w:pPr>
        <w:pStyle w:val="ConsNormal"/>
        <w:ind w:firstLine="709"/>
        <w:jc w:val="both"/>
        <w:rPr>
          <w:rFonts w:cs="Arial"/>
          <w:sz w:val="24"/>
          <w:szCs w:val="24"/>
        </w:rPr>
      </w:pPr>
    </w:p>
    <w:p w:rsidR="000D4A6D" w:rsidRDefault="000D4A6D" w:rsidP="000D4A6D">
      <w:pPr>
        <w:pStyle w:val="ConsNonformat"/>
        <w:numPr>
          <w:ilvl w:val="1"/>
          <w:numId w:val="3"/>
        </w:numPr>
        <w:ind w:left="0" w:firstLine="709"/>
        <w:jc w:val="both"/>
        <w:rPr>
          <w:rFonts w:ascii="Arial" w:hAnsi="Arial" w:cs="Arial"/>
          <w:b/>
          <w:color w:val="000000"/>
          <w:sz w:val="24"/>
          <w:szCs w:val="24"/>
        </w:rPr>
      </w:pPr>
      <w:r w:rsidRPr="000D4A6D">
        <w:rPr>
          <w:rFonts w:ascii="Arial" w:hAnsi="Arial" w:cs="Arial"/>
          <w:b/>
          <w:sz w:val="24"/>
          <w:szCs w:val="24"/>
        </w:rPr>
        <w:t xml:space="preserve">Статья 47.1 </w:t>
      </w:r>
      <w:r w:rsidRPr="000D4A6D">
        <w:rPr>
          <w:rFonts w:ascii="Arial" w:hAnsi="Arial" w:cs="Arial"/>
          <w:b/>
          <w:color w:val="000000"/>
          <w:sz w:val="24"/>
          <w:szCs w:val="24"/>
        </w:rPr>
        <w:t>Пенсионное обеспечение муниципального служащего и членов его семьи.</w:t>
      </w:r>
    </w:p>
    <w:p w:rsidR="00754927" w:rsidRDefault="00754927" w:rsidP="00754927">
      <w:pPr>
        <w:pStyle w:val="ConsNonformat"/>
        <w:numPr>
          <w:ilvl w:val="2"/>
          <w:numId w:val="3"/>
        </w:numPr>
        <w:ind w:left="0" w:firstLine="709"/>
        <w:jc w:val="both"/>
        <w:rPr>
          <w:rFonts w:ascii="Arial" w:hAnsi="Arial" w:cs="Arial"/>
          <w:color w:val="000000"/>
          <w:sz w:val="24"/>
          <w:szCs w:val="24"/>
        </w:rPr>
      </w:pPr>
      <w:r w:rsidRPr="00754927">
        <w:rPr>
          <w:rFonts w:ascii="Arial" w:hAnsi="Arial" w:cs="Arial"/>
          <w:color w:val="000000"/>
          <w:sz w:val="24"/>
          <w:szCs w:val="24"/>
        </w:rPr>
        <w:t xml:space="preserve">В </w:t>
      </w:r>
      <w:proofErr w:type="gramStart"/>
      <w:r w:rsidRPr="00754927">
        <w:rPr>
          <w:rFonts w:ascii="Arial" w:hAnsi="Arial" w:cs="Arial"/>
          <w:color w:val="000000"/>
          <w:sz w:val="24"/>
          <w:szCs w:val="24"/>
        </w:rPr>
        <w:t>подпункте</w:t>
      </w:r>
      <w:proofErr w:type="gramEnd"/>
      <w:r w:rsidRPr="00754927">
        <w:rPr>
          <w:rFonts w:ascii="Arial" w:hAnsi="Arial" w:cs="Arial"/>
          <w:color w:val="000000"/>
          <w:sz w:val="24"/>
          <w:szCs w:val="24"/>
        </w:rPr>
        <w:t xml:space="preserve"> а</w:t>
      </w:r>
      <w:r>
        <w:rPr>
          <w:rFonts w:ascii="Arial" w:hAnsi="Arial" w:cs="Arial"/>
          <w:color w:val="000000"/>
          <w:sz w:val="24"/>
          <w:szCs w:val="24"/>
        </w:rPr>
        <w:t xml:space="preserve"> пункта 2 части 1 слова «</w:t>
      </w:r>
      <w:r w:rsidRPr="00754927">
        <w:rPr>
          <w:rFonts w:ascii="Arial" w:hAnsi="Arial" w:cs="Arial"/>
          <w:color w:val="000000"/>
          <w:sz w:val="24"/>
          <w:szCs w:val="24"/>
        </w:rPr>
        <w:t>избирательной комиссии муниципального образования области</w:t>
      </w:r>
      <w:r>
        <w:rPr>
          <w:rFonts w:ascii="Arial" w:hAnsi="Arial" w:cs="Arial"/>
          <w:color w:val="000000"/>
          <w:sz w:val="24"/>
          <w:szCs w:val="24"/>
        </w:rPr>
        <w:t>» - исключить.</w:t>
      </w:r>
    </w:p>
    <w:p w:rsidR="00754927" w:rsidRPr="00754927" w:rsidRDefault="00754927" w:rsidP="00754927">
      <w:pPr>
        <w:pStyle w:val="ConsNonformat"/>
        <w:numPr>
          <w:ilvl w:val="2"/>
          <w:numId w:val="3"/>
        </w:numPr>
        <w:ind w:left="0" w:firstLine="709"/>
        <w:jc w:val="both"/>
        <w:rPr>
          <w:rFonts w:ascii="Arial" w:hAnsi="Arial" w:cs="Arial"/>
          <w:color w:val="000000"/>
          <w:sz w:val="24"/>
          <w:szCs w:val="24"/>
        </w:rPr>
      </w:pPr>
      <w:r>
        <w:rPr>
          <w:rFonts w:ascii="Arial" w:hAnsi="Arial" w:cs="Arial"/>
          <w:color w:val="000000"/>
          <w:sz w:val="24"/>
          <w:szCs w:val="24"/>
        </w:rPr>
        <w:t>В пункте 3 части 1 слова «</w:t>
      </w:r>
      <w:r w:rsidRPr="00754927">
        <w:rPr>
          <w:rFonts w:ascii="Arial" w:hAnsi="Arial" w:cs="Arial"/>
          <w:color w:val="000000"/>
          <w:sz w:val="24"/>
          <w:szCs w:val="24"/>
        </w:rPr>
        <w:t>избирательной комиссии муниципального образования области</w:t>
      </w:r>
      <w:r>
        <w:rPr>
          <w:rFonts w:ascii="Arial" w:hAnsi="Arial" w:cs="Arial"/>
          <w:color w:val="000000"/>
          <w:sz w:val="24"/>
          <w:szCs w:val="24"/>
        </w:rPr>
        <w:t>» - исключить.</w:t>
      </w:r>
    </w:p>
    <w:p w:rsidR="00A33075" w:rsidRDefault="00A33075" w:rsidP="00A33075">
      <w:pPr>
        <w:pStyle w:val="a3"/>
        <w:autoSpaceDE w:val="0"/>
        <w:autoSpaceDN w:val="0"/>
        <w:adjustRightInd w:val="0"/>
        <w:spacing w:after="0" w:line="240" w:lineRule="auto"/>
        <w:ind w:left="0" w:firstLine="709"/>
        <w:jc w:val="both"/>
        <w:rPr>
          <w:rFonts w:ascii="Arial" w:hAnsi="Arial" w:cs="Arial"/>
          <w:sz w:val="24"/>
          <w:szCs w:val="24"/>
        </w:rPr>
      </w:pPr>
    </w:p>
    <w:p w:rsidR="00ED6D9C" w:rsidRDefault="00ED6D9C" w:rsidP="00A33075">
      <w:pPr>
        <w:pStyle w:val="a3"/>
        <w:autoSpaceDE w:val="0"/>
        <w:autoSpaceDN w:val="0"/>
        <w:adjustRightInd w:val="0"/>
        <w:spacing w:after="0" w:line="240" w:lineRule="auto"/>
        <w:ind w:left="0" w:firstLine="709"/>
        <w:jc w:val="both"/>
        <w:rPr>
          <w:rFonts w:ascii="Arial" w:hAnsi="Arial" w:cs="Arial"/>
          <w:b/>
          <w:sz w:val="24"/>
          <w:szCs w:val="24"/>
        </w:rPr>
      </w:pPr>
      <w:r w:rsidRPr="00ED6D9C">
        <w:rPr>
          <w:rFonts w:ascii="Arial" w:hAnsi="Arial" w:cs="Arial"/>
          <w:b/>
          <w:sz w:val="24"/>
          <w:szCs w:val="24"/>
        </w:rPr>
        <w:t>1.</w:t>
      </w:r>
      <w:r w:rsidR="000D4A6D">
        <w:rPr>
          <w:rFonts w:ascii="Arial" w:hAnsi="Arial" w:cs="Arial"/>
          <w:b/>
          <w:sz w:val="24"/>
          <w:szCs w:val="24"/>
        </w:rPr>
        <w:t>8</w:t>
      </w:r>
      <w:r w:rsidRPr="00ED6D9C">
        <w:rPr>
          <w:rFonts w:ascii="Arial" w:hAnsi="Arial" w:cs="Arial"/>
          <w:b/>
          <w:sz w:val="24"/>
          <w:szCs w:val="24"/>
        </w:rPr>
        <w:t>.</w:t>
      </w:r>
      <w:r>
        <w:rPr>
          <w:rFonts w:ascii="Arial" w:hAnsi="Arial" w:cs="Arial"/>
          <w:b/>
          <w:sz w:val="24"/>
          <w:szCs w:val="24"/>
        </w:rPr>
        <w:t xml:space="preserve"> Статья 48 Должности муниципальной службы.</w:t>
      </w:r>
    </w:p>
    <w:p w:rsidR="00ED6D9C" w:rsidRPr="001C3750" w:rsidRDefault="00ED6D9C" w:rsidP="00A33075">
      <w:pPr>
        <w:pStyle w:val="a3"/>
        <w:autoSpaceDE w:val="0"/>
        <w:autoSpaceDN w:val="0"/>
        <w:adjustRightInd w:val="0"/>
        <w:spacing w:after="0" w:line="240" w:lineRule="auto"/>
        <w:ind w:left="0" w:firstLine="709"/>
        <w:jc w:val="both"/>
        <w:rPr>
          <w:rFonts w:ascii="Arial" w:hAnsi="Arial" w:cs="Arial"/>
          <w:color w:val="000000"/>
          <w:sz w:val="24"/>
          <w:szCs w:val="24"/>
        </w:rPr>
      </w:pPr>
      <w:r>
        <w:rPr>
          <w:rFonts w:ascii="Arial" w:hAnsi="Arial" w:cs="Arial"/>
          <w:sz w:val="24"/>
          <w:szCs w:val="24"/>
        </w:rPr>
        <w:t>1.</w:t>
      </w:r>
      <w:r w:rsidR="000D4A6D">
        <w:rPr>
          <w:rFonts w:ascii="Arial" w:hAnsi="Arial" w:cs="Arial"/>
          <w:sz w:val="24"/>
          <w:szCs w:val="24"/>
        </w:rPr>
        <w:t>8</w:t>
      </w:r>
      <w:r>
        <w:rPr>
          <w:rFonts w:ascii="Arial" w:hAnsi="Arial" w:cs="Arial"/>
          <w:sz w:val="24"/>
          <w:szCs w:val="24"/>
        </w:rPr>
        <w:t xml:space="preserve">.1. В части 1 слова </w:t>
      </w:r>
      <w:proofErr w:type="gramStart"/>
      <w:r w:rsidRPr="00ED6D9C">
        <w:rPr>
          <w:rFonts w:ascii="Arial" w:hAnsi="Arial" w:cs="Arial"/>
          <w:sz w:val="24"/>
          <w:szCs w:val="24"/>
        </w:rPr>
        <w:t>«</w:t>
      </w:r>
      <w:r w:rsidR="001C3750">
        <w:rPr>
          <w:rFonts w:ascii="Arial" w:hAnsi="Arial" w:cs="Arial"/>
          <w:sz w:val="24"/>
          <w:szCs w:val="24"/>
        </w:rPr>
        <w:t>,</w:t>
      </w:r>
      <w:r w:rsidRPr="00ED6D9C">
        <w:rPr>
          <w:rFonts w:ascii="Arial" w:hAnsi="Arial" w:cs="Arial"/>
          <w:color w:val="000000"/>
          <w:sz w:val="24"/>
          <w:szCs w:val="24"/>
        </w:rPr>
        <w:t>аппарате</w:t>
      </w:r>
      <w:proofErr w:type="gramEnd"/>
      <w:r w:rsidRPr="00ED6D9C">
        <w:rPr>
          <w:rFonts w:ascii="Arial" w:hAnsi="Arial" w:cs="Arial"/>
          <w:color w:val="000000"/>
          <w:sz w:val="24"/>
          <w:szCs w:val="24"/>
        </w:rPr>
        <w:t xml:space="preserve"> Избирательной комиссии Поселения</w:t>
      </w:r>
      <w:r>
        <w:rPr>
          <w:rFonts w:ascii="Arial" w:hAnsi="Arial" w:cs="Arial"/>
          <w:color w:val="000000"/>
          <w:sz w:val="24"/>
          <w:szCs w:val="24"/>
        </w:rPr>
        <w:t>»</w:t>
      </w:r>
      <w:r w:rsidR="00D0236E">
        <w:rPr>
          <w:rFonts w:ascii="Arial" w:hAnsi="Arial" w:cs="Arial"/>
          <w:color w:val="000000"/>
          <w:sz w:val="24"/>
          <w:szCs w:val="24"/>
        </w:rPr>
        <w:t xml:space="preserve"> - исключить</w:t>
      </w:r>
      <w:r>
        <w:rPr>
          <w:rFonts w:ascii="Arial" w:hAnsi="Arial" w:cs="Arial"/>
          <w:color w:val="000000"/>
          <w:sz w:val="24"/>
          <w:szCs w:val="24"/>
        </w:rPr>
        <w:t xml:space="preserve">, слова </w:t>
      </w:r>
      <w:r w:rsidR="00A33075" w:rsidRPr="001C3750">
        <w:rPr>
          <w:rFonts w:ascii="Arial" w:hAnsi="Arial" w:cs="Arial"/>
          <w:color w:val="000000"/>
          <w:sz w:val="24"/>
          <w:szCs w:val="24"/>
        </w:rPr>
        <w:t>«</w:t>
      </w:r>
      <w:r w:rsidR="001C3750" w:rsidRPr="001C3750">
        <w:rPr>
          <w:rFonts w:ascii="Times New Roman" w:hAnsi="Times New Roman"/>
          <w:color w:val="000000"/>
          <w:sz w:val="24"/>
          <w:szCs w:val="24"/>
        </w:rPr>
        <w:t>,</w:t>
      </w:r>
      <w:r w:rsidR="001C3750">
        <w:rPr>
          <w:rFonts w:ascii="Times New Roman" w:hAnsi="Times New Roman"/>
          <w:color w:val="000000"/>
          <w:sz w:val="24"/>
          <w:szCs w:val="24"/>
        </w:rPr>
        <w:t xml:space="preserve"> </w:t>
      </w:r>
      <w:bookmarkStart w:id="0" w:name="_GoBack"/>
      <w:bookmarkEnd w:id="0"/>
      <w:r w:rsidR="001C3750" w:rsidRPr="001C3750">
        <w:rPr>
          <w:rFonts w:ascii="Arial" w:hAnsi="Arial" w:cs="Arial"/>
          <w:color w:val="000000"/>
          <w:sz w:val="24"/>
          <w:szCs w:val="24"/>
        </w:rPr>
        <w:t xml:space="preserve">Избирательной комиссии Поселения, </w:t>
      </w:r>
      <w:r w:rsidR="001C3750" w:rsidRPr="001C3750">
        <w:rPr>
          <w:rFonts w:ascii="Arial" w:hAnsi="Arial" w:cs="Arial"/>
          <w:sz w:val="24"/>
          <w:szCs w:val="24"/>
        </w:rPr>
        <w:t>действующей на постоянной основе и являющейся юридическим лицом, с правом решающего голоса</w:t>
      </w:r>
      <w:r w:rsidR="00A33075" w:rsidRPr="001C3750">
        <w:rPr>
          <w:rFonts w:ascii="Arial" w:hAnsi="Arial" w:cs="Arial"/>
          <w:color w:val="000000"/>
          <w:sz w:val="24"/>
          <w:szCs w:val="24"/>
        </w:rPr>
        <w:t>» - исключить</w:t>
      </w:r>
    </w:p>
    <w:p w:rsidR="00A33075" w:rsidRPr="001C3750" w:rsidRDefault="00A33075" w:rsidP="00A33075">
      <w:pPr>
        <w:pStyle w:val="ae"/>
        <w:tabs>
          <w:tab w:val="clear" w:pos="709"/>
        </w:tabs>
        <w:autoSpaceDE w:val="0"/>
        <w:autoSpaceDN w:val="0"/>
        <w:adjustRightInd w:val="0"/>
        <w:spacing w:before="0" w:after="0" w:line="240" w:lineRule="auto"/>
        <w:ind w:left="0" w:firstLine="709"/>
        <w:rPr>
          <w:rFonts w:ascii="Arial" w:hAnsi="Arial" w:cs="Arial"/>
          <w:color w:val="000000"/>
          <w:sz w:val="24"/>
          <w:szCs w:val="24"/>
          <w:lang w:val="ru-RU"/>
        </w:rPr>
      </w:pPr>
      <w:r w:rsidRPr="001C3750">
        <w:rPr>
          <w:rFonts w:ascii="Arial" w:hAnsi="Arial" w:cs="Arial"/>
          <w:color w:val="000000"/>
          <w:sz w:val="24"/>
          <w:szCs w:val="24"/>
          <w:lang w:val="ru-RU"/>
        </w:rPr>
        <w:t>1.</w:t>
      </w:r>
      <w:r w:rsidR="000D4A6D" w:rsidRPr="001C3750">
        <w:rPr>
          <w:rFonts w:ascii="Arial" w:hAnsi="Arial" w:cs="Arial"/>
          <w:color w:val="000000"/>
          <w:sz w:val="24"/>
          <w:szCs w:val="24"/>
          <w:lang w:val="ru-RU"/>
        </w:rPr>
        <w:t>8</w:t>
      </w:r>
      <w:r w:rsidRPr="001C3750">
        <w:rPr>
          <w:rFonts w:ascii="Arial" w:hAnsi="Arial" w:cs="Arial"/>
          <w:color w:val="000000"/>
          <w:sz w:val="24"/>
          <w:szCs w:val="24"/>
          <w:lang w:val="ru-RU"/>
        </w:rPr>
        <w:t>.2. В части 3 слова «</w:t>
      </w:r>
      <w:r w:rsidR="001C3750">
        <w:rPr>
          <w:rFonts w:ascii="Arial" w:hAnsi="Arial" w:cs="Arial"/>
          <w:color w:val="000000"/>
          <w:sz w:val="24"/>
          <w:szCs w:val="24"/>
          <w:lang w:val="ru-RU"/>
        </w:rPr>
        <w:t xml:space="preserve">, </w:t>
      </w:r>
      <w:r w:rsidRPr="001C3750">
        <w:rPr>
          <w:rFonts w:ascii="Arial" w:hAnsi="Arial" w:cs="Arial"/>
          <w:color w:val="000000"/>
          <w:sz w:val="24"/>
          <w:szCs w:val="24"/>
          <w:lang w:val="ru-RU"/>
        </w:rPr>
        <w:t>аппарата Избирательной комиссии Поселения» - исключить.</w:t>
      </w:r>
    </w:p>
    <w:p w:rsidR="00A33075" w:rsidRPr="001C3750" w:rsidRDefault="00A33075" w:rsidP="00A33075">
      <w:pPr>
        <w:pStyle w:val="ae"/>
        <w:tabs>
          <w:tab w:val="clear" w:pos="709"/>
        </w:tabs>
        <w:autoSpaceDE w:val="0"/>
        <w:autoSpaceDN w:val="0"/>
        <w:adjustRightInd w:val="0"/>
        <w:spacing w:before="0" w:after="0" w:line="240" w:lineRule="auto"/>
        <w:ind w:left="0" w:firstLine="709"/>
        <w:rPr>
          <w:rFonts w:ascii="Arial" w:hAnsi="Arial" w:cs="Arial"/>
          <w:sz w:val="24"/>
          <w:szCs w:val="24"/>
          <w:lang w:val="ru-RU"/>
        </w:rPr>
      </w:pPr>
    </w:p>
    <w:p w:rsidR="00A2219E" w:rsidRPr="00A2219E" w:rsidRDefault="005E324A" w:rsidP="00A33075">
      <w:pPr>
        <w:pStyle w:val="1"/>
        <w:spacing w:before="0" w:after="0"/>
        <w:ind w:firstLine="709"/>
        <w:rPr>
          <w:rStyle w:val="hl"/>
          <w:rFonts w:ascii="Arial" w:hAnsi="Arial" w:cs="Arial"/>
          <w:sz w:val="24"/>
          <w:szCs w:val="24"/>
        </w:rPr>
      </w:pPr>
      <w:r w:rsidRPr="00A2219E">
        <w:rPr>
          <w:rFonts w:ascii="Arial" w:hAnsi="Arial" w:cs="Arial"/>
          <w:kern w:val="28"/>
          <w:sz w:val="24"/>
          <w:szCs w:val="24"/>
        </w:rPr>
        <w:lastRenderedPageBreak/>
        <w:t>1.</w:t>
      </w:r>
      <w:r w:rsidR="000D4A6D">
        <w:rPr>
          <w:rFonts w:ascii="Arial" w:hAnsi="Arial" w:cs="Arial"/>
          <w:kern w:val="28"/>
          <w:sz w:val="24"/>
          <w:szCs w:val="24"/>
        </w:rPr>
        <w:t>9</w:t>
      </w:r>
      <w:r w:rsidR="00A24904" w:rsidRPr="00A2219E">
        <w:rPr>
          <w:rFonts w:ascii="Arial" w:hAnsi="Arial" w:cs="Arial"/>
          <w:kern w:val="28"/>
          <w:sz w:val="24"/>
          <w:szCs w:val="24"/>
        </w:rPr>
        <w:t>.</w:t>
      </w:r>
      <w:r w:rsidR="00E573E8" w:rsidRPr="00A2219E">
        <w:rPr>
          <w:rFonts w:ascii="Arial" w:hAnsi="Arial" w:cs="Arial"/>
          <w:kern w:val="28"/>
          <w:sz w:val="24"/>
          <w:szCs w:val="24"/>
        </w:rPr>
        <w:t xml:space="preserve"> </w:t>
      </w:r>
      <w:r w:rsidR="008E476F" w:rsidRPr="00A2219E">
        <w:rPr>
          <w:rFonts w:ascii="Arial" w:hAnsi="Arial" w:cs="Arial"/>
          <w:kern w:val="28"/>
          <w:sz w:val="24"/>
          <w:szCs w:val="24"/>
        </w:rPr>
        <w:t>С</w:t>
      </w:r>
      <w:r w:rsidR="001E4414" w:rsidRPr="00A2219E">
        <w:rPr>
          <w:rFonts w:ascii="Arial" w:hAnsi="Arial" w:cs="Arial"/>
          <w:kern w:val="28"/>
          <w:sz w:val="24"/>
          <w:szCs w:val="24"/>
        </w:rPr>
        <w:t>татья</w:t>
      </w:r>
      <w:r w:rsidR="00E573E8" w:rsidRPr="00A2219E">
        <w:rPr>
          <w:rFonts w:ascii="Arial" w:hAnsi="Arial" w:cs="Arial"/>
          <w:kern w:val="28"/>
          <w:sz w:val="24"/>
          <w:szCs w:val="24"/>
        </w:rPr>
        <w:t xml:space="preserve"> </w:t>
      </w:r>
      <w:r w:rsidR="00A2219E" w:rsidRPr="00A2219E">
        <w:rPr>
          <w:rFonts w:ascii="Arial" w:hAnsi="Arial" w:cs="Arial"/>
          <w:sz w:val="24"/>
          <w:szCs w:val="24"/>
        </w:rPr>
        <w:t xml:space="preserve">16.1 </w:t>
      </w:r>
      <w:r w:rsidR="00A2219E" w:rsidRPr="00A2219E">
        <w:rPr>
          <w:rStyle w:val="hl"/>
          <w:rFonts w:ascii="Arial" w:hAnsi="Arial" w:cs="Arial"/>
          <w:sz w:val="24"/>
          <w:szCs w:val="24"/>
        </w:rPr>
        <w:t>Староста сельского населенного пункта.</w:t>
      </w:r>
    </w:p>
    <w:p w:rsidR="00E573E8" w:rsidRPr="000B3F3F" w:rsidRDefault="00A33075" w:rsidP="00A2219E">
      <w:pPr>
        <w:spacing w:after="0" w:line="240" w:lineRule="auto"/>
        <w:ind w:firstLine="709"/>
        <w:jc w:val="both"/>
        <w:rPr>
          <w:rFonts w:ascii="Arial" w:hAnsi="Arial" w:cs="Arial"/>
          <w:kern w:val="28"/>
          <w:sz w:val="24"/>
          <w:szCs w:val="24"/>
        </w:rPr>
      </w:pPr>
      <w:r>
        <w:rPr>
          <w:rFonts w:ascii="Arial" w:hAnsi="Arial" w:cs="Arial"/>
          <w:kern w:val="28"/>
          <w:sz w:val="24"/>
          <w:szCs w:val="24"/>
        </w:rPr>
        <w:t>1.</w:t>
      </w:r>
      <w:r w:rsidR="000D4A6D">
        <w:rPr>
          <w:rFonts w:ascii="Arial" w:hAnsi="Arial" w:cs="Arial"/>
          <w:kern w:val="28"/>
          <w:sz w:val="24"/>
          <w:szCs w:val="24"/>
        </w:rPr>
        <w:t>9</w:t>
      </w:r>
      <w:r w:rsidR="001E4414" w:rsidRPr="00A2219E">
        <w:rPr>
          <w:rFonts w:ascii="Arial" w:hAnsi="Arial" w:cs="Arial"/>
          <w:kern w:val="28"/>
          <w:sz w:val="24"/>
          <w:szCs w:val="24"/>
        </w:rPr>
        <w:t xml:space="preserve">.1. </w:t>
      </w:r>
      <w:r w:rsidR="008E476F" w:rsidRPr="00A2219E">
        <w:rPr>
          <w:rFonts w:ascii="Arial" w:hAnsi="Arial" w:cs="Arial"/>
          <w:kern w:val="28"/>
          <w:sz w:val="24"/>
          <w:szCs w:val="24"/>
        </w:rPr>
        <w:t xml:space="preserve">Часть </w:t>
      </w:r>
      <w:r w:rsidR="00A2219E" w:rsidRPr="00A2219E">
        <w:rPr>
          <w:rFonts w:ascii="Arial" w:hAnsi="Arial" w:cs="Arial"/>
          <w:kern w:val="28"/>
          <w:sz w:val="24"/>
          <w:szCs w:val="24"/>
        </w:rPr>
        <w:t>2</w:t>
      </w:r>
      <w:r w:rsidR="008E476F" w:rsidRPr="00A2219E">
        <w:rPr>
          <w:rFonts w:ascii="Arial" w:hAnsi="Arial" w:cs="Arial"/>
          <w:kern w:val="28"/>
          <w:sz w:val="24"/>
          <w:szCs w:val="24"/>
        </w:rPr>
        <w:t xml:space="preserve"> </w:t>
      </w:r>
      <w:r w:rsidR="001E4414" w:rsidRPr="00A2219E">
        <w:rPr>
          <w:rFonts w:ascii="Arial" w:hAnsi="Arial" w:cs="Arial"/>
          <w:kern w:val="28"/>
          <w:sz w:val="24"/>
          <w:szCs w:val="24"/>
        </w:rPr>
        <w:t>стать</w:t>
      </w:r>
      <w:r w:rsidR="008E476F" w:rsidRPr="00A2219E">
        <w:rPr>
          <w:rFonts w:ascii="Arial" w:hAnsi="Arial" w:cs="Arial"/>
          <w:kern w:val="28"/>
          <w:sz w:val="24"/>
          <w:szCs w:val="24"/>
        </w:rPr>
        <w:t>и</w:t>
      </w:r>
      <w:r w:rsidR="001E4414">
        <w:rPr>
          <w:rFonts w:ascii="Arial" w:hAnsi="Arial" w:cs="Arial"/>
          <w:kern w:val="28"/>
          <w:sz w:val="24"/>
          <w:szCs w:val="24"/>
        </w:rPr>
        <w:t xml:space="preserve"> </w:t>
      </w:r>
      <w:r w:rsidR="00A2219E" w:rsidRPr="00A2219E">
        <w:rPr>
          <w:rFonts w:ascii="Arial" w:hAnsi="Arial" w:cs="Arial"/>
          <w:kern w:val="28"/>
          <w:sz w:val="24"/>
          <w:szCs w:val="24"/>
        </w:rPr>
        <w:t>16</w:t>
      </w:r>
      <w:r w:rsidR="00A2219E">
        <w:rPr>
          <w:rFonts w:ascii="Arial" w:hAnsi="Arial" w:cs="Arial"/>
          <w:kern w:val="28"/>
          <w:sz w:val="24"/>
          <w:szCs w:val="24"/>
        </w:rPr>
        <w:t>.1</w:t>
      </w:r>
      <w:r w:rsidR="001E4414">
        <w:rPr>
          <w:rFonts w:ascii="Arial" w:hAnsi="Arial" w:cs="Arial"/>
          <w:kern w:val="28"/>
          <w:sz w:val="24"/>
          <w:szCs w:val="24"/>
        </w:rPr>
        <w:t xml:space="preserve"> </w:t>
      </w:r>
      <w:r w:rsidR="00E573E8" w:rsidRPr="000B3F3F">
        <w:rPr>
          <w:rFonts w:ascii="Arial" w:hAnsi="Arial" w:cs="Arial"/>
          <w:kern w:val="28"/>
          <w:sz w:val="24"/>
          <w:szCs w:val="24"/>
        </w:rPr>
        <w:t>изложить в следующей редакции:</w:t>
      </w:r>
    </w:p>
    <w:p w:rsidR="00E573E8" w:rsidRDefault="00E573E8" w:rsidP="00A2219E">
      <w:pPr>
        <w:pStyle w:val="a7"/>
        <w:spacing w:before="0" w:beforeAutospacing="0" w:after="0" w:afterAutospacing="0"/>
        <w:ind w:firstLine="709"/>
        <w:jc w:val="both"/>
        <w:rPr>
          <w:rFonts w:ascii="Arial" w:hAnsi="Arial" w:cs="Arial"/>
        </w:rPr>
      </w:pPr>
      <w:r w:rsidRPr="00A2219E">
        <w:rPr>
          <w:rFonts w:ascii="Arial" w:hAnsi="Arial" w:cs="Arial"/>
          <w:kern w:val="28"/>
        </w:rPr>
        <w:t>«</w:t>
      </w:r>
      <w:r w:rsidR="00A2219E" w:rsidRPr="00A2219E">
        <w:rPr>
          <w:rFonts w:ascii="Arial" w:hAnsi="Arial" w:cs="Arial"/>
          <w:kern w:val="28"/>
        </w:rPr>
        <w:t>2</w:t>
      </w:r>
      <w:r w:rsidR="008E476F" w:rsidRPr="00A2219E">
        <w:rPr>
          <w:rFonts w:ascii="Arial" w:hAnsi="Arial" w:cs="Arial"/>
        </w:rPr>
        <w:t xml:space="preserve">. </w:t>
      </w:r>
      <w:r w:rsidR="00A2219E" w:rsidRPr="00A2219E">
        <w:rPr>
          <w:rFonts w:ascii="Arial" w:hAnsi="Arial" w:cs="Arial"/>
          <w:color w:val="000000"/>
          <w:shd w:val="clear" w:color="auto" w:fill="FFFFFF"/>
        </w:rPr>
        <w:t xml:space="preserve">Староста сельского населенного пункта назначается </w:t>
      </w:r>
      <w:r w:rsidR="00E95DB9">
        <w:rPr>
          <w:rFonts w:ascii="Arial" w:hAnsi="Arial" w:cs="Arial"/>
          <w:color w:val="000000"/>
          <w:shd w:val="clear" w:color="auto" w:fill="FFFFFF"/>
        </w:rPr>
        <w:t>Думой Поселения</w:t>
      </w:r>
      <w:r w:rsidR="00A2219E" w:rsidRPr="00A2219E">
        <w:rPr>
          <w:rFonts w:ascii="Arial" w:hAnsi="Arial" w:cs="Arial"/>
          <w:color w:val="000000"/>
          <w:shd w:val="clear" w:color="auto" w:fill="FFFFFF"/>
        </w:rPr>
        <w:t>,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sidR="00EB374D" w:rsidRPr="00A2219E">
        <w:rPr>
          <w:rFonts w:ascii="Arial" w:hAnsi="Arial" w:cs="Arial"/>
        </w:rPr>
        <w:t>»</w:t>
      </w:r>
      <w:r w:rsidR="0054655B" w:rsidRPr="00A2219E">
        <w:rPr>
          <w:rFonts w:ascii="Arial" w:hAnsi="Arial" w:cs="Arial"/>
        </w:rPr>
        <w:t>.</w:t>
      </w:r>
    </w:p>
    <w:p w:rsidR="00F873C9" w:rsidRDefault="00F873C9" w:rsidP="00A2219E">
      <w:pPr>
        <w:pStyle w:val="a7"/>
        <w:spacing w:before="0" w:beforeAutospacing="0" w:after="0" w:afterAutospacing="0"/>
        <w:ind w:firstLine="709"/>
        <w:jc w:val="both"/>
        <w:rPr>
          <w:rFonts w:ascii="Arial" w:hAnsi="Arial" w:cs="Arial"/>
        </w:rPr>
      </w:pPr>
      <w:r>
        <w:rPr>
          <w:rFonts w:ascii="Arial" w:hAnsi="Arial" w:cs="Arial"/>
        </w:rPr>
        <w:t>1.1.2. Абзац первый</w:t>
      </w:r>
      <w:r w:rsidR="00ED0C15">
        <w:rPr>
          <w:rFonts w:ascii="Arial" w:hAnsi="Arial" w:cs="Arial"/>
        </w:rPr>
        <w:t xml:space="preserve"> в </w:t>
      </w:r>
      <w:r>
        <w:rPr>
          <w:rFonts w:ascii="Arial" w:hAnsi="Arial" w:cs="Arial"/>
        </w:rPr>
        <w:t>част</w:t>
      </w:r>
      <w:r w:rsidR="00ED0C15">
        <w:rPr>
          <w:rFonts w:ascii="Arial" w:hAnsi="Arial" w:cs="Arial"/>
        </w:rPr>
        <w:t>и</w:t>
      </w:r>
      <w:r>
        <w:rPr>
          <w:rFonts w:ascii="Arial" w:hAnsi="Arial" w:cs="Arial"/>
        </w:rPr>
        <w:t xml:space="preserve"> 3 после слов «муниципальную должность» дополнить словами </w:t>
      </w:r>
      <w:proofErr w:type="gramStart"/>
      <w:r>
        <w:rPr>
          <w:rFonts w:ascii="Arial" w:hAnsi="Arial" w:cs="Arial"/>
        </w:rPr>
        <w:t>«,</w:t>
      </w:r>
      <w:r w:rsidR="005E43E9">
        <w:rPr>
          <w:rFonts w:ascii="Arial" w:hAnsi="Arial" w:cs="Arial"/>
        </w:rPr>
        <w:t>за</w:t>
      </w:r>
      <w:proofErr w:type="gramEnd"/>
      <w:r w:rsidR="005E43E9">
        <w:rPr>
          <w:rFonts w:ascii="Arial" w:hAnsi="Arial" w:cs="Arial"/>
        </w:rPr>
        <w:t xml:space="preserve"> исключением муниципальной должности депутата Думы Поселения, осуществляющего свои полномочия на непостоянной основе».</w:t>
      </w:r>
    </w:p>
    <w:p w:rsidR="005E43E9" w:rsidRDefault="005E43E9" w:rsidP="00A2219E">
      <w:pPr>
        <w:pStyle w:val="a7"/>
        <w:spacing w:before="0" w:beforeAutospacing="0" w:after="0" w:afterAutospacing="0"/>
        <w:ind w:firstLine="709"/>
        <w:jc w:val="both"/>
        <w:rPr>
          <w:rFonts w:ascii="Arial" w:hAnsi="Arial" w:cs="Arial"/>
        </w:rPr>
      </w:pPr>
      <w:r>
        <w:rPr>
          <w:rFonts w:ascii="Arial" w:hAnsi="Arial" w:cs="Arial"/>
        </w:rPr>
        <w:t xml:space="preserve">1.1.3. Пункт 1 части 4 после слов «муниципальную должность» дополнить словами </w:t>
      </w:r>
      <w:proofErr w:type="gramStart"/>
      <w:r>
        <w:rPr>
          <w:rFonts w:ascii="Arial" w:hAnsi="Arial" w:cs="Arial"/>
        </w:rPr>
        <w:t>«,за</w:t>
      </w:r>
      <w:proofErr w:type="gramEnd"/>
      <w:r>
        <w:rPr>
          <w:rFonts w:ascii="Arial" w:hAnsi="Arial" w:cs="Arial"/>
        </w:rPr>
        <w:t xml:space="preserve"> исключением муниципальной должности депутата Думы Поселения, осуществляющего свои полномочия на непостоянной основе».</w:t>
      </w:r>
    </w:p>
    <w:p w:rsidR="0054655B" w:rsidRPr="00A2219E" w:rsidRDefault="0054655B" w:rsidP="00A2219E">
      <w:pPr>
        <w:pStyle w:val="a7"/>
        <w:spacing w:before="0" w:beforeAutospacing="0" w:after="0" w:afterAutospacing="0"/>
        <w:ind w:firstLine="709"/>
        <w:jc w:val="both"/>
        <w:rPr>
          <w:rFonts w:ascii="Arial" w:hAnsi="Arial" w:cs="Arial"/>
        </w:rPr>
      </w:pPr>
    </w:p>
    <w:p w:rsidR="0004292D" w:rsidRPr="0004292D" w:rsidRDefault="00E7086C" w:rsidP="0004292D">
      <w:pPr>
        <w:pStyle w:val="ConsNormal"/>
        <w:ind w:firstLine="709"/>
        <w:jc w:val="both"/>
        <w:rPr>
          <w:rFonts w:cs="Arial"/>
          <w:b/>
          <w:sz w:val="24"/>
          <w:szCs w:val="24"/>
        </w:rPr>
      </w:pPr>
      <w:r w:rsidRPr="0004292D">
        <w:rPr>
          <w:rFonts w:cs="Arial"/>
          <w:b/>
          <w:sz w:val="24"/>
          <w:szCs w:val="24"/>
        </w:rPr>
        <w:t>1.</w:t>
      </w:r>
      <w:r w:rsidR="00A33075">
        <w:rPr>
          <w:rFonts w:cs="Arial"/>
          <w:b/>
          <w:sz w:val="24"/>
          <w:szCs w:val="24"/>
        </w:rPr>
        <w:t>9</w:t>
      </w:r>
      <w:r w:rsidRPr="0004292D">
        <w:rPr>
          <w:rFonts w:cs="Arial"/>
          <w:b/>
          <w:sz w:val="24"/>
          <w:szCs w:val="24"/>
        </w:rPr>
        <w:t xml:space="preserve">. </w:t>
      </w:r>
      <w:r w:rsidR="0004292D" w:rsidRPr="0004292D">
        <w:rPr>
          <w:rFonts w:cs="Arial"/>
          <w:b/>
          <w:sz w:val="24"/>
          <w:szCs w:val="24"/>
        </w:rPr>
        <w:t>Статья 30. Срок полномочий депутата Думы Поселения и основания прекращения депутатской деятельности</w:t>
      </w:r>
    </w:p>
    <w:p w:rsidR="00E7086C" w:rsidRDefault="00E7086C" w:rsidP="0004292D">
      <w:pPr>
        <w:pStyle w:val="a7"/>
        <w:spacing w:before="0" w:beforeAutospacing="0" w:after="0" w:afterAutospacing="0"/>
        <w:ind w:firstLine="709"/>
        <w:jc w:val="both"/>
        <w:rPr>
          <w:rFonts w:ascii="Arial" w:hAnsi="Arial" w:cs="Arial"/>
        </w:rPr>
      </w:pPr>
      <w:r>
        <w:rPr>
          <w:rFonts w:ascii="Arial" w:hAnsi="Arial" w:cs="Arial"/>
        </w:rPr>
        <w:t>1.</w:t>
      </w:r>
      <w:r w:rsidR="00A33075">
        <w:rPr>
          <w:rFonts w:ascii="Arial" w:hAnsi="Arial" w:cs="Arial"/>
        </w:rPr>
        <w:t>9</w:t>
      </w:r>
      <w:r>
        <w:rPr>
          <w:rFonts w:ascii="Arial" w:hAnsi="Arial" w:cs="Arial"/>
        </w:rPr>
        <w:t xml:space="preserve">.1. </w:t>
      </w:r>
      <w:r w:rsidR="0004292D">
        <w:rPr>
          <w:rFonts w:ascii="Arial" w:hAnsi="Arial" w:cs="Arial"/>
        </w:rPr>
        <w:t>Часть 2 д</w:t>
      </w:r>
      <w:r w:rsidR="00EB374D">
        <w:rPr>
          <w:rFonts w:ascii="Arial" w:hAnsi="Arial" w:cs="Arial"/>
        </w:rPr>
        <w:t xml:space="preserve">ополнить </w:t>
      </w:r>
      <w:r w:rsidR="0004292D">
        <w:rPr>
          <w:rFonts w:ascii="Arial" w:hAnsi="Arial" w:cs="Arial"/>
        </w:rPr>
        <w:t>п</w:t>
      </w:r>
      <w:r w:rsidR="00EB374D">
        <w:rPr>
          <w:rFonts w:ascii="Arial" w:hAnsi="Arial" w:cs="Arial"/>
        </w:rPr>
        <w:t>.</w:t>
      </w:r>
      <w:r w:rsidR="00ED0C15">
        <w:rPr>
          <w:rFonts w:ascii="Arial" w:hAnsi="Arial" w:cs="Arial"/>
        </w:rPr>
        <w:t>12</w:t>
      </w:r>
      <w:r w:rsidR="00EB374D">
        <w:rPr>
          <w:rFonts w:ascii="Arial" w:hAnsi="Arial" w:cs="Arial"/>
        </w:rPr>
        <w:t xml:space="preserve"> </w:t>
      </w:r>
      <w:r>
        <w:rPr>
          <w:rFonts w:ascii="Arial" w:hAnsi="Arial" w:cs="Arial"/>
        </w:rPr>
        <w:t>следующе</w:t>
      </w:r>
      <w:r w:rsidR="00EB374D">
        <w:rPr>
          <w:rFonts w:ascii="Arial" w:hAnsi="Arial" w:cs="Arial"/>
        </w:rPr>
        <w:t>го</w:t>
      </w:r>
      <w:r>
        <w:rPr>
          <w:rFonts w:ascii="Arial" w:hAnsi="Arial" w:cs="Arial"/>
        </w:rPr>
        <w:t xml:space="preserve"> </w:t>
      </w:r>
      <w:r w:rsidR="00EB374D">
        <w:rPr>
          <w:rFonts w:ascii="Arial" w:hAnsi="Arial" w:cs="Arial"/>
        </w:rPr>
        <w:t>содержания</w:t>
      </w:r>
      <w:r>
        <w:rPr>
          <w:rFonts w:ascii="Arial" w:hAnsi="Arial" w:cs="Arial"/>
        </w:rPr>
        <w:t>:</w:t>
      </w:r>
    </w:p>
    <w:p w:rsidR="0054655B" w:rsidRDefault="00E7086C" w:rsidP="0004292D">
      <w:pPr>
        <w:pStyle w:val="a7"/>
        <w:spacing w:before="0" w:beforeAutospacing="0" w:after="0" w:afterAutospacing="0"/>
        <w:ind w:firstLine="709"/>
        <w:jc w:val="both"/>
        <w:rPr>
          <w:rFonts w:ascii="Arial" w:hAnsi="Arial" w:cs="Arial"/>
        </w:rPr>
      </w:pPr>
      <w:r>
        <w:rPr>
          <w:rFonts w:ascii="Arial" w:hAnsi="Arial" w:cs="Arial"/>
        </w:rPr>
        <w:t>«</w:t>
      </w:r>
      <w:r w:rsidR="00ED0C15">
        <w:rPr>
          <w:rFonts w:ascii="Arial" w:hAnsi="Arial" w:cs="Arial"/>
        </w:rPr>
        <w:t>12</w:t>
      </w:r>
      <w:r w:rsidR="0004292D">
        <w:rPr>
          <w:rFonts w:ascii="Arial" w:hAnsi="Arial" w:cs="Arial"/>
        </w:rPr>
        <w:t>)</w:t>
      </w:r>
      <w:r w:rsidR="00EB374D">
        <w:rPr>
          <w:rFonts w:ascii="Arial" w:hAnsi="Arial" w:cs="Arial"/>
        </w:rPr>
        <w:t xml:space="preserve"> </w:t>
      </w:r>
      <w:r w:rsidR="0004292D" w:rsidRPr="0004292D">
        <w:rPr>
          <w:rFonts w:ascii="Arial" w:hAnsi="Arial" w:cs="Arial"/>
          <w:shd w:val="clear" w:color="auto" w:fill="FFFFFF"/>
        </w:rPr>
        <w:t>отсутствия депутата без уважительных причин на всех заседаниях Думы Поселения в течение шести месяцев подряд</w:t>
      </w:r>
      <w:r w:rsidR="0054655B" w:rsidRPr="0004292D">
        <w:rPr>
          <w:rFonts w:ascii="Arial" w:hAnsi="Arial" w:cs="Arial"/>
        </w:rPr>
        <w:t>».</w:t>
      </w:r>
      <w:r w:rsidR="00ED0C15">
        <w:rPr>
          <w:rFonts w:ascii="Arial" w:hAnsi="Arial" w:cs="Arial"/>
        </w:rPr>
        <w:t>»</w:t>
      </w:r>
    </w:p>
    <w:p w:rsidR="0054655B" w:rsidRDefault="0054655B" w:rsidP="008E476F">
      <w:pPr>
        <w:pStyle w:val="a7"/>
        <w:spacing w:before="0" w:beforeAutospacing="0" w:after="0" w:afterAutospacing="0"/>
        <w:ind w:firstLine="709"/>
        <w:jc w:val="both"/>
        <w:rPr>
          <w:rFonts w:ascii="Arial" w:hAnsi="Arial" w:cs="Arial"/>
        </w:rPr>
      </w:pPr>
    </w:p>
    <w:p w:rsidR="0012549C" w:rsidRPr="0012549C" w:rsidRDefault="0012549C" w:rsidP="0012549C">
      <w:pPr>
        <w:tabs>
          <w:tab w:val="left" w:pos="6375"/>
        </w:tabs>
        <w:rPr>
          <w:lang w:eastAsia="ru-RU"/>
        </w:rPr>
      </w:pPr>
      <w:r>
        <w:rPr>
          <w:lang w:eastAsia="ru-RU"/>
        </w:rPr>
        <w:tab/>
      </w:r>
    </w:p>
    <w:sectPr w:rsidR="0012549C" w:rsidRPr="0012549C" w:rsidSect="00522898">
      <w:headerReference w:type="default" r:id="rId7"/>
      <w:pgSz w:w="11906" w:h="16838"/>
      <w:pgMar w:top="1134" w:right="1133"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C63" w:rsidRDefault="00314C63" w:rsidP="002412DA">
      <w:pPr>
        <w:spacing w:after="0" w:line="240" w:lineRule="auto"/>
      </w:pPr>
      <w:r>
        <w:separator/>
      </w:r>
    </w:p>
  </w:endnote>
  <w:endnote w:type="continuationSeparator" w:id="0">
    <w:p w:rsidR="00314C63" w:rsidRDefault="00314C63" w:rsidP="00241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C63" w:rsidRDefault="00314C63" w:rsidP="002412DA">
      <w:pPr>
        <w:spacing w:after="0" w:line="240" w:lineRule="auto"/>
      </w:pPr>
      <w:r>
        <w:separator/>
      </w:r>
    </w:p>
  </w:footnote>
  <w:footnote w:type="continuationSeparator" w:id="0">
    <w:p w:rsidR="00314C63" w:rsidRDefault="00314C63" w:rsidP="00241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858566"/>
      <w:docPartObj>
        <w:docPartGallery w:val="Page Numbers (Top of Page)"/>
        <w:docPartUnique/>
      </w:docPartObj>
    </w:sdtPr>
    <w:sdtEndPr/>
    <w:sdtContent>
      <w:p w:rsidR="005C0647" w:rsidRDefault="003B7184">
        <w:pPr>
          <w:pStyle w:val="a8"/>
          <w:jc w:val="center"/>
        </w:pPr>
        <w:r>
          <w:fldChar w:fldCharType="begin"/>
        </w:r>
        <w:r>
          <w:instrText>PAGE   \* MERGEFORMAT</w:instrText>
        </w:r>
        <w:r>
          <w:fldChar w:fldCharType="separate"/>
        </w:r>
        <w:r w:rsidR="001C3750">
          <w:rPr>
            <w:noProof/>
          </w:rPr>
          <w:t>2</w:t>
        </w:r>
        <w:r>
          <w:rPr>
            <w:noProof/>
          </w:rPr>
          <w:fldChar w:fldCharType="end"/>
        </w:r>
      </w:p>
    </w:sdtContent>
  </w:sdt>
  <w:p w:rsidR="005C0647" w:rsidRDefault="005C0647">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1EBE"/>
    <w:multiLevelType w:val="multilevel"/>
    <w:tmpl w:val="3B2A28C8"/>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6D83140"/>
    <w:multiLevelType w:val="multilevel"/>
    <w:tmpl w:val="80142242"/>
    <w:lvl w:ilvl="0">
      <w:start w:val="1"/>
      <w:numFmt w:val="decimal"/>
      <w:lvlText w:val="%1."/>
      <w:lvlJc w:val="left"/>
      <w:pPr>
        <w:ind w:left="390" w:hanging="390"/>
      </w:pPr>
      <w:rPr>
        <w:rFonts w:hint="default"/>
        <w:color w:val="auto"/>
      </w:rPr>
    </w:lvl>
    <w:lvl w:ilvl="1">
      <w:start w:val="7"/>
      <w:numFmt w:val="decimal"/>
      <w:lvlText w:val="%1.%2."/>
      <w:lvlJc w:val="left"/>
      <w:pPr>
        <w:ind w:left="1429" w:hanging="720"/>
      </w:pPr>
      <w:rPr>
        <w:rFonts w:hint="default"/>
        <w:color w:val="auto"/>
      </w:rPr>
    </w:lvl>
    <w:lvl w:ilvl="2">
      <w:start w:val="1"/>
      <w:numFmt w:val="decimal"/>
      <w:lvlText w:val="%1.%2.%3."/>
      <w:lvlJc w:val="left"/>
      <w:pPr>
        <w:ind w:left="1288" w:hanging="720"/>
      </w:pPr>
      <w:rPr>
        <w:rFonts w:ascii="Arial" w:hAnsi="Arial" w:cs="Arial"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2" w15:restartNumberingAfterBreak="0">
    <w:nsid w:val="18441388"/>
    <w:multiLevelType w:val="hybridMultilevel"/>
    <w:tmpl w:val="095A021A"/>
    <w:lvl w:ilvl="0" w:tplc="A328B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1FE"/>
    <w:rsid w:val="000004C9"/>
    <w:rsid w:val="000014BE"/>
    <w:rsid w:val="00023D82"/>
    <w:rsid w:val="00033628"/>
    <w:rsid w:val="00033AAA"/>
    <w:rsid w:val="0004292D"/>
    <w:rsid w:val="00046A05"/>
    <w:rsid w:val="000A15D0"/>
    <w:rsid w:val="000B3F3F"/>
    <w:rsid w:val="000B7E78"/>
    <w:rsid w:val="000D4A6D"/>
    <w:rsid w:val="000E23D0"/>
    <w:rsid w:val="000E3D11"/>
    <w:rsid w:val="000E41FE"/>
    <w:rsid w:val="000F397C"/>
    <w:rsid w:val="0012549C"/>
    <w:rsid w:val="001262DA"/>
    <w:rsid w:val="00166EA6"/>
    <w:rsid w:val="001A0418"/>
    <w:rsid w:val="001A09C8"/>
    <w:rsid w:val="001B4CA2"/>
    <w:rsid w:val="001C3750"/>
    <w:rsid w:val="001E4414"/>
    <w:rsid w:val="00205A6D"/>
    <w:rsid w:val="0021236A"/>
    <w:rsid w:val="00220292"/>
    <w:rsid w:val="0023121C"/>
    <w:rsid w:val="002412DA"/>
    <w:rsid w:val="00263F94"/>
    <w:rsid w:val="002B3AE5"/>
    <w:rsid w:val="002B7785"/>
    <w:rsid w:val="002F35DD"/>
    <w:rsid w:val="0030640C"/>
    <w:rsid w:val="00314C63"/>
    <w:rsid w:val="003758C2"/>
    <w:rsid w:val="003822BE"/>
    <w:rsid w:val="00385539"/>
    <w:rsid w:val="003B63D0"/>
    <w:rsid w:val="003B7184"/>
    <w:rsid w:val="003D5588"/>
    <w:rsid w:val="003D7D75"/>
    <w:rsid w:val="003F675F"/>
    <w:rsid w:val="0040157C"/>
    <w:rsid w:val="00435FFC"/>
    <w:rsid w:val="00480FED"/>
    <w:rsid w:val="00486BD0"/>
    <w:rsid w:val="00491585"/>
    <w:rsid w:val="004F34F5"/>
    <w:rsid w:val="00507D7C"/>
    <w:rsid w:val="00522898"/>
    <w:rsid w:val="005276DE"/>
    <w:rsid w:val="0054655B"/>
    <w:rsid w:val="00576C0D"/>
    <w:rsid w:val="005A35B8"/>
    <w:rsid w:val="005C0647"/>
    <w:rsid w:val="005E324A"/>
    <w:rsid w:val="005E43E9"/>
    <w:rsid w:val="005E771A"/>
    <w:rsid w:val="006171AB"/>
    <w:rsid w:val="00677203"/>
    <w:rsid w:val="00691C2C"/>
    <w:rsid w:val="006B0E0D"/>
    <w:rsid w:val="006B33EB"/>
    <w:rsid w:val="006C14C2"/>
    <w:rsid w:val="006C20C0"/>
    <w:rsid w:val="007075A5"/>
    <w:rsid w:val="0072232B"/>
    <w:rsid w:val="00737918"/>
    <w:rsid w:val="00754927"/>
    <w:rsid w:val="00771DEA"/>
    <w:rsid w:val="00790CA1"/>
    <w:rsid w:val="0079394D"/>
    <w:rsid w:val="007E143A"/>
    <w:rsid w:val="007F0FD2"/>
    <w:rsid w:val="00800429"/>
    <w:rsid w:val="008244AD"/>
    <w:rsid w:val="008379E1"/>
    <w:rsid w:val="00890204"/>
    <w:rsid w:val="008D374C"/>
    <w:rsid w:val="008E476F"/>
    <w:rsid w:val="00930207"/>
    <w:rsid w:val="00930277"/>
    <w:rsid w:val="00981EA2"/>
    <w:rsid w:val="009B1145"/>
    <w:rsid w:val="009C6B3B"/>
    <w:rsid w:val="009E3C97"/>
    <w:rsid w:val="009F06EF"/>
    <w:rsid w:val="009F4633"/>
    <w:rsid w:val="00A0729E"/>
    <w:rsid w:val="00A2219E"/>
    <w:rsid w:val="00A24904"/>
    <w:rsid w:val="00A33075"/>
    <w:rsid w:val="00A6273A"/>
    <w:rsid w:val="00A94AA5"/>
    <w:rsid w:val="00AE5D5C"/>
    <w:rsid w:val="00AF305E"/>
    <w:rsid w:val="00B305F0"/>
    <w:rsid w:val="00B827F2"/>
    <w:rsid w:val="00B8428C"/>
    <w:rsid w:val="00BC2A48"/>
    <w:rsid w:val="00BC7146"/>
    <w:rsid w:val="00C10D06"/>
    <w:rsid w:val="00C267B1"/>
    <w:rsid w:val="00C3314A"/>
    <w:rsid w:val="00C5631B"/>
    <w:rsid w:val="00C8512E"/>
    <w:rsid w:val="00D0236E"/>
    <w:rsid w:val="00D377D7"/>
    <w:rsid w:val="00D438B5"/>
    <w:rsid w:val="00D61922"/>
    <w:rsid w:val="00D927D7"/>
    <w:rsid w:val="00DE1690"/>
    <w:rsid w:val="00E25AF9"/>
    <w:rsid w:val="00E573E8"/>
    <w:rsid w:val="00E7086C"/>
    <w:rsid w:val="00E7103E"/>
    <w:rsid w:val="00E76105"/>
    <w:rsid w:val="00E95DB9"/>
    <w:rsid w:val="00EB374D"/>
    <w:rsid w:val="00ED0C15"/>
    <w:rsid w:val="00ED6D9C"/>
    <w:rsid w:val="00EF7583"/>
    <w:rsid w:val="00F07BE8"/>
    <w:rsid w:val="00F3549E"/>
    <w:rsid w:val="00F5361B"/>
    <w:rsid w:val="00F8429F"/>
    <w:rsid w:val="00F873C9"/>
    <w:rsid w:val="00FC2A0D"/>
    <w:rsid w:val="00FE72DE"/>
    <w:rsid w:val="00FF7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78AF5"/>
  <w15:docId w15:val="{B7FB7B81-FB82-42E7-A92F-42884772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3E8"/>
    <w:pPr>
      <w:spacing w:after="200" w:line="276" w:lineRule="auto"/>
    </w:pPr>
  </w:style>
  <w:style w:type="paragraph" w:styleId="1">
    <w:name w:val="heading 1"/>
    <w:basedOn w:val="a"/>
    <w:next w:val="a"/>
    <w:link w:val="10"/>
    <w:qFormat/>
    <w:rsid w:val="00A2219E"/>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73E8"/>
    <w:pPr>
      <w:ind w:left="720"/>
      <w:contextualSpacing/>
    </w:pPr>
  </w:style>
  <w:style w:type="paragraph" w:styleId="a4">
    <w:name w:val="Balloon Text"/>
    <w:basedOn w:val="a"/>
    <w:link w:val="a5"/>
    <w:uiPriority w:val="99"/>
    <w:semiHidden/>
    <w:unhideWhenUsed/>
    <w:rsid w:val="000A15D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A15D0"/>
    <w:rPr>
      <w:rFonts w:ascii="Segoe UI" w:hAnsi="Segoe UI" w:cs="Segoe UI"/>
      <w:sz w:val="18"/>
      <w:szCs w:val="18"/>
    </w:rPr>
  </w:style>
  <w:style w:type="character" w:styleId="a6">
    <w:name w:val="Hyperlink"/>
    <w:basedOn w:val="a0"/>
    <w:uiPriority w:val="99"/>
    <w:unhideWhenUsed/>
    <w:rsid w:val="00790CA1"/>
    <w:rPr>
      <w:color w:val="0563C1" w:themeColor="hyperlink"/>
      <w:u w:val="single"/>
    </w:rPr>
  </w:style>
  <w:style w:type="character" w:customStyle="1" w:styleId="UnresolvedMention">
    <w:name w:val="Unresolved Mention"/>
    <w:basedOn w:val="a0"/>
    <w:uiPriority w:val="99"/>
    <w:semiHidden/>
    <w:unhideWhenUsed/>
    <w:rsid w:val="00790CA1"/>
    <w:rPr>
      <w:color w:val="605E5C"/>
      <w:shd w:val="clear" w:color="auto" w:fill="E1DFDD"/>
    </w:rPr>
  </w:style>
  <w:style w:type="paragraph" w:styleId="a7">
    <w:name w:val="Normal (Web)"/>
    <w:basedOn w:val="a"/>
    <w:uiPriority w:val="99"/>
    <w:unhideWhenUsed/>
    <w:rsid w:val="007939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2412D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412DA"/>
  </w:style>
  <w:style w:type="paragraph" w:styleId="aa">
    <w:name w:val="footer"/>
    <w:basedOn w:val="a"/>
    <w:link w:val="ab"/>
    <w:uiPriority w:val="99"/>
    <w:unhideWhenUsed/>
    <w:rsid w:val="002412D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412DA"/>
  </w:style>
  <w:style w:type="paragraph" w:customStyle="1" w:styleId="ConsNormal">
    <w:name w:val="ConsNormal"/>
    <w:rsid w:val="005E324A"/>
    <w:pPr>
      <w:spacing w:after="0" w:line="240" w:lineRule="auto"/>
      <w:ind w:firstLine="720"/>
    </w:pPr>
    <w:rPr>
      <w:rFonts w:ascii="Arial" w:eastAsia="Times New Roman" w:hAnsi="Arial" w:cs="Times New Roman"/>
      <w:snapToGrid w:val="0"/>
      <w:sz w:val="20"/>
      <w:szCs w:val="20"/>
      <w:lang w:eastAsia="ru-RU"/>
    </w:rPr>
  </w:style>
  <w:style w:type="paragraph" w:customStyle="1" w:styleId="ConsTitle">
    <w:name w:val="ConsTitle"/>
    <w:rsid w:val="000B3F3F"/>
    <w:pPr>
      <w:widowControl w:val="0"/>
      <w:autoSpaceDE w:val="0"/>
      <w:autoSpaceDN w:val="0"/>
      <w:adjustRightInd w:val="0"/>
      <w:spacing w:after="0" w:line="240" w:lineRule="auto"/>
      <w:ind w:right="19772"/>
    </w:pPr>
    <w:rPr>
      <w:rFonts w:ascii="Arial" w:eastAsia="Calibri" w:hAnsi="Arial" w:cs="Arial"/>
      <w:b/>
      <w:bCs/>
      <w:sz w:val="16"/>
      <w:szCs w:val="16"/>
    </w:rPr>
  </w:style>
  <w:style w:type="character" w:customStyle="1" w:styleId="hl">
    <w:name w:val="hl"/>
    <w:rsid w:val="005E771A"/>
  </w:style>
  <w:style w:type="paragraph" w:customStyle="1" w:styleId="ConsPlusTitle">
    <w:name w:val="ConsPlusTitle"/>
    <w:uiPriority w:val="99"/>
    <w:rsid w:val="008E476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rsid w:val="00A2219E"/>
    <w:rPr>
      <w:rFonts w:ascii="Cambria" w:eastAsia="Times New Roman" w:hAnsi="Cambria" w:cs="Times New Roman"/>
      <w:b/>
      <w:bCs/>
      <w:kern w:val="32"/>
      <w:sz w:val="32"/>
      <w:szCs w:val="32"/>
      <w:lang w:eastAsia="ru-RU"/>
    </w:rPr>
  </w:style>
  <w:style w:type="paragraph" w:styleId="ac">
    <w:name w:val="Body Text"/>
    <w:basedOn w:val="a"/>
    <w:link w:val="ad"/>
    <w:uiPriority w:val="1"/>
    <w:qFormat/>
    <w:rsid w:val="00F8429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1"/>
    <w:rsid w:val="00F8429F"/>
    <w:rPr>
      <w:rFonts w:ascii="Times New Roman" w:eastAsia="Times New Roman" w:hAnsi="Times New Roman" w:cs="Times New Roman"/>
      <w:sz w:val="24"/>
      <w:szCs w:val="24"/>
    </w:rPr>
  </w:style>
  <w:style w:type="paragraph" w:customStyle="1" w:styleId="ae">
    <w:name w:val="Знак Знак Знак Знак"/>
    <w:basedOn w:val="a"/>
    <w:semiHidden/>
    <w:rsid w:val="00A33075"/>
    <w:pPr>
      <w:tabs>
        <w:tab w:val="num" w:pos="709"/>
      </w:tabs>
      <w:spacing w:before="120" w:after="160" w:line="240" w:lineRule="exact"/>
      <w:ind w:left="709" w:hanging="284"/>
      <w:jc w:val="both"/>
    </w:pPr>
    <w:rPr>
      <w:rFonts w:ascii="Verdana" w:eastAsia="Times New Roman" w:hAnsi="Verdana" w:cs="Times New Roman"/>
      <w:sz w:val="20"/>
      <w:szCs w:val="20"/>
      <w:lang w:val="en-US"/>
    </w:rPr>
  </w:style>
  <w:style w:type="paragraph" w:customStyle="1" w:styleId="ConsNonformat">
    <w:name w:val="ConsNonformat"/>
    <w:rsid w:val="000D4A6D"/>
    <w:pPr>
      <w:spacing w:after="0" w:line="240" w:lineRule="auto"/>
    </w:pPr>
    <w:rPr>
      <w:rFonts w:ascii="Courier New" w:eastAsia="Times New Roman" w:hAnsi="Courier New"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30292">
      <w:bodyDiv w:val="1"/>
      <w:marLeft w:val="0"/>
      <w:marRight w:val="0"/>
      <w:marTop w:val="0"/>
      <w:marBottom w:val="0"/>
      <w:divBdr>
        <w:top w:val="none" w:sz="0" w:space="0" w:color="auto"/>
        <w:left w:val="none" w:sz="0" w:space="0" w:color="auto"/>
        <w:bottom w:val="none" w:sz="0" w:space="0" w:color="auto"/>
        <w:right w:val="none" w:sz="0" w:space="0" w:color="auto"/>
      </w:divBdr>
    </w:div>
    <w:div w:id="537741977">
      <w:bodyDiv w:val="1"/>
      <w:marLeft w:val="0"/>
      <w:marRight w:val="0"/>
      <w:marTop w:val="0"/>
      <w:marBottom w:val="0"/>
      <w:divBdr>
        <w:top w:val="none" w:sz="0" w:space="0" w:color="auto"/>
        <w:left w:val="none" w:sz="0" w:space="0" w:color="auto"/>
        <w:bottom w:val="none" w:sz="0" w:space="0" w:color="auto"/>
        <w:right w:val="none" w:sz="0" w:space="0" w:color="auto"/>
      </w:divBdr>
    </w:div>
    <w:div w:id="987435559">
      <w:bodyDiv w:val="1"/>
      <w:marLeft w:val="0"/>
      <w:marRight w:val="0"/>
      <w:marTop w:val="0"/>
      <w:marBottom w:val="0"/>
      <w:divBdr>
        <w:top w:val="none" w:sz="0" w:space="0" w:color="auto"/>
        <w:left w:val="none" w:sz="0" w:space="0" w:color="auto"/>
        <w:bottom w:val="none" w:sz="0" w:space="0" w:color="auto"/>
        <w:right w:val="none" w:sz="0" w:space="0" w:color="auto"/>
      </w:divBdr>
    </w:div>
    <w:div w:id="1085958872">
      <w:bodyDiv w:val="1"/>
      <w:marLeft w:val="0"/>
      <w:marRight w:val="0"/>
      <w:marTop w:val="0"/>
      <w:marBottom w:val="0"/>
      <w:divBdr>
        <w:top w:val="none" w:sz="0" w:space="0" w:color="auto"/>
        <w:left w:val="none" w:sz="0" w:space="0" w:color="auto"/>
        <w:bottom w:val="none" w:sz="0" w:space="0" w:color="auto"/>
        <w:right w:val="none" w:sz="0" w:space="0" w:color="auto"/>
      </w:divBdr>
    </w:div>
    <w:div w:id="1109006724">
      <w:bodyDiv w:val="1"/>
      <w:marLeft w:val="0"/>
      <w:marRight w:val="0"/>
      <w:marTop w:val="0"/>
      <w:marBottom w:val="0"/>
      <w:divBdr>
        <w:top w:val="none" w:sz="0" w:space="0" w:color="auto"/>
        <w:left w:val="none" w:sz="0" w:space="0" w:color="auto"/>
        <w:bottom w:val="none" w:sz="0" w:space="0" w:color="auto"/>
        <w:right w:val="none" w:sz="0" w:space="0" w:color="auto"/>
      </w:divBdr>
    </w:div>
    <w:div w:id="1241596409">
      <w:bodyDiv w:val="1"/>
      <w:marLeft w:val="0"/>
      <w:marRight w:val="0"/>
      <w:marTop w:val="0"/>
      <w:marBottom w:val="0"/>
      <w:divBdr>
        <w:top w:val="none" w:sz="0" w:space="0" w:color="auto"/>
        <w:left w:val="none" w:sz="0" w:space="0" w:color="auto"/>
        <w:bottom w:val="none" w:sz="0" w:space="0" w:color="auto"/>
        <w:right w:val="none" w:sz="0" w:space="0" w:color="auto"/>
      </w:divBdr>
    </w:div>
    <w:div w:id="1450512526">
      <w:bodyDiv w:val="1"/>
      <w:marLeft w:val="0"/>
      <w:marRight w:val="0"/>
      <w:marTop w:val="0"/>
      <w:marBottom w:val="0"/>
      <w:divBdr>
        <w:top w:val="none" w:sz="0" w:space="0" w:color="auto"/>
        <w:left w:val="none" w:sz="0" w:space="0" w:color="auto"/>
        <w:bottom w:val="none" w:sz="0" w:space="0" w:color="auto"/>
        <w:right w:val="none" w:sz="0" w:space="0" w:color="auto"/>
      </w:divBdr>
    </w:div>
    <w:div w:id="166627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605</Words>
  <Characters>3453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Пьянкова Мария Михайловна</dc:creator>
  <cp:lastModifiedBy>IrinaYurjevna</cp:lastModifiedBy>
  <cp:revision>7</cp:revision>
  <cp:lastPrinted>2022-07-11T07:33:00Z</cp:lastPrinted>
  <dcterms:created xsi:type="dcterms:W3CDTF">2023-04-25T04:31:00Z</dcterms:created>
  <dcterms:modified xsi:type="dcterms:W3CDTF">2023-04-27T06:26:00Z</dcterms:modified>
</cp:coreProperties>
</file>