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11" w:rsidRPr="00200648" w:rsidRDefault="00DB148C" w:rsidP="000C1B1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31</w:t>
      </w:r>
      <w:r w:rsidR="00DC2D24">
        <w:rPr>
          <w:rFonts w:ascii="Arial" w:hAnsi="Arial" w:cs="Arial"/>
          <w:b/>
          <w:sz w:val="32"/>
          <w:szCs w:val="32"/>
        </w:rPr>
        <w:t>.01.</w:t>
      </w:r>
      <w:r w:rsidR="003C1A18">
        <w:rPr>
          <w:rFonts w:ascii="Arial" w:hAnsi="Arial" w:cs="Arial"/>
          <w:b/>
          <w:sz w:val="32"/>
          <w:szCs w:val="32"/>
        </w:rPr>
        <w:t>2023</w:t>
      </w:r>
      <w:r w:rsidR="000C1B11">
        <w:rPr>
          <w:rFonts w:ascii="Arial" w:hAnsi="Arial" w:cs="Arial"/>
          <w:b/>
          <w:sz w:val="32"/>
          <w:szCs w:val="32"/>
        </w:rPr>
        <w:t xml:space="preserve"> г. №</w:t>
      </w:r>
      <w:r>
        <w:rPr>
          <w:rFonts w:ascii="Arial" w:hAnsi="Arial" w:cs="Arial"/>
          <w:b/>
          <w:sz w:val="32"/>
          <w:szCs w:val="32"/>
        </w:rPr>
        <w:t>1</w:t>
      </w:r>
      <w:r w:rsidR="005E79B4">
        <w:rPr>
          <w:rFonts w:ascii="Arial" w:hAnsi="Arial" w:cs="Arial"/>
          <w:b/>
          <w:sz w:val="32"/>
          <w:szCs w:val="32"/>
        </w:rPr>
        <w:t>2</w:t>
      </w:r>
      <w:r w:rsidR="000C1B11">
        <w:rPr>
          <w:rFonts w:ascii="Arial" w:hAnsi="Arial" w:cs="Arial"/>
          <w:b/>
          <w:sz w:val="32"/>
          <w:szCs w:val="32"/>
        </w:rPr>
        <w:t xml:space="preserve"> </w:t>
      </w:r>
    </w:p>
    <w:p w:rsidR="000C1B11" w:rsidRDefault="000C1B11" w:rsidP="000C1B11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0C1B11" w:rsidRDefault="000C1B11" w:rsidP="000C1B11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0C1B11" w:rsidRDefault="006C010A" w:rsidP="000C1B11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БОХАНСКИЙ МУНИЦИПАЛЬНЫЙ РАЙОН</w:t>
      </w:r>
    </w:p>
    <w:p w:rsidR="000C1B11" w:rsidRDefault="000C1B11" w:rsidP="000C1B11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МУНИЦИПАЛЬНОго ОБРАЗОВАНИя «</w:t>
      </w:r>
      <w:r w:rsidR="00744826">
        <w:rPr>
          <w:rFonts w:ascii="Arial" w:hAnsi="Arial" w:cs="Arial"/>
          <w:b/>
          <w:caps/>
          <w:sz w:val="32"/>
          <w:szCs w:val="32"/>
        </w:rPr>
        <w:t>БУРЕТЬ</w:t>
      </w:r>
      <w:r>
        <w:rPr>
          <w:rFonts w:ascii="Arial" w:hAnsi="Arial" w:cs="Arial"/>
          <w:b/>
          <w:caps/>
          <w:sz w:val="32"/>
          <w:szCs w:val="32"/>
        </w:rPr>
        <w:t>»</w:t>
      </w:r>
    </w:p>
    <w:p w:rsidR="00C97B31" w:rsidRDefault="00C97B31" w:rsidP="001D739B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0C1B11" w:rsidRDefault="000C1B11" w:rsidP="001D739B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1D739B" w:rsidRDefault="001D739B" w:rsidP="001D739B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0C1B11" w:rsidRDefault="000C1B11" w:rsidP="001D739B">
      <w:pPr>
        <w:shd w:val="clear" w:color="auto" w:fill="FFFFFF"/>
        <w:tabs>
          <w:tab w:val="left" w:pos="9356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bookmarkStart w:id="0" w:name="_GoBack"/>
      <w:r>
        <w:rPr>
          <w:rFonts w:ascii="Arial" w:eastAsia="Times New Roman" w:hAnsi="Arial" w:cs="Arial"/>
          <w:b/>
          <w:bCs/>
          <w:sz w:val="32"/>
          <w:szCs w:val="32"/>
        </w:rPr>
        <w:t>О ПОДГОТОВКЕ ПРОЕКТА ВНЕСЕНИЯ ИЗМЕНЕНИЙ В ПРАВИЛА ЗЕМЛЕПОЛЬЗОВАНИЯ И ЗАСТРОЙКИ МУНИЦИПАЛЬНОГО ОБРАЗОВАНИЯ «</w:t>
      </w:r>
      <w:r w:rsidR="00744826">
        <w:rPr>
          <w:rFonts w:ascii="Arial" w:eastAsia="Times New Roman" w:hAnsi="Arial" w:cs="Arial"/>
          <w:b/>
          <w:bCs/>
          <w:sz w:val="32"/>
          <w:szCs w:val="32"/>
        </w:rPr>
        <w:t>БУРЕТЬ</w:t>
      </w:r>
      <w:r>
        <w:rPr>
          <w:rFonts w:ascii="Arial" w:eastAsia="Times New Roman" w:hAnsi="Arial" w:cs="Arial"/>
          <w:b/>
          <w:bCs/>
          <w:sz w:val="32"/>
          <w:szCs w:val="32"/>
        </w:rPr>
        <w:t>»</w:t>
      </w:r>
    </w:p>
    <w:p w:rsidR="001D739B" w:rsidRDefault="001D739B" w:rsidP="001D739B">
      <w:pPr>
        <w:shd w:val="clear" w:color="auto" w:fill="FFFFFF"/>
        <w:tabs>
          <w:tab w:val="left" w:pos="9356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bookmarkEnd w:id="0"/>
    <w:p w:rsidR="000C1B11" w:rsidRPr="006C010A" w:rsidRDefault="000C1B11" w:rsidP="000C1B11">
      <w:pPr>
        <w:shd w:val="clear" w:color="auto" w:fill="F9F9F9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010A">
        <w:rPr>
          <w:rFonts w:ascii="Arial" w:eastAsia="Times New Roman" w:hAnsi="Arial" w:cs="Arial"/>
          <w:sz w:val="24"/>
          <w:szCs w:val="24"/>
          <w:lang w:eastAsia="ru-RU"/>
        </w:rPr>
        <w:t>В целях приведения Правил землепользования и застройки муниципального образования «</w:t>
      </w:r>
      <w:r w:rsidR="00744826" w:rsidRPr="006C010A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6C010A">
        <w:rPr>
          <w:rFonts w:ascii="Arial" w:eastAsia="Times New Roman" w:hAnsi="Arial" w:cs="Arial"/>
          <w:sz w:val="24"/>
          <w:szCs w:val="24"/>
          <w:lang w:eastAsia="ru-RU"/>
        </w:rPr>
        <w:t xml:space="preserve">» в соответствие с действующим законодательством, на основании части 5 статьи 31 Градостроительного кодекса Российской Федерации, руководствуясь частью 2 статьи 33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744826" w:rsidRPr="006C010A">
        <w:rPr>
          <w:rFonts w:ascii="Arial" w:eastAsia="Times New Roman" w:hAnsi="Arial" w:cs="Arial"/>
          <w:sz w:val="24"/>
          <w:szCs w:val="24"/>
          <w:lang w:eastAsia="ru-RU"/>
        </w:rPr>
        <w:t>Уставом муниципального</w:t>
      </w:r>
      <w:r w:rsidRPr="006C010A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образования</w:t>
      </w:r>
      <w:r w:rsidR="006C010A">
        <w:rPr>
          <w:rFonts w:ascii="Arial" w:eastAsia="Times New Roman" w:hAnsi="Arial" w:cs="Arial"/>
          <w:sz w:val="24"/>
          <w:szCs w:val="24"/>
          <w:lang w:eastAsia="ru-RU"/>
        </w:rPr>
        <w:t xml:space="preserve"> «Буреть». Администрация муниципального образования «Буреть»</w:t>
      </w:r>
    </w:p>
    <w:p w:rsidR="000C1B11" w:rsidRPr="006C010A" w:rsidRDefault="000C1B11" w:rsidP="000C1B11">
      <w:pPr>
        <w:pStyle w:val="ConsPlusTitle"/>
        <w:jc w:val="both"/>
        <w:rPr>
          <w:rFonts w:ascii="Arial" w:hAnsi="Arial" w:cs="Arial"/>
        </w:rPr>
      </w:pPr>
    </w:p>
    <w:p w:rsidR="00744826" w:rsidRDefault="000C1B11" w:rsidP="006C010A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6C010A">
        <w:rPr>
          <w:rFonts w:ascii="Arial" w:hAnsi="Arial" w:cs="Arial"/>
          <w:sz w:val="30"/>
          <w:szCs w:val="30"/>
        </w:rPr>
        <w:t>ПОСТАНОВЛЯЕТ</w:t>
      </w:r>
      <w:r w:rsidRPr="00744826">
        <w:rPr>
          <w:rFonts w:ascii="Arial" w:hAnsi="Arial" w:cs="Arial"/>
          <w:sz w:val="32"/>
          <w:szCs w:val="32"/>
        </w:rPr>
        <w:t>:</w:t>
      </w:r>
    </w:p>
    <w:p w:rsidR="006C010A" w:rsidRPr="006C010A" w:rsidRDefault="006C010A" w:rsidP="006C010A">
      <w:pPr>
        <w:pStyle w:val="ConsPlusTitle"/>
        <w:jc w:val="center"/>
        <w:rPr>
          <w:rFonts w:ascii="Arial" w:hAnsi="Arial" w:cs="Arial"/>
        </w:rPr>
      </w:pPr>
    </w:p>
    <w:p w:rsidR="000C1B11" w:rsidRPr="00DB148C" w:rsidRDefault="000C1B11" w:rsidP="006C01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Подготовить проект </w:t>
      </w:r>
      <w:r w:rsidR="00744826"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внесении</w:t>
      </w: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изменений в Правила землепользования и застройки муниципального образования «</w:t>
      </w:r>
      <w:r w:rsidR="00744826"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Буреть</w:t>
      </w: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утвержденные решением Думы муниципального образования «</w:t>
      </w:r>
      <w:r w:rsidR="00744826"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Буреть</w:t>
      </w: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от </w:t>
      </w:r>
      <w:r w:rsidR="00C97B31" w:rsidRPr="00DB148C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DB148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97B31" w:rsidRPr="00DB148C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DB148C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C97B31" w:rsidRPr="00DB148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B148C">
        <w:rPr>
          <w:rFonts w:ascii="Arial" w:eastAsia="Times New Roman" w:hAnsi="Arial" w:cs="Arial"/>
          <w:sz w:val="24"/>
          <w:szCs w:val="24"/>
          <w:lang w:eastAsia="ru-RU"/>
        </w:rPr>
        <w:t>г. №</w:t>
      </w:r>
      <w:r w:rsidR="00C97B31" w:rsidRPr="00DB148C">
        <w:rPr>
          <w:rFonts w:ascii="Arial" w:eastAsia="Times New Roman" w:hAnsi="Arial" w:cs="Arial"/>
          <w:sz w:val="24"/>
          <w:szCs w:val="24"/>
          <w:lang w:eastAsia="ru-RU"/>
        </w:rPr>
        <w:t>144</w:t>
      </w: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C1B11" w:rsidRPr="00DB148C" w:rsidRDefault="000C1B11" w:rsidP="006C01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Утвердить прилагаемые:</w:t>
      </w:r>
    </w:p>
    <w:p w:rsidR="000C1B11" w:rsidRPr="00DB148C" w:rsidRDefault="000C1B11" w:rsidP="006C01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Этапы градостроительного зонирования (приложение №1)</w:t>
      </w:r>
      <w:r w:rsid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C1B11" w:rsidRPr="00DB148C" w:rsidRDefault="000C1B11" w:rsidP="006C01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744826"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Порядок</w:t>
      </w: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сроки проведения работ по подготовке проекта о внесении изменений в правила землепользования и застройки муниципального образования «</w:t>
      </w:r>
      <w:r w:rsidR="00744826"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Буреть</w:t>
      </w: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(приложение №2)</w:t>
      </w:r>
      <w:r w:rsid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C1B11" w:rsidRPr="00DB148C" w:rsidRDefault="000C1B11" w:rsidP="006C01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Порядок деятельности комиссии по подготовке проекта правил землепользования и застройки муниципального образования «</w:t>
      </w:r>
      <w:r w:rsidR="00744826"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Буреть</w:t>
      </w: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(приложение №3)</w:t>
      </w:r>
      <w:r w:rsid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C1B11" w:rsidRPr="00DB148C" w:rsidRDefault="000C1B11" w:rsidP="006C01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Состав комиссии по подготовке проекта правил землепользования и застройки муниципального образования «</w:t>
      </w:r>
      <w:r w:rsidR="00744826"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Буреть</w:t>
      </w: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(приложение №4</w:t>
      </w:r>
      <w:r w:rsid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0C1B11" w:rsidRPr="00DB148C" w:rsidRDefault="000C1B11" w:rsidP="006C01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на официальном сайте муниципального образования «</w:t>
      </w:r>
      <w:r w:rsidR="00744826"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Буреть</w:t>
      </w: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и в Вестнике МО «</w:t>
      </w:r>
      <w:r w:rsidR="00744826"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Буреть</w:t>
      </w: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0C1B11" w:rsidRPr="00DB148C" w:rsidRDefault="000C1B11" w:rsidP="006C01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над исполнением настоящего постановления оставляю за собой</w:t>
      </w:r>
      <w:r w:rsidR="00744826" w:rsidRPr="00DB1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C1B11" w:rsidRPr="006C010A" w:rsidRDefault="000C1B11" w:rsidP="006C010A">
      <w:pPr>
        <w:tabs>
          <w:tab w:val="left" w:pos="2977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0C1B11" w:rsidRPr="006C010A" w:rsidRDefault="000C1B11" w:rsidP="006C010A">
      <w:pPr>
        <w:tabs>
          <w:tab w:val="left" w:pos="297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1B11" w:rsidRPr="006C010A" w:rsidRDefault="000C1B11" w:rsidP="006C010A">
      <w:pPr>
        <w:tabs>
          <w:tab w:val="left" w:pos="297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Глава муниципального образования «</w:t>
      </w:r>
      <w:r w:rsidR="00744826" w:rsidRPr="006C010A">
        <w:rPr>
          <w:rFonts w:ascii="Arial" w:hAnsi="Arial" w:cs="Arial"/>
          <w:sz w:val="24"/>
          <w:szCs w:val="24"/>
        </w:rPr>
        <w:t>Буреть</w:t>
      </w:r>
      <w:r w:rsidRPr="006C010A">
        <w:rPr>
          <w:rFonts w:ascii="Arial" w:hAnsi="Arial" w:cs="Arial"/>
          <w:sz w:val="24"/>
          <w:szCs w:val="24"/>
        </w:rPr>
        <w:t>»</w:t>
      </w:r>
    </w:p>
    <w:p w:rsidR="000C1B11" w:rsidRPr="006C010A" w:rsidRDefault="00744826" w:rsidP="006C010A">
      <w:pPr>
        <w:tabs>
          <w:tab w:val="left" w:pos="297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А</w:t>
      </w:r>
      <w:r w:rsidR="000C1B11" w:rsidRPr="006C010A">
        <w:rPr>
          <w:rFonts w:ascii="Arial" w:hAnsi="Arial" w:cs="Arial"/>
          <w:sz w:val="24"/>
          <w:szCs w:val="24"/>
        </w:rPr>
        <w:t>.</w:t>
      </w:r>
      <w:r w:rsidRPr="006C010A">
        <w:rPr>
          <w:rFonts w:ascii="Arial" w:hAnsi="Arial" w:cs="Arial"/>
          <w:sz w:val="24"/>
          <w:szCs w:val="24"/>
        </w:rPr>
        <w:t>С</w:t>
      </w:r>
      <w:r w:rsidR="000C1B11" w:rsidRPr="006C010A">
        <w:rPr>
          <w:rFonts w:ascii="Arial" w:hAnsi="Arial" w:cs="Arial"/>
          <w:sz w:val="24"/>
          <w:szCs w:val="24"/>
        </w:rPr>
        <w:t xml:space="preserve">. </w:t>
      </w:r>
      <w:r w:rsidRPr="006C010A">
        <w:rPr>
          <w:rFonts w:ascii="Arial" w:hAnsi="Arial" w:cs="Arial"/>
          <w:sz w:val="24"/>
          <w:szCs w:val="24"/>
        </w:rPr>
        <w:t>Ткач</w:t>
      </w:r>
    </w:p>
    <w:p w:rsidR="000C1B11" w:rsidRDefault="000C1B11" w:rsidP="006C010A">
      <w:pPr>
        <w:tabs>
          <w:tab w:val="left" w:pos="297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39B" w:rsidRDefault="001D739B" w:rsidP="006C010A">
      <w:pPr>
        <w:tabs>
          <w:tab w:val="left" w:pos="297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010A" w:rsidRPr="006C010A" w:rsidRDefault="006C010A" w:rsidP="006C010A">
      <w:pPr>
        <w:tabs>
          <w:tab w:val="left" w:pos="297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1B11" w:rsidRPr="006C010A" w:rsidRDefault="000C1B11" w:rsidP="006C010A">
      <w:pPr>
        <w:tabs>
          <w:tab w:val="left" w:pos="297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C010A" w:rsidRPr="006C010A" w:rsidRDefault="006C010A" w:rsidP="006C010A">
      <w:pPr>
        <w:tabs>
          <w:tab w:val="left" w:pos="297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82A3C" w:rsidRPr="00D172AC" w:rsidRDefault="00182A3C" w:rsidP="00D172AC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  <w:r w:rsidRPr="00D172AC">
        <w:rPr>
          <w:rFonts w:ascii="Courier New" w:hAnsi="Courier New" w:cs="Courier New"/>
        </w:rPr>
        <w:lastRenderedPageBreak/>
        <w:t>Приложение №1</w:t>
      </w:r>
    </w:p>
    <w:p w:rsidR="006C010A" w:rsidRDefault="00182A3C" w:rsidP="00D172AC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  <w:r w:rsidRPr="00D172AC">
        <w:rPr>
          <w:rFonts w:ascii="Courier New" w:hAnsi="Courier New" w:cs="Courier New"/>
        </w:rPr>
        <w:t>К постановлению Администрации</w:t>
      </w:r>
    </w:p>
    <w:p w:rsidR="00182A3C" w:rsidRPr="00D172AC" w:rsidRDefault="00182A3C" w:rsidP="00D172AC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  <w:r w:rsidRPr="00D172AC">
        <w:rPr>
          <w:rFonts w:ascii="Courier New" w:hAnsi="Courier New" w:cs="Courier New"/>
        </w:rPr>
        <w:t xml:space="preserve"> от</w:t>
      </w:r>
      <w:r w:rsidR="00D172AC" w:rsidRPr="00D172AC">
        <w:rPr>
          <w:rFonts w:ascii="Courier New" w:hAnsi="Courier New" w:cs="Courier New"/>
        </w:rPr>
        <w:t xml:space="preserve"> 31.01.2023г. № 12</w:t>
      </w:r>
    </w:p>
    <w:p w:rsidR="00182A3C" w:rsidRPr="00DB148C" w:rsidRDefault="00182A3C" w:rsidP="00182A3C">
      <w:pPr>
        <w:tabs>
          <w:tab w:val="left" w:pos="2977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182A3C" w:rsidRPr="006C010A" w:rsidRDefault="006C010A" w:rsidP="00182A3C">
      <w:pPr>
        <w:tabs>
          <w:tab w:val="left" w:pos="2977"/>
        </w:tabs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6C010A">
        <w:rPr>
          <w:rFonts w:ascii="Arial" w:hAnsi="Arial" w:cs="Arial"/>
          <w:b/>
          <w:sz w:val="30"/>
          <w:szCs w:val="30"/>
        </w:rPr>
        <w:t>ЭТАПЫ ГРАДОСТРОИТЕЛЬНОГО ЗОНИРОВАНИЯ</w:t>
      </w:r>
    </w:p>
    <w:p w:rsidR="00182A3C" w:rsidRPr="00DB148C" w:rsidRDefault="00182A3C" w:rsidP="006C010A"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1 этап:</w:t>
      </w:r>
    </w:p>
    <w:p w:rsidR="00182A3C" w:rsidRPr="00DB148C" w:rsidRDefault="00182A3C" w:rsidP="006C010A">
      <w:pPr>
        <w:tabs>
          <w:tab w:val="left" w:pos="297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Разработка проекта о внесении изменений в правила землепользования и застройки муниципального образования, внесение изменений в карты градостроительного зонирования и (или)градостроительные регламенты</w:t>
      </w:r>
    </w:p>
    <w:p w:rsidR="00182A3C" w:rsidRPr="00DB148C" w:rsidRDefault="00182A3C" w:rsidP="006C010A"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2 этап:</w:t>
      </w:r>
    </w:p>
    <w:p w:rsidR="00182A3C" w:rsidRPr="00DB148C" w:rsidRDefault="00182A3C" w:rsidP="006C010A">
      <w:pPr>
        <w:tabs>
          <w:tab w:val="left" w:pos="297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Оформление текстовых и (или) графических материалов проекта о внесении изменений в правила землепользования и застройки</w:t>
      </w:r>
    </w:p>
    <w:p w:rsidR="00182A3C" w:rsidRPr="00DB148C" w:rsidRDefault="00182A3C" w:rsidP="006C010A"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3 этап:</w:t>
      </w:r>
    </w:p>
    <w:p w:rsidR="00182A3C" w:rsidRPr="00DB148C" w:rsidRDefault="00182A3C" w:rsidP="006C010A">
      <w:pPr>
        <w:tabs>
          <w:tab w:val="left" w:pos="297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Проверка проекта о внесении изменений в правила землепользования и застройки муниципального образования администрацией на соответствие требованиям технических регламентов, генеральному плану муниципального образования, схеме территориального планирования муниципального района, схеме территориального планирования Иркутской области, схемам территориального планирования Российской Федерации (при наличии). В случае обнаружения несоответствий проекта правил землепользования и застройки муниципального образования направление на доработку в комиссию по подготовке проекта правил землепользования и застройки муниципального образования</w:t>
      </w:r>
    </w:p>
    <w:p w:rsidR="00182A3C" w:rsidRPr="00DB148C" w:rsidRDefault="00182A3C" w:rsidP="006C010A"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4 этап:</w:t>
      </w:r>
    </w:p>
    <w:p w:rsidR="00182A3C" w:rsidRPr="006C010A" w:rsidRDefault="00182A3C" w:rsidP="006C010A">
      <w:pPr>
        <w:tabs>
          <w:tab w:val="left" w:pos="297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 xml:space="preserve">Подготовка материалов общественных обсуждений или публичных слушаний комиссией по проекту правил землепользования и застройки муниципального образования и принятие решения Главой </w:t>
      </w:r>
      <w:r w:rsidRPr="006C010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о проведении общественных обсуждений или публичных слушаний по проекту внесения изменений в правила землепользования и застройки поселения. Доработка проекта в соответствии с замечаниями, учтёнными в ходе общественных обсуждений или публичных слушаний.</w:t>
      </w:r>
    </w:p>
    <w:p w:rsidR="00182A3C" w:rsidRPr="006C010A" w:rsidRDefault="00182A3C" w:rsidP="006C0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5 этап:</w:t>
      </w:r>
    </w:p>
    <w:p w:rsidR="00182A3C" w:rsidRPr="006C010A" w:rsidRDefault="00182A3C" w:rsidP="006C01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 xml:space="preserve">Представление проекта Главе </w:t>
      </w:r>
      <w:r w:rsidRPr="006C010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Pr="006C010A">
        <w:rPr>
          <w:rFonts w:ascii="Arial" w:hAnsi="Arial" w:cs="Arial"/>
          <w:sz w:val="24"/>
          <w:szCs w:val="24"/>
        </w:rPr>
        <w:t xml:space="preserve"> с приложением протоколов общественных обсуждений или публичных слушаний и заключения о результатах общественных обсуждений или публичных слушаний.</w:t>
      </w:r>
    </w:p>
    <w:p w:rsidR="00182A3C" w:rsidRPr="006C010A" w:rsidRDefault="00182A3C" w:rsidP="006C0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6 этап:</w:t>
      </w:r>
    </w:p>
    <w:p w:rsidR="00182A3C" w:rsidRPr="006C010A" w:rsidRDefault="00182A3C" w:rsidP="006C01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 xml:space="preserve">Принятие решения Главой </w:t>
      </w:r>
      <w:r w:rsidRPr="006C010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Pr="006C010A">
        <w:rPr>
          <w:rFonts w:ascii="Arial" w:hAnsi="Arial" w:cs="Arial"/>
          <w:sz w:val="24"/>
          <w:szCs w:val="24"/>
        </w:rPr>
        <w:t xml:space="preserve">о направлении указанного проекта на Думу </w:t>
      </w:r>
      <w:r w:rsidRPr="006C010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Pr="006C010A">
        <w:rPr>
          <w:rFonts w:ascii="Arial" w:hAnsi="Arial" w:cs="Arial"/>
          <w:sz w:val="24"/>
          <w:szCs w:val="24"/>
        </w:rPr>
        <w:t>или об отклонении проекта и о направлении его на доработку с указанием даты его повторного представления.</w:t>
      </w:r>
    </w:p>
    <w:p w:rsidR="00182A3C" w:rsidRPr="006C010A" w:rsidRDefault="00182A3C" w:rsidP="006C0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7 этап:</w:t>
      </w:r>
    </w:p>
    <w:p w:rsidR="00182A3C" w:rsidRPr="006C010A" w:rsidRDefault="00182A3C" w:rsidP="006C01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C010A">
        <w:rPr>
          <w:rFonts w:ascii="Arial" w:hAnsi="Arial" w:cs="Arial"/>
          <w:sz w:val="24"/>
          <w:szCs w:val="24"/>
        </w:rPr>
        <w:t xml:space="preserve">Утверждение проекта о внесении изменений в правила землепользования и застройки поселения Думой </w:t>
      </w:r>
      <w:r w:rsidRPr="006C010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Pr="006C010A">
        <w:rPr>
          <w:rFonts w:ascii="Arial" w:hAnsi="Arial" w:cs="Arial"/>
          <w:sz w:val="24"/>
          <w:szCs w:val="24"/>
        </w:rPr>
        <w:t xml:space="preserve">или направление проекта Главе </w:t>
      </w:r>
      <w:r w:rsidRPr="006C010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Pr="006C010A">
        <w:rPr>
          <w:rFonts w:ascii="Arial" w:hAnsi="Arial" w:cs="Arial"/>
          <w:sz w:val="24"/>
          <w:szCs w:val="24"/>
        </w:rPr>
        <w:t>на доработку в соответствии с результатами общественных обсуждений или публичных слушаний по указанному проекту</w:t>
      </w:r>
      <w:r w:rsidRPr="006C010A">
        <w:rPr>
          <w:rFonts w:ascii="Arial" w:hAnsi="Arial" w:cs="Arial"/>
          <w:sz w:val="24"/>
          <w:szCs w:val="24"/>
          <w:lang w:eastAsia="ru-RU"/>
        </w:rPr>
        <w:t>.</w:t>
      </w:r>
    </w:p>
    <w:p w:rsidR="00D172AC" w:rsidRDefault="00D172AC" w:rsidP="006C010A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</w:p>
    <w:p w:rsidR="006C010A" w:rsidRDefault="006C010A" w:rsidP="006C010A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</w:p>
    <w:p w:rsidR="006C010A" w:rsidRDefault="006C010A" w:rsidP="006C010A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</w:p>
    <w:p w:rsidR="006C010A" w:rsidRDefault="006C010A" w:rsidP="006C010A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</w:p>
    <w:p w:rsidR="006C010A" w:rsidRDefault="006C010A" w:rsidP="006C010A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</w:p>
    <w:p w:rsidR="006C010A" w:rsidRDefault="006C010A" w:rsidP="006C010A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</w:p>
    <w:p w:rsidR="006C010A" w:rsidRDefault="006C010A" w:rsidP="006C010A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</w:p>
    <w:p w:rsidR="006C010A" w:rsidRDefault="006C010A" w:rsidP="006C010A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</w:p>
    <w:p w:rsidR="00D172AC" w:rsidRPr="006C010A" w:rsidRDefault="00D172AC" w:rsidP="006C010A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</w:p>
    <w:p w:rsidR="00D172AC" w:rsidRDefault="00D172AC" w:rsidP="00D172AC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</w:p>
    <w:p w:rsidR="00D172AC" w:rsidRPr="00D172AC" w:rsidRDefault="00D172AC" w:rsidP="00D172AC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Приложение №2</w:t>
      </w:r>
    </w:p>
    <w:p w:rsidR="006C010A" w:rsidRDefault="00D172AC" w:rsidP="00D172AC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  <w:r w:rsidRPr="00D172AC">
        <w:rPr>
          <w:rFonts w:ascii="Courier New" w:hAnsi="Courier New" w:cs="Courier New"/>
        </w:rPr>
        <w:t>К постановлению Администрации</w:t>
      </w:r>
    </w:p>
    <w:p w:rsidR="00D172AC" w:rsidRPr="00D172AC" w:rsidRDefault="00D172AC" w:rsidP="00D172AC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  <w:r w:rsidRPr="00D172AC">
        <w:rPr>
          <w:rFonts w:ascii="Courier New" w:hAnsi="Courier New" w:cs="Courier New"/>
        </w:rPr>
        <w:t xml:space="preserve"> от 31.01.2023г. № 12</w:t>
      </w:r>
    </w:p>
    <w:p w:rsidR="00182A3C" w:rsidRPr="00DB148C" w:rsidRDefault="00182A3C" w:rsidP="00182A3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82A3C" w:rsidRPr="00D172AC" w:rsidRDefault="00182A3C" w:rsidP="00182A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72AC">
        <w:rPr>
          <w:rFonts w:ascii="Arial" w:hAnsi="Arial" w:cs="Arial"/>
          <w:b/>
          <w:sz w:val="24"/>
          <w:szCs w:val="24"/>
        </w:rPr>
        <w:t>Порядок и срок проведения работ по подготовке проекта о внесении изменений в правила землепользования и застройки поселения</w:t>
      </w:r>
    </w:p>
    <w:p w:rsidR="00182A3C" w:rsidRPr="00DB148C" w:rsidRDefault="00182A3C" w:rsidP="00182A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3240"/>
        <w:gridCol w:w="2398"/>
        <w:gridCol w:w="3320"/>
      </w:tblGrid>
      <w:tr w:rsidR="006C010A" w:rsidRPr="006C010A" w:rsidTr="00112B25">
        <w:tc>
          <w:tcPr>
            <w:tcW w:w="57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№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Виды работ</w:t>
            </w:r>
          </w:p>
        </w:tc>
        <w:tc>
          <w:tcPr>
            <w:tcW w:w="2415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Сроки проведения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Исполнитель</w:t>
            </w:r>
          </w:p>
        </w:tc>
      </w:tr>
      <w:tr w:rsidR="006C010A" w:rsidRPr="006C010A" w:rsidTr="00112B25">
        <w:tc>
          <w:tcPr>
            <w:tcW w:w="57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1.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Опубликование сообщения о принятии решения о подготовке проекта «Внесение изменений в правила землепользования и застройки</w:t>
            </w:r>
          </w:p>
        </w:tc>
        <w:tc>
          <w:tcPr>
            <w:tcW w:w="2415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Не позднее, чем по истечении 10 дней с даты принятия решения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 xml:space="preserve">Секретарь комиссии по подготовке проекта о внесение изменений в правила землепользования и застройки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>муниципального образования</w:t>
            </w:r>
          </w:p>
        </w:tc>
      </w:tr>
      <w:tr w:rsidR="006C010A" w:rsidRPr="006C010A" w:rsidTr="00112B25">
        <w:tc>
          <w:tcPr>
            <w:tcW w:w="57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2.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Сбор исходной информации для предоставления разработчику проекта правил землепользования и застройки</w:t>
            </w:r>
          </w:p>
        </w:tc>
        <w:tc>
          <w:tcPr>
            <w:tcW w:w="2415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В течение 30 дней с даты принятия решения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 xml:space="preserve">комиссия по подготовке проекта о внесение изменений в правила землепользования и застройки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>муниципального образования</w:t>
            </w:r>
          </w:p>
        </w:tc>
      </w:tr>
      <w:tr w:rsidR="006C010A" w:rsidRPr="006C010A" w:rsidTr="00112B25">
        <w:tc>
          <w:tcPr>
            <w:tcW w:w="57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3.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Разработка проекта о внесении изменений в  правила землепользования и застройки</w:t>
            </w:r>
          </w:p>
        </w:tc>
        <w:tc>
          <w:tcPr>
            <w:tcW w:w="2415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В соответствии с муниципальным контрактом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Исполнитель по заключенному муниципальному контракту</w:t>
            </w:r>
          </w:p>
        </w:tc>
      </w:tr>
      <w:tr w:rsidR="006C010A" w:rsidRPr="006C010A" w:rsidTr="00112B25">
        <w:tc>
          <w:tcPr>
            <w:tcW w:w="57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4.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 xml:space="preserve">Проверка проекта по внесению изменений в правила землепользования и застройки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>муниципального образования</w:t>
            </w:r>
          </w:p>
        </w:tc>
        <w:tc>
          <w:tcPr>
            <w:tcW w:w="2415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В течение 20 дней со дня получения проекта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 xml:space="preserve">Администрация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>муниципального образования</w:t>
            </w:r>
          </w:p>
        </w:tc>
      </w:tr>
      <w:tr w:rsidR="006C010A" w:rsidRPr="006C010A" w:rsidTr="00112B25">
        <w:tc>
          <w:tcPr>
            <w:tcW w:w="57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5.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 xml:space="preserve">Направление проекта по внесению изменений в правила землепользования и застройки сельского поселения Главе 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>муниципального образования</w:t>
            </w:r>
          </w:p>
        </w:tc>
        <w:tc>
          <w:tcPr>
            <w:tcW w:w="2415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После проверки проекта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Комиссия по подготовке проекта о внесение изменений в правила землепользования и застройки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 xml:space="preserve"> муниципального образования</w:t>
            </w:r>
            <w:r w:rsidRPr="006C010A">
              <w:rPr>
                <w:rFonts w:ascii="Courier New" w:hAnsi="Courier New" w:cs="Courier New"/>
              </w:rPr>
              <w:t xml:space="preserve">, Глава 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>муниципального образования</w:t>
            </w:r>
          </w:p>
        </w:tc>
      </w:tr>
      <w:tr w:rsidR="006C010A" w:rsidRPr="006C010A" w:rsidTr="00112B25">
        <w:tc>
          <w:tcPr>
            <w:tcW w:w="57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6.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Принятие решения о проведении общественных обсуждений или публичных слушаний</w:t>
            </w:r>
          </w:p>
        </w:tc>
        <w:tc>
          <w:tcPr>
            <w:tcW w:w="2415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Не позднее, чем через 10 дней со дня получения проекта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Комиссия по подготовке проекта о внесение изменений в правила землепользования и застройки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 xml:space="preserve"> муниципального образования</w:t>
            </w:r>
            <w:r w:rsidRPr="006C010A">
              <w:rPr>
                <w:rFonts w:ascii="Courier New" w:hAnsi="Courier New" w:cs="Courier New"/>
              </w:rPr>
              <w:t xml:space="preserve">, Глава  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>муниципального образования</w:t>
            </w:r>
          </w:p>
        </w:tc>
      </w:tr>
      <w:tr w:rsidR="006C010A" w:rsidRPr="006C010A" w:rsidTr="00112B25">
        <w:tc>
          <w:tcPr>
            <w:tcW w:w="57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lastRenderedPageBreak/>
              <w:t>7.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Проведение общественных обсуждений или публичных слушаний по проекту</w:t>
            </w:r>
          </w:p>
        </w:tc>
        <w:tc>
          <w:tcPr>
            <w:tcW w:w="2415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 xml:space="preserve">Не менее 2-х месяцев и не более 4-х месяцев со дня опубликования решения о проведении общественных обсуждений или публичных слушаний и проекта о внесении изменений в правила землепользования и застройки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>муниципального образования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 xml:space="preserve">Комиссия по подготовке проекта внесения изменений в правила землепользования и застройки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>муниципального образования</w:t>
            </w:r>
          </w:p>
        </w:tc>
      </w:tr>
      <w:tr w:rsidR="006C010A" w:rsidRPr="006C010A" w:rsidTr="00112B25">
        <w:tc>
          <w:tcPr>
            <w:tcW w:w="57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8.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Опубликование в средствах массовой информации и размещение на официальном сайте Администрации поселения заключения о результатах общественных обсуждений или публичных слушаний</w:t>
            </w:r>
          </w:p>
        </w:tc>
        <w:tc>
          <w:tcPr>
            <w:tcW w:w="2415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Не позднее, чем по истечении 10 дней с даты проведения общественных обсуждений или публичных слушаний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 xml:space="preserve">Секретарь комиссии по подготовке проекта о внесение изменений в правила землепользования и застройки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>муниципального образования</w:t>
            </w:r>
          </w:p>
        </w:tc>
      </w:tr>
      <w:tr w:rsidR="006C010A" w:rsidRPr="006C010A" w:rsidTr="00112B25">
        <w:tc>
          <w:tcPr>
            <w:tcW w:w="57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9.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 xml:space="preserve">Внесение изменений в проект по внесению изменений в правила землепользования и застройки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>муниципального образования</w:t>
            </w:r>
          </w:p>
        </w:tc>
        <w:tc>
          <w:tcPr>
            <w:tcW w:w="2415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В течение 10дней со дня проведения общественных обсуждений или публичных слушаний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Исполнитель по заключенному муниципальному контракту</w:t>
            </w:r>
          </w:p>
        </w:tc>
      </w:tr>
      <w:tr w:rsidR="006C010A" w:rsidRPr="006C010A" w:rsidTr="00112B25">
        <w:tc>
          <w:tcPr>
            <w:tcW w:w="57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10.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 xml:space="preserve">Представление проекта Главе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>муниципального образования</w:t>
            </w:r>
          </w:p>
        </w:tc>
        <w:tc>
          <w:tcPr>
            <w:tcW w:w="2415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После проведения общественных обсуждений или публичных слушаний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 xml:space="preserve">Комиссия по подготовке проекта внесения изменений в правила землепользования и застройки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>муниципального образования</w:t>
            </w:r>
          </w:p>
        </w:tc>
      </w:tr>
      <w:tr w:rsidR="006C010A" w:rsidRPr="006C010A" w:rsidTr="00112B25">
        <w:tc>
          <w:tcPr>
            <w:tcW w:w="57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11.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 xml:space="preserve">Принятие решения Главой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 xml:space="preserve">муниципального образования </w:t>
            </w:r>
            <w:r w:rsidRPr="006C010A">
              <w:rPr>
                <w:rFonts w:ascii="Courier New" w:hAnsi="Courier New" w:cs="Courier New"/>
              </w:rPr>
              <w:t xml:space="preserve">о направлении проекта на Думу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 xml:space="preserve">муниципального образования </w:t>
            </w:r>
            <w:r w:rsidRPr="006C010A">
              <w:rPr>
                <w:rFonts w:ascii="Courier New" w:hAnsi="Courier New" w:cs="Courier New"/>
              </w:rPr>
              <w:t>или об отклонении проекта и о направлении его на доработку</w:t>
            </w:r>
          </w:p>
        </w:tc>
        <w:tc>
          <w:tcPr>
            <w:tcW w:w="2415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В течение 10 дней после представления проекта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 xml:space="preserve">Глава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>муниципального образования</w:t>
            </w:r>
          </w:p>
        </w:tc>
      </w:tr>
      <w:tr w:rsidR="006C010A" w:rsidRPr="006C010A" w:rsidTr="00112B25">
        <w:tc>
          <w:tcPr>
            <w:tcW w:w="57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lastRenderedPageBreak/>
              <w:t>12.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>Опубликование в средствах массовой информации и размещение на официальном сайте Администрации поселения, в Федеральной государственной информационной системе территориального планирования</w:t>
            </w:r>
          </w:p>
        </w:tc>
        <w:tc>
          <w:tcPr>
            <w:tcW w:w="2415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 xml:space="preserve">После принятия решения об утверждении в порядке, установленном Уставом </w:t>
            </w:r>
            <w:r w:rsidRPr="006C010A">
              <w:rPr>
                <w:rFonts w:ascii="Courier New" w:eastAsia="Times New Roman" w:hAnsi="Courier New" w:cs="Courier New"/>
                <w:lang w:eastAsia="ru-RU"/>
              </w:rPr>
              <w:t>муниципального образования</w:t>
            </w:r>
          </w:p>
        </w:tc>
        <w:tc>
          <w:tcPr>
            <w:tcW w:w="3540" w:type="dxa"/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6C010A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C010A">
              <w:rPr>
                <w:rFonts w:ascii="Courier New" w:hAnsi="Courier New" w:cs="Courier New"/>
              </w:rPr>
              <w:t xml:space="preserve">Секретарь комиссии по подготовке проекта о внесение изменений в правила землепользования и застройки сельского поселения </w:t>
            </w:r>
          </w:p>
        </w:tc>
      </w:tr>
    </w:tbl>
    <w:p w:rsidR="00182A3C" w:rsidRPr="006C010A" w:rsidRDefault="00182A3C" w:rsidP="00182A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 </w:t>
      </w:r>
    </w:p>
    <w:p w:rsidR="00182A3C" w:rsidRPr="006C010A" w:rsidRDefault="00182A3C" w:rsidP="00182A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 </w:t>
      </w:r>
    </w:p>
    <w:p w:rsidR="00182A3C" w:rsidRPr="006C010A" w:rsidRDefault="00182A3C" w:rsidP="00182A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 </w:t>
      </w:r>
    </w:p>
    <w:p w:rsidR="00182A3C" w:rsidRPr="006C010A" w:rsidRDefault="00182A3C" w:rsidP="00182A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 </w:t>
      </w:r>
    </w:p>
    <w:p w:rsidR="00D172AC" w:rsidRPr="006C010A" w:rsidRDefault="00D172AC" w:rsidP="00D172AC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  <w:r w:rsidRPr="006C010A">
        <w:rPr>
          <w:rFonts w:ascii="Courier New" w:hAnsi="Courier New" w:cs="Courier New"/>
        </w:rPr>
        <w:t>Приложение №3</w:t>
      </w:r>
    </w:p>
    <w:p w:rsidR="006C010A" w:rsidRDefault="00D172AC" w:rsidP="00D172AC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  <w:r w:rsidRPr="006C010A">
        <w:rPr>
          <w:rFonts w:ascii="Courier New" w:hAnsi="Courier New" w:cs="Courier New"/>
        </w:rPr>
        <w:t>К постановлению Администрации</w:t>
      </w:r>
    </w:p>
    <w:p w:rsidR="00D172AC" w:rsidRPr="006C010A" w:rsidRDefault="00D172AC" w:rsidP="00D172AC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  <w:r w:rsidRPr="006C010A">
        <w:rPr>
          <w:rFonts w:ascii="Courier New" w:hAnsi="Courier New" w:cs="Courier New"/>
        </w:rPr>
        <w:t xml:space="preserve"> от 31.01.2023г. № 12</w:t>
      </w:r>
    </w:p>
    <w:p w:rsidR="00182A3C" w:rsidRPr="006C010A" w:rsidRDefault="00182A3C" w:rsidP="00182A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2A3C" w:rsidRPr="006C010A" w:rsidRDefault="00182A3C" w:rsidP="00182A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010A">
        <w:rPr>
          <w:rFonts w:ascii="Arial" w:hAnsi="Arial" w:cs="Arial"/>
          <w:b/>
          <w:sz w:val="24"/>
          <w:szCs w:val="24"/>
        </w:rPr>
        <w:t>Порядок деятельности комиссии по подготовке проекта о внесении изменений в правила землепользования и застройки поселения</w:t>
      </w:r>
    </w:p>
    <w:p w:rsidR="00182A3C" w:rsidRPr="006C010A" w:rsidRDefault="00182A3C" w:rsidP="00182A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 </w:t>
      </w:r>
    </w:p>
    <w:p w:rsidR="00182A3C" w:rsidRPr="006C010A" w:rsidRDefault="00182A3C" w:rsidP="00182A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1. Общие положения</w:t>
      </w:r>
    </w:p>
    <w:p w:rsidR="00182A3C" w:rsidRPr="006C010A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1.1. Комиссия по подготовке проекта правил землепользования и застройки муниципального образования (далее – комиссия) создается в целях подготовки проекта правил землепользования и застройки муниципального образования (далее – проект правил землепользования и застройки).</w:t>
      </w:r>
    </w:p>
    <w:p w:rsidR="00182A3C" w:rsidRPr="006C010A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нормативными правовыми актами Иркутской области, муниципальными правовыми актами Администрации муниципального района, а также настоящим порядком.</w:t>
      </w:r>
    </w:p>
    <w:p w:rsidR="00182A3C" w:rsidRPr="006C010A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1.3. Состав комиссии утверждается постановлением Администрации муниципального образования.</w:t>
      </w:r>
    </w:p>
    <w:p w:rsidR="00182A3C" w:rsidRPr="006C010A" w:rsidRDefault="00182A3C" w:rsidP="00D17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Комиссия является коллегиальным органом по вопросам, входящим в ее компетенцию.</w:t>
      </w:r>
    </w:p>
    <w:p w:rsidR="00182A3C" w:rsidRPr="006C010A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1.4. В компетенцию комиссии входит подготовка проекта правил землепользования и застройки муниципального образования, прием предложений от физических и юридических лиц о внесении изменений в проект правил землепользования и застройки, организация общественных обсуждений или публичных слушаний по внесению изменений в правила землепользования и застройки.</w:t>
      </w:r>
    </w:p>
    <w:p w:rsidR="00182A3C" w:rsidRPr="006C010A" w:rsidRDefault="00182A3C" w:rsidP="00D17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 xml:space="preserve">Разработка проекта внесения изменений в правила землепользования и застройки осуществляется в соответствии с заключенным муниципальным контрактом Администрацией муниципального </w:t>
      </w:r>
      <w:r w:rsidR="00D172AC" w:rsidRPr="006C010A">
        <w:rPr>
          <w:rFonts w:ascii="Arial" w:hAnsi="Arial" w:cs="Arial"/>
          <w:sz w:val="24"/>
          <w:szCs w:val="24"/>
        </w:rPr>
        <w:t>образования в</w:t>
      </w:r>
      <w:r w:rsidRPr="006C010A">
        <w:rPr>
          <w:rFonts w:ascii="Arial" w:hAnsi="Arial" w:cs="Arial"/>
          <w:sz w:val="24"/>
          <w:szCs w:val="24"/>
        </w:rPr>
        <w:t xml:space="preserve"> установленном законодательством Российской Федерации порядке.</w:t>
      </w:r>
    </w:p>
    <w:p w:rsidR="00182A3C" w:rsidRPr="006C010A" w:rsidRDefault="00182A3C" w:rsidP="00D17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Деятельность комиссии</w:t>
      </w:r>
    </w:p>
    <w:p w:rsidR="00182A3C" w:rsidRPr="006C010A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2.1. Заседания комиссии проводятся по мере необходимости.</w:t>
      </w:r>
    </w:p>
    <w:p w:rsidR="00182A3C" w:rsidRPr="006C010A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2.2. Заседание комиссии правомочно, если на нем присутствует не менее половины от общего числа членов комиссии.</w:t>
      </w:r>
    </w:p>
    <w:p w:rsidR="00182A3C" w:rsidRPr="006C010A" w:rsidRDefault="00182A3C" w:rsidP="00D17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 xml:space="preserve">Решения на заседаниях комиссии принимаются открытым голосованием, большинством голосов, присутствующих на заседании членов комиссии. Каждый член </w:t>
      </w:r>
      <w:r w:rsidRPr="006C010A">
        <w:rPr>
          <w:rFonts w:ascii="Arial" w:hAnsi="Arial" w:cs="Arial"/>
          <w:sz w:val="24"/>
          <w:szCs w:val="24"/>
        </w:rPr>
        <w:lastRenderedPageBreak/>
        <w:t>комиссии обладает правом одного голоса. При равенстве голосов — принятым считается решение, за которое проголосовал председательствующий на заседании.</w:t>
      </w:r>
    </w:p>
    <w:p w:rsidR="00182A3C" w:rsidRPr="006C010A" w:rsidRDefault="00182A3C" w:rsidP="00D17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В случае отсутствия члена комиссии в заседании принимает участие лицо, замещающее его по должности, с правом голоса.</w:t>
      </w:r>
    </w:p>
    <w:p w:rsidR="00182A3C" w:rsidRPr="006C010A" w:rsidRDefault="00182A3C" w:rsidP="00D17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юридические и физические лица и их представители, непосредственно заинтересованные в решении вопросов, входящих в компетенцию комиссии.</w:t>
      </w:r>
    </w:p>
    <w:p w:rsidR="00182A3C" w:rsidRPr="00DB148C" w:rsidRDefault="00182A3C" w:rsidP="00D17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010A">
        <w:rPr>
          <w:rFonts w:ascii="Arial" w:hAnsi="Arial" w:cs="Arial"/>
          <w:sz w:val="24"/>
          <w:szCs w:val="24"/>
        </w:rPr>
        <w:t>Протокол общественных обсуждений или публичных слушаний по вопросам, входящим в компетенцию комиссии, ведет секретарь комиссии, в случае е</w:t>
      </w:r>
      <w:r w:rsidRPr="00DB148C">
        <w:rPr>
          <w:rFonts w:ascii="Arial" w:hAnsi="Arial" w:cs="Arial"/>
          <w:sz w:val="24"/>
          <w:szCs w:val="24"/>
        </w:rPr>
        <w:t xml:space="preserve">го отсутствия один из членов комиссии, назначаемый </w:t>
      </w:r>
      <w:r w:rsidR="00D172AC" w:rsidRPr="00DB148C">
        <w:rPr>
          <w:rFonts w:ascii="Arial" w:hAnsi="Arial" w:cs="Arial"/>
          <w:sz w:val="24"/>
          <w:szCs w:val="24"/>
        </w:rPr>
        <w:t>председателем комиссии</w:t>
      </w:r>
      <w:r w:rsidRPr="00DB148C">
        <w:rPr>
          <w:rFonts w:ascii="Arial" w:hAnsi="Arial" w:cs="Arial"/>
          <w:sz w:val="24"/>
          <w:szCs w:val="24"/>
        </w:rPr>
        <w:t>.</w:t>
      </w:r>
    </w:p>
    <w:p w:rsidR="00182A3C" w:rsidRPr="00DB148C" w:rsidRDefault="00182A3C" w:rsidP="00D17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Предложения заинтересованных лиц по подготовке проекта правил землепользования и застройки направляются в комиссию через председателя комиссии в письменной форме.</w:t>
      </w:r>
    </w:p>
    <w:p w:rsidR="00182A3C" w:rsidRPr="00DB148C" w:rsidRDefault="00182A3C" w:rsidP="00D17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Председатель комиссии обеспечивает рассмотрение предложений заинтересованных лиц на заседании комиссии в течение двух недель с момента поступления обращения.</w:t>
      </w:r>
    </w:p>
    <w:p w:rsidR="00182A3C" w:rsidRPr="00DB148C" w:rsidRDefault="00182A3C" w:rsidP="00D17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По результатам рассмотрения предложений принимается решение большинством голосов, которое оформляется протоколом.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2.3. Заседания комиссии оформляются протоколом. Протокол подписывается присутствующими на заседании членами комиссии и утверждается председателем комиссии. В протокол вносится особое мнение, высказанное на заседании любым членом комиссии.</w:t>
      </w:r>
    </w:p>
    <w:p w:rsidR="00182A3C" w:rsidRPr="00DB148C" w:rsidRDefault="00182A3C" w:rsidP="00D17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Выписки из протоколов с особым мнением прилагаются к проекту правил землепользования и застройки при рассмотрении на общественных обсуждениях или публичных слушаниях.</w:t>
      </w:r>
    </w:p>
    <w:p w:rsidR="00182A3C" w:rsidRPr="00DB148C" w:rsidRDefault="00182A3C" w:rsidP="00182A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Права и обязанности председателя комиссии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3.1. Председатель комиссии обязан: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3.1.1. Руководить, организовывать и контролировать деятельность комиссии.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3.1.2. Распределять обязанности между членами комиссии.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3.1.3. Вести заседания комиссии.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3.1.4. Утверждать план работы комиссии по подготовки проекта правил землепользования и застройки и протоколы заседаний комиссии.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3.1.5. Обеспечивать своевременное представление материалов (документов, схем и т.д.) по градостроительной деятельности и представлять комиссии информацию об актуальности данных материалов.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3.1.6. Обобщать внесенные замечания, предложения и дополнения к проекту правил землепользования и застройки, ставить на голосование решения по поставленным вопросам.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3.2. Председатель комиссии имеет право: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3.2.1. Вносить предложения в план работы комиссии по подготовке проекта правил землепользования и застройки в целях решения вопросов, возникающих в ходе деятельности комиссии.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3.2.2. Требовать своевременного выполнения членами комиссии решений, принятых на заседаниях комиссии.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3.2.3. Снимать с обсуждения вопросы, не касающиеся повестки дня, а также замечания, предложения и дополнения, с которыми не ознакомлены члены комиссии.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3.2.4. Давать поручения членам комиссии для доработки (подготовки) документов (материалов), необходимых для подготовки проекта правил землепользования и застройки.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 xml:space="preserve">3.2.5. Привлекать специалистов, обладающих специальными знаниями в области градостроительной деятельности, для разъяснения вопросов, </w:t>
      </w:r>
      <w:r w:rsidRPr="00DB148C">
        <w:rPr>
          <w:rFonts w:ascii="Arial" w:hAnsi="Arial" w:cs="Arial"/>
          <w:sz w:val="24"/>
          <w:szCs w:val="24"/>
        </w:rPr>
        <w:lastRenderedPageBreak/>
        <w:t>рассматриваемых членами комиссии при подготовке проекта правил землепользования и застройки.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3.2.6. Созывать в случае необходимости внеочередное заседание комиссии.</w:t>
      </w:r>
    </w:p>
    <w:p w:rsidR="00182A3C" w:rsidRPr="00DB148C" w:rsidRDefault="00182A3C" w:rsidP="00D17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Права и обязанности заместителя председателя комиссии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4.1. Заместитель председателя комиссии обязан: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4.1.1. Организовывать проведение заседаний комиссии.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4.1.2. Контролировать своевременное поступление (не позднее, чем за три рабочих дня до даты заседания комиссии) замечаний, предложений и дополнений к проекту правил землепользования и застройки от членов комиссии.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4.1.3. Представлять членам комиссии проект правил землепользования и застройки с учетом внесенных замечаний, предложений и дополнений не позднее, чем за один рабочий день до очередного заседания комиссии.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4.1.4. Контролировать правильность и своевременность подготовки секретарем комиссии протоколов заседаний комиссии с изложением особых мнений, высказанных на заседаниях членами комиссии.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4.1.5. Исполнять обязанности председателя комиссии в случае его отсутствия.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4.2. Заместитель председателя комиссии имеет право: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4.2.1. Откладывать рассмотрение замечаний, предложений и дополнений, поступивших от членов комиссии с целью полного и всестороннего рассмотрения до следующего совещания.</w:t>
      </w:r>
    </w:p>
    <w:p w:rsidR="00182A3C" w:rsidRPr="00DB148C" w:rsidRDefault="00182A3C" w:rsidP="00D17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Обязанности секретаря комиссии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5.1. Ведет протокол заседания комиссии.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5.2. Представляет протокол для подписания членам и утверждения председателю комиссии в течение 3-х дней после проведенного заседания.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5.3. Осуществляет сбор замечаний и предложений и за 2 дня до следующего заседания комиссии представляет их для рассмотрения членам комиссии.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5.4. Извещает всех членов комиссии о дате внеочередного заседания телефонограммой не менее чем за 2 дня до начала заседания.</w:t>
      </w:r>
    </w:p>
    <w:p w:rsidR="00182A3C" w:rsidRPr="00DB148C" w:rsidRDefault="00182A3C" w:rsidP="00D17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Права и обязанности членов комиссии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6.1. Принимать участие в разработке плана работы комиссии.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6.2. Участвовать в обсуждении и голосовании рассматриваемых вопросов на заседаниях комиссии.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6.3. Высказывать замечания, предложения и дополнения в письменном или устном виде, касающиеся основных положений проекта правил землепользования и застройки со ссылкой на конкретные статьи нормативных правовых актов в области градостроительства и земельных отношений.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6.4. Высказывать особое мнение с обязательным внесением его в протокол заседания.</w:t>
      </w:r>
    </w:p>
    <w:p w:rsidR="00182A3C" w:rsidRPr="00DB148C" w:rsidRDefault="00182A3C" w:rsidP="00D172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6.5. Своевременно выполнять все поручения председателя и заместителя председателя комиссии.</w:t>
      </w:r>
    </w:p>
    <w:p w:rsidR="00182A3C" w:rsidRPr="00DB148C" w:rsidRDefault="00182A3C" w:rsidP="00D17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Прекращение деятельности комиссии</w:t>
      </w:r>
    </w:p>
    <w:p w:rsidR="00182A3C" w:rsidRPr="00DB148C" w:rsidRDefault="00182A3C" w:rsidP="00C64DF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7.1. Комиссия действует до утверждения изменений в Правила землепользования и застройки Думой сельского поселения, опубликования и размещения на сайте Администрации поселения и в Федеральной государственной информационной системе территориального планирования. </w:t>
      </w:r>
    </w:p>
    <w:p w:rsidR="00182A3C" w:rsidRDefault="00182A3C" w:rsidP="00182A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010A" w:rsidRDefault="006C010A" w:rsidP="00182A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010A" w:rsidRDefault="006C010A" w:rsidP="00182A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010A" w:rsidRDefault="006C010A" w:rsidP="00182A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010A" w:rsidRDefault="006C010A" w:rsidP="00182A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010A" w:rsidRDefault="006C010A" w:rsidP="00182A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010A" w:rsidRDefault="006C010A" w:rsidP="00182A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010A" w:rsidRDefault="006C010A" w:rsidP="00182A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010A" w:rsidRPr="00DB148C" w:rsidRDefault="006C010A" w:rsidP="00182A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586B" w:rsidRPr="00DB148C" w:rsidRDefault="00DE586B" w:rsidP="00182A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72AC" w:rsidRPr="00D172AC" w:rsidRDefault="00D172AC" w:rsidP="00D172AC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 №4</w:t>
      </w:r>
    </w:p>
    <w:p w:rsidR="006C010A" w:rsidRDefault="00D172AC" w:rsidP="00D172AC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  <w:r w:rsidRPr="00D172AC">
        <w:rPr>
          <w:rFonts w:ascii="Courier New" w:hAnsi="Courier New" w:cs="Courier New"/>
        </w:rPr>
        <w:t>К постановлению Администрации</w:t>
      </w:r>
    </w:p>
    <w:p w:rsidR="00D172AC" w:rsidRPr="00D172AC" w:rsidRDefault="00D172AC" w:rsidP="00D172AC">
      <w:pPr>
        <w:tabs>
          <w:tab w:val="left" w:pos="2977"/>
        </w:tabs>
        <w:spacing w:after="0" w:line="240" w:lineRule="auto"/>
        <w:jc w:val="right"/>
        <w:rPr>
          <w:rFonts w:ascii="Courier New" w:hAnsi="Courier New" w:cs="Courier New"/>
        </w:rPr>
      </w:pPr>
      <w:r w:rsidRPr="00D172AC">
        <w:rPr>
          <w:rFonts w:ascii="Courier New" w:hAnsi="Courier New" w:cs="Courier New"/>
        </w:rPr>
        <w:t xml:space="preserve"> от 31.01.2023г. № 12</w:t>
      </w:r>
    </w:p>
    <w:p w:rsidR="00182A3C" w:rsidRPr="00DB148C" w:rsidRDefault="00182A3C" w:rsidP="00182A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2A3C" w:rsidRPr="006C010A" w:rsidRDefault="00182A3C" w:rsidP="00D172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010A">
        <w:rPr>
          <w:rFonts w:ascii="Arial" w:hAnsi="Arial" w:cs="Arial"/>
          <w:b/>
          <w:sz w:val="24"/>
          <w:szCs w:val="24"/>
        </w:rPr>
        <w:t xml:space="preserve">Состав комиссии по подготовке проекта правил землепользования и застройки </w:t>
      </w:r>
      <w:r w:rsidRPr="006C010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образования </w:t>
      </w:r>
      <w:r w:rsidRPr="006C010A">
        <w:rPr>
          <w:rFonts w:ascii="Arial" w:hAnsi="Arial" w:cs="Arial"/>
          <w:b/>
          <w:sz w:val="24"/>
          <w:szCs w:val="24"/>
        </w:rPr>
        <w:t>(далее – комиссия)</w:t>
      </w:r>
    </w:p>
    <w:p w:rsidR="00182A3C" w:rsidRPr="00DB148C" w:rsidRDefault="00182A3C" w:rsidP="00182A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148C">
        <w:rPr>
          <w:rFonts w:ascii="Arial" w:hAnsi="Arial" w:cs="Arial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213"/>
      </w:tblGrid>
      <w:tr w:rsidR="00182A3C" w:rsidRPr="00DB148C" w:rsidTr="00DC2D24">
        <w:tc>
          <w:tcPr>
            <w:tcW w:w="241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D172AC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172AC">
              <w:rPr>
                <w:rFonts w:ascii="Courier New" w:hAnsi="Courier New" w:cs="Courier New"/>
              </w:rPr>
              <w:t>Ф.И.О.</w:t>
            </w:r>
          </w:p>
        </w:tc>
        <w:tc>
          <w:tcPr>
            <w:tcW w:w="72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D172AC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172AC">
              <w:rPr>
                <w:rFonts w:ascii="Courier New" w:hAnsi="Courier New" w:cs="Courier New"/>
              </w:rPr>
              <w:t>Должность</w:t>
            </w:r>
          </w:p>
        </w:tc>
      </w:tr>
      <w:tr w:rsidR="00182A3C" w:rsidRPr="00DB148C" w:rsidTr="00DC2D24">
        <w:tc>
          <w:tcPr>
            <w:tcW w:w="241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D172AC" w:rsidRDefault="00DE586B" w:rsidP="00DE586B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 w:rsidRPr="00D172AC">
              <w:rPr>
                <w:rFonts w:ascii="Courier New" w:hAnsi="Courier New" w:cs="Courier New"/>
              </w:rPr>
              <w:t>Пандурская</w:t>
            </w:r>
            <w:proofErr w:type="spellEnd"/>
            <w:r w:rsidR="00182A3C" w:rsidRPr="00D172AC">
              <w:rPr>
                <w:rFonts w:ascii="Courier New" w:hAnsi="Courier New" w:cs="Courier New"/>
              </w:rPr>
              <w:t xml:space="preserve"> </w:t>
            </w:r>
            <w:r w:rsidRPr="00D172AC">
              <w:rPr>
                <w:rFonts w:ascii="Courier New" w:hAnsi="Courier New" w:cs="Courier New"/>
              </w:rPr>
              <w:t>И</w:t>
            </w:r>
            <w:r w:rsidR="00182A3C" w:rsidRPr="00D172AC">
              <w:rPr>
                <w:rFonts w:ascii="Courier New" w:hAnsi="Courier New" w:cs="Courier New"/>
              </w:rPr>
              <w:t>.</w:t>
            </w:r>
            <w:r w:rsidRPr="00D172AC">
              <w:rPr>
                <w:rFonts w:ascii="Courier New" w:hAnsi="Courier New" w:cs="Courier New"/>
              </w:rPr>
              <w:t>Ю</w:t>
            </w:r>
          </w:p>
        </w:tc>
        <w:tc>
          <w:tcPr>
            <w:tcW w:w="72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D172AC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172AC">
              <w:rPr>
                <w:rFonts w:ascii="Courier New" w:hAnsi="Courier New" w:cs="Courier New"/>
              </w:rPr>
              <w:t>Зам. главы Администрации, председатель комиссии</w:t>
            </w:r>
          </w:p>
        </w:tc>
      </w:tr>
      <w:tr w:rsidR="00182A3C" w:rsidRPr="00DB148C" w:rsidTr="00DC2D24">
        <w:tc>
          <w:tcPr>
            <w:tcW w:w="241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D172AC" w:rsidRDefault="00DE586B" w:rsidP="00DE586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172AC">
              <w:rPr>
                <w:rFonts w:ascii="Courier New" w:hAnsi="Courier New" w:cs="Courier New"/>
              </w:rPr>
              <w:t>Ткач</w:t>
            </w:r>
            <w:r w:rsidR="003C1A18" w:rsidRPr="00D172AC">
              <w:rPr>
                <w:rFonts w:ascii="Courier New" w:hAnsi="Courier New" w:cs="Courier New"/>
              </w:rPr>
              <w:t xml:space="preserve"> </w:t>
            </w:r>
            <w:r w:rsidRPr="00D172AC">
              <w:rPr>
                <w:rFonts w:ascii="Courier New" w:hAnsi="Courier New" w:cs="Courier New"/>
              </w:rPr>
              <w:t>А</w:t>
            </w:r>
            <w:r w:rsidR="003C1A18" w:rsidRPr="00D172AC">
              <w:rPr>
                <w:rFonts w:ascii="Courier New" w:hAnsi="Courier New" w:cs="Courier New"/>
              </w:rPr>
              <w:t>.</w:t>
            </w:r>
            <w:r w:rsidRPr="00D172AC">
              <w:rPr>
                <w:rFonts w:ascii="Courier New" w:hAnsi="Courier New" w:cs="Courier New"/>
              </w:rPr>
              <w:t>С</w:t>
            </w:r>
          </w:p>
        </w:tc>
        <w:tc>
          <w:tcPr>
            <w:tcW w:w="72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D172AC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172AC">
              <w:rPr>
                <w:rFonts w:ascii="Courier New" w:hAnsi="Courier New" w:cs="Courier New"/>
              </w:rPr>
              <w:t>заместитель председателя комиссии</w:t>
            </w:r>
          </w:p>
        </w:tc>
      </w:tr>
      <w:tr w:rsidR="00182A3C" w:rsidRPr="00DB148C" w:rsidTr="00DC2D24">
        <w:tc>
          <w:tcPr>
            <w:tcW w:w="241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D172AC" w:rsidRDefault="00DE586B" w:rsidP="00DE586B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 w:rsidRPr="00D172AC">
              <w:rPr>
                <w:rFonts w:ascii="Courier New" w:hAnsi="Courier New" w:cs="Courier New"/>
              </w:rPr>
              <w:t>Самороков</w:t>
            </w:r>
            <w:proofErr w:type="spellEnd"/>
            <w:r w:rsidR="003C1A18" w:rsidRPr="00D172AC">
              <w:rPr>
                <w:rFonts w:ascii="Courier New" w:hAnsi="Courier New" w:cs="Courier New"/>
              </w:rPr>
              <w:t xml:space="preserve"> </w:t>
            </w:r>
            <w:r w:rsidRPr="00D172AC">
              <w:rPr>
                <w:rFonts w:ascii="Courier New" w:hAnsi="Courier New" w:cs="Courier New"/>
              </w:rPr>
              <w:t>А</w:t>
            </w:r>
            <w:r w:rsidR="003C1A18" w:rsidRPr="00D172AC">
              <w:rPr>
                <w:rFonts w:ascii="Courier New" w:hAnsi="Courier New" w:cs="Courier New"/>
              </w:rPr>
              <w:t>.</w:t>
            </w:r>
            <w:r w:rsidRPr="00D172AC">
              <w:rPr>
                <w:rFonts w:ascii="Courier New" w:hAnsi="Courier New" w:cs="Courier New"/>
              </w:rPr>
              <w:t>Ю</w:t>
            </w:r>
          </w:p>
        </w:tc>
        <w:tc>
          <w:tcPr>
            <w:tcW w:w="72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82" w:type="dxa"/>
              <w:left w:w="137" w:type="dxa"/>
              <w:bottom w:w="82" w:type="dxa"/>
              <w:right w:w="137" w:type="dxa"/>
            </w:tcMar>
            <w:hideMark/>
          </w:tcPr>
          <w:p w:rsidR="00182A3C" w:rsidRPr="00D172AC" w:rsidRDefault="00182A3C" w:rsidP="00112B2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172AC">
              <w:rPr>
                <w:rFonts w:ascii="Courier New" w:hAnsi="Courier New" w:cs="Courier New"/>
              </w:rPr>
              <w:t>специалист Администрации поселения, секретарь комиссии</w:t>
            </w:r>
          </w:p>
        </w:tc>
      </w:tr>
    </w:tbl>
    <w:p w:rsidR="00182A3C" w:rsidRPr="00DB148C" w:rsidRDefault="00182A3C" w:rsidP="00182A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DDB" w:rsidRDefault="00D77DDB"/>
    <w:sectPr w:rsidR="00D77DDB" w:rsidSect="006C010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F6"/>
    <w:rsid w:val="000C1B11"/>
    <w:rsid w:val="00182A3C"/>
    <w:rsid w:val="001D739B"/>
    <w:rsid w:val="002C1B7C"/>
    <w:rsid w:val="003C1A18"/>
    <w:rsid w:val="003F6A48"/>
    <w:rsid w:val="005E79B4"/>
    <w:rsid w:val="006C010A"/>
    <w:rsid w:val="00744826"/>
    <w:rsid w:val="007F55ED"/>
    <w:rsid w:val="008C7EF6"/>
    <w:rsid w:val="00B829ED"/>
    <w:rsid w:val="00C11B8C"/>
    <w:rsid w:val="00C64DFD"/>
    <w:rsid w:val="00C97B31"/>
    <w:rsid w:val="00D172AC"/>
    <w:rsid w:val="00D77DDB"/>
    <w:rsid w:val="00DB148C"/>
    <w:rsid w:val="00DC2D24"/>
    <w:rsid w:val="00D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F05F"/>
  <w15:docId w15:val="{56AC8B38-81BF-49BC-AD9A-881FE759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182A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IrinaYurjevna</cp:lastModifiedBy>
  <cp:revision>3</cp:revision>
  <cp:lastPrinted>2023-02-03T02:35:00Z</cp:lastPrinted>
  <dcterms:created xsi:type="dcterms:W3CDTF">2023-02-03T02:34:00Z</dcterms:created>
  <dcterms:modified xsi:type="dcterms:W3CDTF">2023-02-03T02:35:00Z</dcterms:modified>
</cp:coreProperties>
</file>