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A" w:rsidRDefault="00151F9B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07</w:t>
      </w:r>
      <w:r w:rsidR="00BA1033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4B62D9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72024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2 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год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66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80601" w:rsidRPr="00BA1033" w:rsidRDefault="00180601" w:rsidP="00180601">
      <w:pPr>
        <w:jc w:val="center"/>
        <w:rPr>
          <w:rFonts w:ascii="Arial" w:hAnsi="Arial" w:cs="Arial"/>
          <w:sz w:val="32"/>
          <w:szCs w:val="32"/>
        </w:rPr>
      </w:pPr>
    </w:p>
    <w:p w:rsidR="00180601" w:rsidRPr="00BA1033" w:rsidRDefault="00BA1033" w:rsidP="00180601">
      <w:pPr>
        <w:jc w:val="center"/>
        <w:rPr>
          <w:rFonts w:ascii="Arial" w:hAnsi="Arial" w:cs="Arial"/>
          <w:b/>
          <w:sz w:val="32"/>
          <w:szCs w:val="32"/>
        </w:rPr>
      </w:pPr>
      <w:r w:rsidRPr="00BA1033">
        <w:rPr>
          <w:rFonts w:ascii="Arial" w:hAnsi="Arial" w:cs="Arial"/>
          <w:b/>
          <w:sz w:val="32"/>
          <w:szCs w:val="32"/>
        </w:rPr>
        <w:t>О ПРОГНОЗЕ СОЦИАЛЬНО –ЭКОНОМИЧЕСКОГО РАЗВИТИЯ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МО «БУРЕТЬ» НА 202</w:t>
      </w:r>
      <w:r w:rsidR="00720244">
        <w:rPr>
          <w:rFonts w:ascii="Arial" w:hAnsi="Arial" w:cs="Arial"/>
          <w:b/>
          <w:sz w:val="32"/>
          <w:szCs w:val="32"/>
        </w:rPr>
        <w:t>3</w:t>
      </w:r>
      <w:r w:rsidRPr="00BA1033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И ПЛАНОВЫЙ ПЕРИОД 202</w:t>
      </w:r>
      <w:r w:rsidR="00720244">
        <w:rPr>
          <w:rFonts w:ascii="Arial" w:hAnsi="Arial" w:cs="Arial"/>
          <w:b/>
          <w:sz w:val="32"/>
          <w:szCs w:val="32"/>
        </w:rPr>
        <w:t>4</w:t>
      </w:r>
      <w:r w:rsidRPr="00BA1033">
        <w:rPr>
          <w:rFonts w:ascii="Arial" w:hAnsi="Arial" w:cs="Arial"/>
          <w:b/>
          <w:sz w:val="32"/>
          <w:szCs w:val="32"/>
        </w:rPr>
        <w:t xml:space="preserve"> И 202</w:t>
      </w:r>
      <w:r w:rsidR="00720244">
        <w:rPr>
          <w:rFonts w:ascii="Arial" w:hAnsi="Arial" w:cs="Arial"/>
          <w:b/>
          <w:sz w:val="32"/>
          <w:szCs w:val="32"/>
        </w:rPr>
        <w:t>5</w:t>
      </w:r>
      <w:r w:rsidRPr="00BA1033">
        <w:rPr>
          <w:rFonts w:ascii="Arial" w:hAnsi="Arial" w:cs="Arial"/>
          <w:b/>
          <w:sz w:val="32"/>
          <w:szCs w:val="32"/>
        </w:rPr>
        <w:t xml:space="preserve"> ГОДОВ</w:t>
      </w:r>
    </w:p>
    <w:p w:rsidR="00180601" w:rsidRPr="00BA1033" w:rsidRDefault="00180601" w:rsidP="00180601">
      <w:pPr>
        <w:jc w:val="center"/>
        <w:rPr>
          <w:rFonts w:ascii="Arial" w:hAnsi="Arial" w:cs="Arial"/>
          <w:b/>
          <w:sz w:val="32"/>
          <w:szCs w:val="32"/>
        </w:rPr>
      </w:pPr>
    </w:p>
    <w:p w:rsidR="001B170A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соответствии </w:t>
      </w:r>
      <w:r w:rsidR="004B0451" w:rsidRPr="00BA1033">
        <w:rPr>
          <w:rFonts w:ascii="Arial" w:hAnsi="Arial" w:cs="Arial"/>
          <w:sz w:val="24"/>
          <w:szCs w:val="24"/>
        </w:rPr>
        <w:t>с Бюджетным кодексом Российской Федерации,</w:t>
      </w:r>
      <w:r w:rsidR="00AC2729" w:rsidRPr="00BA1033">
        <w:rPr>
          <w:rFonts w:ascii="Arial" w:hAnsi="Arial" w:cs="Arial"/>
          <w:sz w:val="24"/>
          <w:szCs w:val="24"/>
        </w:rPr>
        <w:t xml:space="preserve"> Федеральным законом от 28.06.2014 № 172-ФЗ «О стратегическом планировании в Российской Федерации»</w:t>
      </w:r>
      <w:r w:rsidR="006D292B" w:rsidRPr="00BA1033">
        <w:rPr>
          <w:rFonts w:ascii="Arial" w:hAnsi="Arial" w:cs="Arial"/>
          <w:sz w:val="24"/>
          <w:szCs w:val="24"/>
        </w:rPr>
        <w:t xml:space="preserve">, </w:t>
      </w:r>
      <w:r w:rsidR="004B0451" w:rsidRPr="00BA1033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1B170A" w:rsidRPr="00BA1033">
        <w:rPr>
          <w:rFonts w:ascii="Arial" w:hAnsi="Arial" w:cs="Arial"/>
          <w:sz w:val="24"/>
          <w:szCs w:val="24"/>
        </w:rPr>
        <w:t>МО «Буреть»</w:t>
      </w:r>
      <w:r w:rsidR="006D292B" w:rsidRPr="00BA1033">
        <w:rPr>
          <w:rFonts w:ascii="Arial" w:hAnsi="Arial" w:cs="Arial"/>
          <w:sz w:val="24"/>
          <w:szCs w:val="24"/>
        </w:rPr>
        <w:t xml:space="preserve"> </w:t>
      </w:r>
      <w:r w:rsidR="004B0451" w:rsidRPr="00BA1033">
        <w:rPr>
          <w:rFonts w:ascii="Arial" w:hAnsi="Arial" w:cs="Arial"/>
          <w:sz w:val="24"/>
          <w:szCs w:val="24"/>
        </w:rPr>
        <w:t xml:space="preserve">от </w:t>
      </w:r>
      <w:r w:rsidR="001B170A" w:rsidRPr="00BA1033">
        <w:rPr>
          <w:rFonts w:ascii="Arial" w:hAnsi="Arial" w:cs="Arial"/>
          <w:sz w:val="24"/>
          <w:szCs w:val="24"/>
        </w:rPr>
        <w:t>02</w:t>
      </w:r>
      <w:r w:rsidR="004B0451" w:rsidRPr="00BA1033">
        <w:rPr>
          <w:rFonts w:ascii="Arial" w:hAnsi="Arial" w:cs="Arial"/>
          <w:sz w:val="24"/>
          <w:szCs w:val="24"/>
        </w:rPr>
        <w:t>.</w:t>
      </w:r>
      <w:r w:rsidR="001B170A" w:rsidRPr="00BA1033">
        <w:rPr>
          <w:rFonts w:ascii="Arial" w:hAnsi="Arial" w:cs="Arial"/>
          <w:sz w:val="24"/>
          <w:szCs w:val="24"/>
        </w:rPr>
        <w:t>10</w:t>
      </w:r>
      <w:r w:rsidR="004B0451" w:rsidRPr="00BA1033">
        <w:rPr>
          <w:rFonts w:ascii="Arial" w:hAnsi="Arial" w:cs="Arial"/>
          <w:sz w:val="24"/>
          <w:szCs w:val="24"/>
        </w:rPr>
        <w:t xml:space="preserve">.2017 № </w:t>
      </w:r>
      <w:r w:rsidR="001B170A" w:rsidRPr="00BA1033">
        <w:rPr>
          <w:rFonts w:ascii="Arial" w:hAnsi="Arial" w:cs="Arial"/>
          <w:sz w:val="24"/>
          <w:szCs w:val="24"/>
        </w:rPr>
        <w:t>49</w:t>
      </w:r>
      <w:r w:rsidR="004B0451" w:rsidRPr="00BA1033">
        <w:rPr>
          <w:rFonts w:ascii="Arial" w:hAnsi="Arial" w:cs="Arial"/>
          <w:sz w:val="24"/>
          <w:szCs w:val="24"/>
        </w:rPr>
        <w:t xml:space="preserve"> «Об утверждении </w:t>
      </w:r>
      <w:r w:rsidR="001B170A" w:rsidRPr="00BA1033">
        <w:rPr>
          <w:rFonts w:ascii="Arial" w:hAnsi="Arial" w:cs="Arial"/>
          <w:sz w:val="24"/>
          <w:szCs w:val="24"/>
        </w:rPr>
        <w:t>положения о порядке разработки прогноза социально-экономического развития муниципального образования «Буреть», Положения «О бюджетном процессе муниципального образования» Буреть» утвержденное Решением Думы МО «Буреть» №</w:t>
      </w:r>
      <w:r w:rsidR="00720244">
        <w:rPr>
          <w:rFonts w:ascii="Arial" w:hAnsi="Arial" w:cs="Arial"/>
          <w:sz w:val="24"/>
          <w:szCs w:val="24"/>
        </w:rPr>
        <w:t>171</w:t>
      </w:r>
      <w:r w:rsidR="001B170A" w:rsidRPr="00BA1033">
        <w:rPr>
          <w:rFonts w:ascii="Arial" w:hAnsi="Arial" w:cs="Arial"/>
          <w:sz w:val="24"/>
          <w:szCs w:val="24"/>
        </w:rPr>
        <w:t xml:space="preserve"> от </w:t>
      </w:r>
      <w:r w:rsidR="00720244">
        <w:rPr>
          <w:rFonts w:ascii="Arial" w:hAnsi="Arial" w:cs="Arial"/>
          <w:sz w:val="24"/>
          <w:szCs w:val="24"/>
        </w:rPr>
        <w:t xml:space="preserve">21.06.2022 </w:t>
      </w:r>
      <w:r w:rsidR="001B170A" w:rsidRPr="00BA1033">
        <w:rPr>
          <w:rFonts w:ascii="Arial" w:hAnsi="Arial" w:cs="Arial"/>
          <w:sz w:val="24"/>
          <w:szCs w:val="24"/>
        </w:rPr>
        <w:t>г.</w:t>
      </w:r>
      <w:r w:rsidR="00583A5B">
        <w:rPr>
          <w:rFonts w:ascii="Arial" w:hAnsi="Arial" w:cs="Arial"/>
          <w:sz w:val="24"/>
          <w:szCs w:val="24"/>
        </w:rPr>
        <w:t>,</w:t>
      </w:r>
      <w:r w:rsidR="00BA1033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</w:p>
    <w:p w:rsidR="001B170A" w:rsidRPr="00BA1033" w:rsidRDefault="001B170A" w:rsidP="00180601">
      <w:pPr>
        <w:ind w:firstLine="851"/>
        <w:jc w:val="both"/>
        <w:rPr>
          <w:rFonts w:ascii="Arial" w:hAnsi="Arial" w:cs="Arial"/>
          <w:sz w:val="30"/>
          <w:szCs w:val="30"/>
        </w:rPr>
      </w:pPr>
    </w:p>
    <w:p w:rsidR="00180601" w:rsidRPr="00BA1033" w:rsidRDefault="001B170A" w:rsidP="00BA1033">
      <w:pPr>
        <w:jc w:val="center"/>
        <w:rPr>
          <w:rFonts w:ascii="Arial" w:hAnsi="Arial" w:cs="Arial"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ПОСТАНОВЛЯЕТ</w:t>
      </w:r>
      <w:r w:rsidRPr="00BA1033">
        <w:rPr>
          <w:rFonts w:ascii="Arial" w:hAnsi="Arial" w:cs="Arial"/>
          <w:sz w:val="30"/>
          <w:szCs w:val="30"/>
        </w:rPr>
        <w:t>:</w:t>
      </w: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1. </w:t>
      </w:r>
      <w:r w:rsidR="001725B5" w:rsidRPr="00BA1033">
        <w:rPr>
          <w:rFonts w:ascii="Arial" w:hAnsi="Arial" w:cs="Arial"/>
          <w:sz w:val="24"/>
          <w:szCs w:val="24"/>
        </w:rPr>
        <w:t xml:space="preserve">Одобрить прогноз социально–экономического развития </w:t>
      </w:r>
      <w:r w:rsidR="00FA7370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1725B5" w:rsidRPr="00BA1033">
        <w:rPr>
          <w:rFonts w:ascii="Arial" w:hAnsi="Arial" w:cs="Arial"/>
          <w:sz w:val="24"/>
          <w:szCs w:val="24"/>
        </w:rPr>
        <w:t xml:space="preserve"> 20</w:t>
      </w:r>
      <w:r w:rsidR="00FA7370" w:rsidRPr="00BA1033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3</w:t>
      </w:r>
      <w:r w:rsidR="001725B5" w:rsidRPr="00BA1033">
        <w:rPr>
          <w:rFonts w:ascii="Arial" w:hAnsi="Arial" w:cs="Arial"/>
          <w:sz w:val="24"/>
          <w:szCs w:val="24"/>
        </w:rPr>
        <w:t xml:space="preserve"> год и плановый период 2</w:t>
      </w:r>
      <w:r w:rsidR="00FA7370" w:rsidRPr="00BA1033">
        <w:rPr>
          <w:rFonts w:ascii="Arial" w:hAnsi="Arial" w:cs="Arial"/>
          <w:sz w:val="24"/>
          <w:szCs w:val="24"/>
        </w:rPr>
        <w:t>02</w:t>
      </w:r>
      <w:r w:rsidR="00720244">
        <w:rPr>
          <w:rFonts w:ascii="Arial" w:hAnsi="Arial" w:cs="Arial"/>
          <w:sz w:val="24"/>
          <w:szCs w:val="24"/>
        </w:rPr>
        <w:t>4</w:t>
      </w:r>
      <w:r w:rsidR="001725B5" w:rsidRPr="00BA1033">
        <w:rPr>
          <w:rFonts w:ascii="Arial" w:hAnsi="Arial" w:cs="Arial"/>
          <w:sz w:val="24"/>
          <w:szCs w:val="24"/>
        </w:rPr>
        <w:t xml:space="preserve"> и 202</w:t>
      </w:r>
      <w:r w:rsidR="00720244">
        <w:rPr>
          <w:rFonts w:ascii="Arial" w:hAnsi="Arial" w:cs="Arial"/>
          <w:sz w:val="24"/>
          <w:szCs w:val="24"/>
        </w:rPr>
        <w:t>5</w:t>
      </w:r>
      <w:r w:rsidR="001725B5" w:rsidRPr="00BA1033">
        <w:rPr>
          <w:rFonts w:ascii="Arial" w:hAnsi="Arial" w:cs="Arial"/>
          <w:sz w:val="24"/>
          <w:szCs w:val="24"/>
        </w:rPr>
        <w:t xml:space="preserve"> годов </w:t>
      </w:r>
      <w:r w:rsidRPr="00BA1033">
        <w:rPr>
          <w:rFonts w:ascii="Arial" w:hAnsi="Arial" w:cs="Arial"/>
          <w:sz w:val="24"/>
          <w:szCs w:val="24"/>
        </w:rPr>
        <w:t>(прилагается).</w:t>
      </w:r>
    </w:p>
    <w:p w:rsidR="008732A8" w:rsidRPr="00B0328F" w:rsidRDefault="008732A8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 xml:space="preserve">2. </w:t>
      </w:r>
      <w:r w:rsidR="003A0E41" w:rsidRPr="00B0328F">
        <w:rPr>
          <w:rFonts w:ascii="Arial" w:hAnsi="Arial" w:cs="Arial"/>
          <w:sz w:val="24"/>
          <w:szCs w:val="24"/>
        </w:rPr>
        <w:t xml:space="preserve">Внести прогноз социально-экономического развития </w:t>
      </w:r>
      <w:r w:rsidR="00FA7370" w:rsidRPr="00B0328F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="003A0E41" w:rsidRPr="00B0328F">
        <w:rPr>
          <w:rFonts w:ascii="Arial" w:hAnsi="Arial" w:cs="Arial"/>
          <w:sz w:val="24"/>
          <w:szCs w:val="24"/>
        </w:rPr>
        <w:t>на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3</w:t>
      </w:r>
      <w:r w:rsidR="003A0E41" w:rsidRPr="00B0328F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4</w:t>
      </w:r>
      <w:r w:rsidR="003A0E41" w:rsidRPr="00B0328F">
        <w:rPr>
          <w:rFonts w:ascii="Arial" w:hAnsi="Arial" w:cs="Arial"/>
          <w:sz w:val="24"/>
          <w:szCs w:val="24"/>
        </w:rPr>
        <w:t xml:space="preserve"> и 202</w:t>
      </w:r>
      <w:r w:rsidR="00720244">
        <w:rPr>
          <w:rFonts w:ascii="Arial" w:hAnsi="Arial" w:cs="Arial"/>
          <w:sz w:val="24"/>
          <w:szCs w:val="24"/>
        </w:rPr>
        <w:t>5</w:t>
      </w:r>
      <w:r w:rsidR="003A0E41" w:rsidRPr="00B0328F">
        <w:rPr>
          <w:rFonts w:ascii="Arial" w:hAnsi="Arial" w:cs="Arial"/>
          <w:sz w:val="24"/>
          <w:szCs w:val="24"/>
        </w:rPr>
        <w:t xml:space="preserve"> годов одновременно с проектом бюджета </w:t>
      </w:r>
      <w:r w:rsidR="00D22BDD" w:rsidRPr="00B0328F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на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3</w:t>
      </w:r>
      <w:r w:rsidR="00D22BDD" w:rsidRPr="00B0328F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год и на плановый период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4</w:t>
      </w:r>
      <w:r w:rsidR="00C91BED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и 202</w:t>
      </w:r>
      <w:r w:rsidR="00720244">
        <w:rPr>
          <w:rFonts w:ascii="Arial" w:hAnsi="Arial" w:cs="Arial"/>
          <w:sz w:val="24"/>
          <w:szCs w:val="24"/>
        </w:rPr>
        <w:t>5</w:t>
      </w:r>
      <w:r w:rsidR="003A0E41" w:rsidRPr="00B0328F">
        <w:rPr>
          <w:rFonts w:ascii="Arial" w:hAnsi="Arial" w:cs="Arial"/>
          <w:sz w:val="24"/>
          <w:szCs w:val="24"/>
        </w:rPr>
        <w:t xml:space="preserve"> годов </w:t>
      </w:r>
      <w:r w:rsidR="00D22BDD" w:rsidRPr="00B0328F">
        <w:rPr>
          <w:rFonts w:ascii="Arial" w:hAnsi="Arial" w:cs="Arial"/>
          <w:sz w:val="24"/>
          <w:szCs w:val="24"/>
        </w:rPr>
        <w:t>на</w:t>
      </w:r>
      <w:r w:rsidR="003A0E41" w:rsidRPr="00B0328F">
        <w:rPr>
          <w:rFonts w:ascii="Arial" w:hAnsi="Arial" w:cs="Arial"/>
          <w:sz w:val="24"/>
          <w:szCs w:val="24"/>
        </w:rPr>
        <w:t xml:space="preserve"> </w:t>
      </w:r>
      <w:r w:rsidR="00D22BDD" w:rsidRPr="00B0328F">
        <w:rPr>
          <w:rFonts w:ascii="Arial" w:hAnsi="Arial" w:cs="Arial"/>
          <w:sz w:val="24"/>
          <w:szCs w:val="24"/>
        </w:rPr>
        <w:t>Думу 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036C4A" w:rsidRPr="00BA1033" w:rsidRDefault="003A0E4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>3</w:t>
      </w:r>
      <w:r w:rsidR="00B77431" w:rsidRPr="00B0328F">
        <w:rPr>
          <w:rFonts w:ascii="Arial" w:hAnsi="Arial" w:cs="Arial"/>
          <w:sz w:val="24"/>
          <w:szCs w:val="24"/>
        </w:rPr>
        <w:t xml:space="preserve">. </w:t>
      </w:r>
      <w:r w:rsidR="00D22BDD" w:rsidRPr="00B0328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муниципального образования «Буреть» в информационно-коммуникационной сети «Интернет».</w:t>
      </w:r>
    </w:p>
    <w:p w:rsidR="00D22BDD" w:rsidRPr="00BA1033" w:rsidRDefault="00D22BDD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06EF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Глава администрации</w:t>
      </w:r>
    </w:p>
    <w:p w:rsidR="00AB1182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МО «Буреть»</w:t>
      </w:r>
    </w:p>
    <w:p w:rsidR="00D2760E" w:rsidRPr="00BA1033" w:rsidRDefault="00175C2C" w:rsidP="00175C2C">
      <w:p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А.С. Ткач</w:t>
      </w:r>
    </w:p>
    <w:p w:rsidR="00584D0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Pr="00BA1033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584D03" w:rsidRPr="00BA103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72"/>
        <w:gridCol w:w="5217"/>
      </w:tblGrid>
      <w:tr w:rsidR="00584D03" w:rsidRPr="004B62D9" w:rsidTr="00FB5690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4B62D9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</w:p>
          <w:p w:rsidR="00584D03" w:rsidRPr="004B62D9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 xml:space="preserve">к постановлению 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4B62D9">
              <w:rPr>
                <w:rFonts w:ascii="Courier New" w:hAnsi="Courier New" w:cs="Courier New"/>
                <w:sz w:val="22"/>
                <w:szCs w:val="22"/>
              </w:rPr>
              <w:t>дминистрации</w:t>
            </w:r>
          </w:p>
          <w:p w:rsidR="00584D03" w:rsidRPr="004B62D9" w:rsidRDefault="00175C2C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 «Буреть»</w:t>
            </w:r>
          </w:p>
          <w:p w:rsidR="00584D03" w:rsidRPr="004B62D9" w:rsidRDefault="00584D03" w:rsidP="00151F9B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151F9B">
              <w:rPr>
                <w:rFonts w:ascii="Courier New" w:hAnsi="Courier New" w:cs="Courier New"/>
                <w:sz w:val="22"/>
                <w:szCs w:val="22"/>
              </w:rPr>
              <w:t>07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51F9B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.20</w:t>
            </w:r>
            <w:r w:rsidR="004B62D9" w:rsidRPr="004B62D9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2024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B62D9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151F9B">
              <w:rPr>
                <w:rFonts w:ascii="Courier New" w:hAnsi="Courier New" w:cs="Courier New"/>
                <w:sz w:val="22"/>
                <w:szCs w:val="22"/>
              </w:rPr>
              <w:t>66</w:t>
            </w:r>
          </w:p>
        </w:tc>
      </w:tr>
    </w:tbl>
    <w:p w:rsidR="00584D03" w:rsidRPr="00B52310" w:rsidRDefault="00584D03" w:rsidP="00584D03">
      <w:pPr>
        <w:jc w:val="right"/>
        <w:rPr>
          <w:rFonts w:ascii="Arial" w:hAnsi="Arial" w:cs="Arial"/>
          <w:sz w:val="24"/>
          <w:szCs w:val="24"/>
        </w:rPr>
      </w:pPr>
    </w:p>
    <w:p w:rsidR="003A0E41" w:rsidRDefault="00BA1033" w:rsidP="00151F9B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kern w:val="28"/>
          <w:sz w:val="30"/>
          <w:szCs w:val="30"/>
        </w:rPr>
        <w:t>ПОЯСНИТЕЛЬНАЯ ЗАПИСКА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К ПРОГНОЗУ СОЦИАЛЬНО - ЭКОНОМИЧЕСКОГО РАЗВИТИЯ</w:t>
      </w:r>
      <w:r w:rsidR="0070572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МУНИЦИПАЛЬНОГО ОБРАЗОВАНИЯ «БУРЕТЬ»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НА 202</w:t>
      </w:r>
      <w:r w:rsidR="00720244">
        <w:rPr>
          <w:rFonts w:ascii="Arial" w:hAnsi="Arial" w:cs="Arial"/>
          <w:b/>
          <w:sz w:val="30"/>
          <w:szCs w:val="30"/>
        </w:rPr>
        <w:t>3</w:t>
      </w:r>
      <w:r w:rsidRPr="00BA1033">
        <w:rPr>
          <w:rFonts w:ascii="Arial" w:hAnsi="Arial" w:cs="Arial"/>
          <w:b/>
          <w:sz w:val="30"/>
          <w:szCs w:val="30"/>
        </w:rPr>
        <w:t xml:space="preserve"> ГОД И НА ПЕРИОД ДО 202</w:t>
      </w:r>
      <w:r w:rsidR="00720244">
        <w:rPr>
          <w:rFonts w:ascii="Arial" w:hAnsi="Arial" w:cs="Arial"/>
          <w:b/>
          <w:sz w:val="30"/>
          <w:szCs w:val="30"/>
        </w:rPr>
        <w:t xml:space="preserve">5 </w:t>
      </w:r>
      <w:r w:rsidRPr="00BA1033">
        <w:rPr>
          <w:rFonts w:ascii="Arial" w:hAnsi="Arial" w:cs="Arial"/>
          <w:b/>
          <w:sz w:val="30"/>
          <w:szCs w:val="30"/>
        </w:rPr>
        <w:t>ГОДА</w:t>
      </w:r>
    </w:p>
    <w:p w:rsidR="00B52310" w:rsidRPr="00B5231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Toc502538672"/>
      <w:bookmarkStart w:id="2" w:name="_Toc502407495"/>
      <w:bookmarkEnd w:id="1"/>
      <w:bookmarkEnd w:id="2"/>
      <w:r w:rsidRPr="00BA1033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 на 20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720244">
        <w:rPr>
          <w:rFonts w:ascii="Arial" w:hAnsi="Arial" w:cs="Arial"/>
          <w:sz w:val="24"/>
          <w:szCs w:val="24"/>
        </w:rPr>
        <w:t>5</w:t>
      </w:r>
      <w:r w:rsidRPr="00BA1033">
        <w:rPr>
          <w:rFonts w:ascii="Arial" w:hAnsi="Arial" w:cs="Arial"/>
          <w:sz w:val="24"/>
          <w:szCs w:val="24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 на 202</w:t>
      </w:r>
      <w:r w:rsidR="00720244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720244">
        <w:rPr>
          <w:rFonts w:ascii="Arial" w:hAnsi="Arial" w:cs="Arial"/>
          <w:sz w:val="24"/>
          <w:szCs w:val="24"/>
        </w:rPr>
        <w:t>5</w:t>
      </w:r>
      <w:r w:rsidRPr="00BA1033">
        <w:rPr>
          <w:rFonts w:ascii="Arial" w:hAnsi="Arial" w:cs="Arial"/>
          <w:sz w:val="24"/>
          <w:szCs w:val="24"/>
        </w:rPr>
        <w:t xml:space="preserve"> года включает в себя </w:t>
      </w:r>
      <w:r w:rsidRPr="00BA1033">
        <w:rPr>
          <w:rFonts w:ascii="Arial" w:hAnsi="Arial" w:cs="Arial"/>
          <w:iCs/>
          <w:sz w:val="24"/>
          <w:szCs w:val="24"/>
        </w:rPr>
        <w:t>комплекс мероприятий</w:t>
      </w:r>
      <w:r w:rsidRPr="00BA1033">
        <w:rPr>
          <w:rFonts w:ascii="Arial" w:hAnsi="Arial" w:cs="Arial"/>
          <w:sz w:val="24"/>
          <w:szCs w:val="24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. Комплекс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.</w:t>
      </w:r>
    </w:p>
    <w:p w:rsidR="00BA1033" w:rsidRPr="00BA1033" w:rsidRDefault="00BA1033" w:rsidP="00BA103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Социально-экономическое положение и основные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направления развития </w:t>
      </w:r>
      <w:r w:rsidR="00175C2C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Общая площадь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составляет </w:t>
      </w:r>
      <w:r w:rsidR="00C7715F" w:rsidRPr="00BA1033">
        <w:rPr>
          <w:rFonts w:ascii="Arial" w:hAnsi="Arial" w:cs="Arial"/>
          <w:color w:val="222222"/>
          <w:sz w:val="24"/>
          <w:szCs w:val="24"/>
          <w:shd w:val="clear" w:color="auto" w:fill="FFFFFF"/>
        </w:rPr>
        <w:t>12685,9 га</w:t>
      </w:r>
      <w:r w:rsidRPr="00BA1033">
        <w:rPr>
          <w:rFonts w:ascii="Arial" w:hAnsi="Arial" w:cs="Arial"/>
          <w:sz w:val="24"/>
          <w:szCs w:val="24"/>
        </w:rPr>
        <w:t xml:space="preserve">. В состав поселения входят </w:t>
      </w:r>
      <w:r w:rsidR="00C7715F" w:rsidRPr="00BA1033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населенных пунктов: село </w:t>
      </w:r>
      <w:proofErr w:type="gramStart"/>
      <w:r w:rsidR="00C7715F" w:rsidRPr="00BA1033">
        <w:rPr>
          <w:rFonts w:ascii="Arial" w:hAnsi="Arial" w:cs="Arial"/>
          <w:sz w:val="24"/>
          <w:szCs w:val="24"/>
        </w:rPr>
        <w:t>Буреть</w:t>
      </w:r>
      <w:proofErr w:type="gramEnd"/>
      <w:r w:rsidR="00C7715F" w:rsidRPr="00BA1033">
        <w:rPr>
          <w:rFonts w:ascii="Arial" w:hAnsi="Arial" w:cs="Arial"/>
          <w:sz w:val="24"/>
          <w:szCs w:val="24"/>
        </w:rPr>
        <w:t xml:space="preserve"> (Центр)</w:t>
      </w:r>
      <w:r w:rsidRPr="00BA1033">
        <w:rPr>
          <w:rFonts w:ascii="Arial" w:hAnsi="Arial" w:cs="Arial"/>
          <w:sz w:val="24"/>
          <w:szCs w:val="24"/>
        </w:rPr>
        <w:t xml:space="preserve">, деревни </w:t>
      </w:r>
      <w:r w:rsidR="00C7715F" w:rsidRPr="00BA1033">
        <w:rPr>
          <w:rFonts w:ascii="Arial" w:hAnsi="Arial" w:cs="Arial"/>
          <w:sz w:val="24"/>
          <w:szCs w:val="24"/>
        </w:rPr>
        <w:t>Быргазово, Грязная, Шарагун</w:t>
      </w:r>
      <w:r w:rsidRPr="00BA1033">
        <w:rPr>
          <w:rFonts w:ascii="Arial" w:hAnsi="Arial" w:cs="Arial"/>
          <w:sz w:val="24"/>
          <w:szCs w:val="24"/>
        </w:rPr>
        <w:t>.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Муниципальное образование «Буреть» расположено на юго- западе Боханского района Иркутской области. Муниципальное образование граничит с муниципальными образованиями: на севере и западе с МО «Каменка» на северо-востоке с МО «Новая-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Ида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» на востоке с МО «Тараса» на юге с поселениями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Усольского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и Черемховского района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Климат на территории муниципального образования «Буреть» резко континентальный, характерной особенностью которого являются недостаточное увлажнение и большое колебание температур. Среднегодовое количество осадков 335 мм. Преобладающими ветрами является: северо-западных и юго-восточных направлений. Климат благоприятен для произрастания многих пород деревьев, таких как сосна, лиственница, ель, берёза, осина.</w:t>
      </w:r>
    </w:p>
    <w:p w:rsidR="00C7715F" w:rsidRPr="00BA1033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Преобладающими почвами на территории являются: серые лесные, наиболее распространенными с легкосуглинистыми и среднесуглинистыми разновидностями.</w:t>
      </w:r>
    </w:p>
    <w:p w:rsidR="00C7715F" w:rsidRPr="00BA1033" w:rsidRDefault="00C7715F" w:rsidP="00B5231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Наибольшую площадь территории муниципального образования «Буреть» занимают земли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сельхозначения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8739,5га., земли промышленности, транспорта, и иного специального назначения 3946,4,3 га.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Земли водного фонда муниципального образования «Буреть» составляют 1032,2.га: это на территории МО течет с востока на запад река Ангара.</w:t>
      </w:r>
    </w:p>
    <w:p w:rsidR="00C7715F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Дорожная сеть в муниципальном образовании «Буреть» составляет 95,4 км., в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т.ч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это дорога общего пользования 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Буреть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–</w:t>
      </w:r>
      <w:r w:rsidR="006178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Бохан 45км., Буреть-Олонки 35 км., 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внутри по</w:t>
      </w:r>
      <w:r w:rsidR="00902EFD">
        <w:rPr>
          <w:rFonts w:ascii="Arial" w:hAnsi="Arial" w:cs="Arial"/>
          <w:color w:val="000000"/>
          <w:sz w:val="24"/>
          <w:szCs w:val="24"/>
        </w:rPr>
        <w:t>с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елковые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 дороги с твердым асфальтовым покрытием- 2 км. 545м, дороги с гравийным покрытием 7 км. 12 м., а остальные относятся к грунтовым, состояние которых неудовлетворительно. </w:t>
      </w:r>
    </w:p>
    <w:p w:rsidR="00B52310" w:rsidRPr="00BA1033" w:rsidRDefault="00B52310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Производственный потенциал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920163" w:rsidRPr="00BA1033" w:rsidRDefault="00920163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На данный момент времени на территории муниципального образования «Буреть» имеются организаций: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1.Отрасли материального производства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Транспорт: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Александровский дорожный участок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Связь:</w:t>
            </w:r>
          </w:p>
          <w:p w:rsidR="00920163" w:rsidRPr="00BA1033" w:rsidRDefault="00EB1B47" w:rsidP="00BA10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отделение «Почта России»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Перерабатывающие: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ООО «Буретское хлебоприемное предприятие»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2.отрасли непроизводственной сферы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Образование: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Грязнинская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начальная школа»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МДОУ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Здравоохранение: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амбулатория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Быргазовский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ФАП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Культура:</w:t>
            </w:r>
          </w:p>
          <w:p w:rsidR="004A2D6B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МБУК «Социально-культурный центр «Ангара»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Муниципальное управление, ЖКХ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Администрация МО «Буреть»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2992">
              <w:rPr>
                <w:rFonts w:ascii="Arial" w:hAnsi="Arial" w:cs="Arial"/>
                <w:b/>
                <w:sz w:val="24"/>
                <w:szCs w:val="24"/>
              </w:rPr>
              <w:t>Торговля:</w:t>
            </w:r>
          </w:p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Соболев В.И.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Черных Л.А.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Зеленский Н.В.</w:t>
            </w:r>
          </w:p>
          <w:p w:rsidR="0092016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>ОАО «Буретское ХПП»</w:t>
            </w:r>
          </w:p>
          <w:p w:rsidR="00F11F28" w:rsidRPr="007E2992" w:rsidRDefault="00F11F28" w:rsidP="00BA1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Зуева О.А.</w:t>
            </w:r>
          </w:p>
        </w:tc>
      </w:tr>
    </w:tbl>
    <w:p w:rsidR="00920163" w:rsidRPr="00BA1033" w:rsidRDefault="00920163" w:rsidP="00BA1033">
      <w:pPr>
        <w:jc w:val="both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хозяйство: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КФХ «Лизин В.Н.» 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В.И.»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КФХ «</w:t>
      </w:r>
      <w:proofErr w:type="spellStart"/>
      <w:r w:rsidRPr="00C91BED">
        <w:rPr>
          <w:rFonts w:ascii="Arial" w:hAnsi="Arial" w:cs="Arial"/>
          <w:sz w:val="24"/>
          <w:szCs w:val="24"/>
        </w:rPr>
        <w:t>П</w:t>
      </w:r>
      <w:r w:rsidR="00C91BED" w:rsidRPr="00C91BED">
        <w:rPr>
          <w:rFonts w:ascii="Arial" w:hAnsi="Arial" w:cs="Arial"/>
          <w:sz w:val="24"/>
          <w:szCs w:val="24"/>
        </w:rPr>
        <w:t>а</w:t>
      </w:r>
      <w:r w:rsidRPr="00C91BED">
        <w:rPr>
          <w:rFonts w:ascii="Arial" w:hAnsi="Arial" w:cs="Arial"/>
          <w:sz w:val="24"/>
          <w:szCs w:val="24"/>
        </w:rPr>
        <w:t>таев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С.Н.»</w:t>
      </w:r>
    </w:p>
    <w:p w:rsidR="00920163" w:rsidRDefault="00902EFD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«Фи</w:t>
      </w:r>
      <w:r w:rsidR="00920163" w:rsidRPr="00BA1033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>п</w:t>
      </w:r>
      <w:r w:rsidR="00920163" w:rsidRPr="00BA1033">
        <w:rPr>
          <w:rFonts w:ascii="Arial" w:hAnsi="Arial" w:cs="Arial"/>
          <w:sz w:val="24"/>
          <w:szCs w:val="24"/>
        </w:rPr>
        <w:t>пов А.И.»</w:t>
      </w:r>
    </w:p>
    <w:p w:rsidR="004A2D6B" w:rsidRPr="00BA1033" w:rsidRDefault="004A2D6B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«Куроптев А.И.»</w:t>
      </w:r>
    </w:p>
    <w:p w:rsidR="00920163" w:rsidRPr="00BA1033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Цели, задачи, сроки и этапы реализации мероприятий,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направленных на социально-экономическое развитие</w:t>
      </w:r>
    </w:p>
    <w:p w:rsidR="003A0E41" w:rsidRDefault="00817CE7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Основной целью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817CE7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является создание базы для устойчивого социально - экономического развития </w:t>
      </w:r>
      <w:r w:rsidR="00817CE7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, увеличение денежных поступлений в местный бюджет, решение социально-экономических проблем населения.</w:t>
      </w:r>
    </w:p>
    <w:p w:rsidR="006878D2" w:rsidRDefault="006878D2" w:rsidP="00BA1033">
      <w:pPr>
        <w:ind w:firstLine="282"/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3A0E41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Основные задачи мероприятий</w:t>
      </w:r>
      <w:r w:rsidRPr="00BA1033">
        <w:rPr>
          <w:rFonts w:ascii="Arial" w:hAnsi="Arial" w:cs="Arial"/>
          <w:sz w:val="24"/>
          <w:szCs w:val="24"/>
        </w:rPr>
        <w:t>:</w:t>
      </w:r>
    </w:p>
    <w:p w:rsidR="00B52310" w:rsidRPr="00BA1033" w:rsidRDefault="00B52310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и обслуживание уличного освещения.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Комплексное благоустройство территории сельского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lastRenderedPageBreak/>
        <w:t>Обеспечение первичных мер пожарной безопасности в границах населенных пунктов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Default="003A0E41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52310" w:rsidRPr="00BA1033" w:rsidRDefault="00B52310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Комплекс мероприятий,</w:t>
      </w:r>
      <w:r w:rsidR="00E254B3" w:rsidRPr="00BA1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направленных на социально-экономическое развитие </w:t>
      </w:r>
      <w:r w:rsidR="00817CE7"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Pr="00FF0D0A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Численность постоянного населения по данным на 01.10.20</w:t>
      </w:r>
      <w:r w:rsidR="00A251A4" w:rsidRPr="00FF0D0A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2</w:t>
      </w:r>
      <w:r w:rsidRPr="00FF0D0A">
        <w:rPr>
          <w:rFonts w:ascii="Arial" w:hAnsi="Arial" w:cs="Arial"/>
          <w:sz w:val="24"/>
          <w:szCs w:val="24"/>
        </w:rPr>
        <w:t xml:space="preserve"> года составила </w:t>
      </w:r>
      <w:r w:rsidR="00CD7709">
        <w:rPr>
          <w:rFonts w:ascii="Arial" w:hAnsi="Arial" w:cs="Arial"/>
          <w:sz w:val="24"/>
          <w:szCs w:val="24"/>
        </w:rPr>
        <w:t>1526</w:t>
      </w:r>
      <w:r w:rsidR="0017441A">
        <w:rPr>
          <w:rFonts w:ascii="Arial" w:hAnsi="Arial" w:cs="Arial"/>
          <w:sz w:val="24"/>
          <w:szCs w:val="24"/>
        </w:rPr>
        <w:t xml:space="preserve"> человек</w:t>
      </w:r>
      <w:r w:rsidRPr="00FF0D0A">
        <w:rPr>
          <w:rFonts w:ascii="Arial" w:hAnsi="Arial" w:cs="Arial"/>
          <w:sz w:val="24"/>
          <w:szCs w:val="24"/>
        </w:rPr>
        <w:t xml:space="preserve">, в том числе в </w:t>
      </w:r>
      <w:r w:rsidR="0023406D" w:rsidRPr="00FF0D0A">
        <w:rPr>
          <w:rFonts w:ascii="Arial" w:hAnsi="Arial" w:cs="Arial"/>
          <w:sz w:val="24"/>
          <w:szCs w:val="24"/>
        </w:rPr>
        <w:t>с.Буреть</w:t>
      </w:r>
      <w:r w:rsidRPr="00FF0D0A">
        <w:rPr>
          <w:rFonts w:ascii="Arial" w:hAnsi="Arial" w:cs="Arial"/>
          <w:sz w:val="24"/>
          <w:szCs w:val="24"/>
        </w:rPr>
        <w:t>-</w:t>
      </w:r>
      <w:r w:rsidR="00A251A4" w:rsidRPr="00FF0D0A">
        <w:rPr>
          <w:rFonts w:ascii="Arial" w:hAnsi="Arial" w:cs="Arial"/>
          <w:sz w:val="24"/>
          <w:szCs w:val="24"/>
        </w:rPr>
        <w:t>1</w:t>
      </w:r>
      <w:r w:rsidR="00CD7709">
        <w:rPr>
          <w:rFonts w:ascii="Arial" w:hAnsi="Arial" w:cs="Arial"/>
          <w:sz w:val="24"/>
          <w:szCs w:val="24"/>
        </w:rPr>
        <w:t>101</w:t>
      </w:r>
      <w:r w:rsidR="0017441A">
        <w:rPr>
          <w:rFonts w:ascii="Arial" w:hAnsi="Arial" w:cs="Arial"/>
          <w:sz w:val="24"/>
          <w:szCs w:val="24"/>
        </w:rPr>
        <w:t xml:space="preserve"> </w:t>
      </w:r>
      <w:r w:rsidR="00A251A4" w:rsidRPr="00FF0D0A">
        <w:rPr>
          <w:rFonts w:ascii="Arial" w:hAnsi="Arial" w:cs="Arial"/>
          <w:sz w:val="24"/>
          <w:szCs w:val="24"/>
        </w:rPr>
        <w:t>чел.</w:t>
      </w:r>
      <w:r w:rsidRPr="00FF0D0A">
        <w:rPr>
          <w:rFonts w:ascii="Arial" w:hAnsi="Arial" w:cs="Arial"/>
          <w:sz w:val="24"/>
          <w:szCs w:val="24"/>
        </w:rPr>
        <w:t xml:space="preserve">, </w:t>
      </w:r>
      <w:r w:rsidR="0023406D" w:rsidRPr="00FF0D0A">
        <w:rPr>
          <w:rFonts w:ascii="Arial" w:hAnsi="Arial" w:cs="Arial"/>
          <w:sz w:val="24"/>
          <w:szCs w:val="24"/>
        </w:rPr>
        <w:t>д</w:t>
      </w:r>
      <w:r w:rsidRPr="00FF0D0A">
        <w:rPr>
          <w:rFonts w:ascii="Arial" w:hAnsi="Arial" w:cs="Arial"/>
          <w:sz w:val="24"/>
          <w:szCs w:val="24"/>
        </w:rPr>
        <w:t>.</w:t>
      </w:r>
      <w:r w:rsidR="0023406D" w:rsidRPr="00FF0D0A">
        <w:rPr>
          <w:rFonts w:ascii="Arial" w:hAnsi="Arial" w:cs="Arial"/>
          <w:sz w:val="24"/>
          <w:szCs w:val="24"/>
        </w:rPr>
        <w:t>Быргазово</w:t>
      </w:r>
      <w:r w:rsidRPr="00FF0D0A">
        <w:rPr>
          <w:rFonts w:ascii="Arial" w:hAnsi="Arial" w:cs="Arial"/>
          <w:sz w:val="24"/>
          <w:szCs w:val="24"/>
        </w:rPr>
        <w:t>-</w:t>
      </w:r>
      <w:r w:rsidR="00A251A4" w:rsidRPr="00FF0D0A">
        <w:rPr>
          <w:rFonts w:ascii="Arial" w:hAnsi="Arial" w:cs="Arial"/>
          <w:sz w:val="24"/>
          <w:szCs w:val="24"/>
        </w:rPr>
        <w:t>1</w:t>
      </w:r>
      <w:r w:rsidR="00CD7709">
        <w:rPr>
          <w:rFonts w:ascii="Arial" w:hAnsi="Arial" w:cs="Arial"/>
          <w:sz w:val="24"/>
          <w:szCs w:val="24"/>
        </w:rPr>
        <w:t>67</w:t>
      </w:r>
      <w:r w:rsidR="00455AF2">
        <w:rPr>
          <w:rFonts w:ascii="Arial" w:hAnsi="Arial" w:cs="Arial"/>
          <w:sz w:val="24"/>
          <w:szCs w:val="24"/>
        </w:rPr>
        <w:t xml:space="preserve"> </w:t>
      </w:r>
      <w:r w:rsidR="00A251A4" w:rsidRPr="00FF0D0A">
        <w:rPr>
          <w:rFonts w:ascii="Arial" w:hAnsi="Arial" w:cs="Arial"/>
          <w:sz w:val="24"/>
          <w:szCs w:val="24"/>
        </w:rPr>
        <w:t>чел.</w:t>
      </w:r>
      <w:r w:rsidRPr="00FF0D0A">
        <w:rPr>
          <w:rFonts w:ascii="Arial" w:hAnsi="Arial" w:cs="Arial"/>
          <w:sz w:val="24"/>
          <w:szCs w:val="24"/>
        </w:rPr>
        <w:t>, д.</w:t>
      </w:r>
      <w:r w:rsidR="0023406D" w:rsidRPr="00FF0D0A">
        <w:rPr>
          <w:rFonts w:ascii="Arial" w:hAnsi="Arial" w:cs="Arial"/>
          <w:sz w:val="24"/>
          <w:szCs w:val="24"/>
        </w:rPr>
        <w:t>Шарагун</w:t>
      </w:r>
      <w:r w:rsidRPr="00FF0D0A">
        <w:rPr>
          <w:rFonts w:ascii="Arial" w:hAnsi="Arial" w:cs="Arial"/>
          <w:sz w:val="24"/>
          <w:szCs w:val="24"/>
        </w:rPr>
        <w:t>-</w:t>
      </w:r>
      <w:r w:rsidR="00D54EEB" w:rsidRPr="00FF0D0A">
        <w:rPr>
          <w:rFonts w:ascii="Arial" w:hAnsi="Arial" w:cs="Arial"/>
          <w:sz w:val="24"/>
          <w:szCs w:val="24"/>
        </w:rPr>
        <w:t>8</w:t>
      </w:r>
      <w:r w:rsidR="00CD7709">
        <w:rPr>
          <w:rFonts w:ascii="Arial" w:hAnsi="Arial" w:cs="Arial"/>
          <w:sz w:val="24"/>
          <w:szCs w:val="24"/>
        </w:rPr>
        <w:t>5</w:t>
      </w:r>
      <w:r w:rsidR="00A251A4" w:rsidRPr="00FF0D0A">
        <w:rPr>
          <w:rFonts w:ascii="Arial" w:hAnsi="Arial" w:cs="Arial"/>
          <w:sz w:val="24"/>
          <w:szCs w:val="24"/>
        </w:rPr>
        <w:t xml:space="preserve"> чел.,</w:t>
      </w:r>
      <w:r w:rsidR="0023406D" w:rsidRPr="00FF0D0A">
        <w:rPr>
          <w:rFonts w:ascii="Arial" w:hAnsi="Arial" w:cs="Arial"/>
          <w:sz w:val="24"/>
          <w:szCs w:val="24"/>
        </w:rPr>
        <w:t xml:space="preserve"> д.Грязная</w:t>
      </w:r>
      <w:r w:rsidRPr="00FF0D0A">
        <w:rPr>
          <w:rFonts w:ascii="Arial" w:hAnsi="Arial" w:cs="Arial"/>
          <w:sz w:val="24"/>
          <w:szCs w:val="24"/>
        </w:rPr>
        <w:t>-</w:t>
      </w:r>
      <w:r w:rsidR="00CD7709">
        <w:rPr>
          <w:rFonts w:ascii="Arial" w:hAnsi="Arial" w:cs="Arial"/>
          <w:sz w:val="24"/>
          <w:szCs w:val="24"/>
        </w:rPr>
        <w:t>173</w:t>
      </w:r>
      <w:r w:rsidR="00A251A4" w:rsidRPr="00FF0D0A">
        <w:rPr>
          <w:rFonts w:ascii="Arial" w:hAnsi="Arial" w:cs="Arial"/>
          <w:sz w:val="24"/>
          <w:szCs w:val="24"/>
        </w:rPr>
        <w:t xml:space="preserve"> чел.</w:t>
      </w:r>
    </w:p>
    <w:p w:rsidR="003A0E41" w:rsidRPr="00FF0D0A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По итогам 9 месяцев 20</w:t>
      </w:r>
      <w:r w:rsidR="00A251A4" w:rsidRPr="00FF0D0A">
        <w:rPr>
          <w:rFonts w:ascii="Arial" w:hAnsi="Arial" w:cs="Arial"/>
          <w:sz w:val="24"/>
          <w:szCs w:val="24"/>
        </w:rPr>
        <w:t>2</w:t>
      </w:r>
      <w:r w:rsidR="00720244">
        <w:rPr>
          <w:rFonts w:ascii="Arial" w:hAnsi="Arial" w:cs="Arial"/>
          <w:sz w:val="24"/>
          <w:szCs w:val="24"/>
        </w:rPr>
        <w:t>2</w:t>
      </w:r>
      <w:r w:rsidRPr="00FF0D0A">
        <w:rPr>
          <w:rFonts w:ascii="Arial" w:hAnsi="Arial" w:cs="Arial"/>
          <w:sz w:val="24"/>
          <w:szCs w:val="24"/>
        </w:rPr>
        <w:t xml:space="preserve"> года родилось </w:t>
      </w:r>
      <w:r w:rsidR="00CD7709">
        <w:rPr>
          <w:rFonts w:ascii="Arial" w:hAnsi="Arial" w:cs="Arial"/>
          <w:sz w:val="24"/>
          <w:szCs w:val="24"/>
        </w:rPr>
        <w:t>11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D54EEB" w:rsidRPr="00FF0D0A">
        <w:rPr>
          <w:rFonts w:ascii="Arial" w:hAnsi="Arial" w:cs="Arial"/>
          <w:sz w:val="24"/>
          <w:szCs w:val="24"/>
        </w:rPr>
        <w:t>детей,</w:t>
      </w:r>
      <w:r w:rsidRPr="00FF0D0A">
        <w:rPr>
          <w:rFonts w:ascii="Arial" w:hAnsi="Arial" w:cs="Arial"/>
          <w:sz w:val="24"/>
          <w:szCs w:val="24"/>
        </w:rPr>
        <w:t xml:space="preserve"> умерло </w:t>
      </w:r>
      <w:r w:rsidR="00CD7709">
        <w:rPr>
          <w:rFonts w:ascii="Arial" w:hAnsi="Arial" w:cs="Arial"/>
          <w:sz w:val="24"/>
          <w:szCs w:val="24"/>
        </w:rPr>
        <w:t>5</w:t>
      </w:r>
      <w:r w:rsidRPr="00FF0D0A">
        <w:rPr>
          <w:rFonts w:ascii="Arial" w:hAnsi="Arial" w:cs="Arial"/>
          <w:sz w:val="24"/>
          <w:szCs w:val="24"/>
        </w:rPr>
        <w:t xml:space="preserve"> человек</w:t>
      </w:r>
      <w:r w:rsidR="00D54EEB" w:rsidRPr="00FF0D0A">
        <w:rPr>
          <w:rFonts w:ascii="Arial" w:hAnsi="Arial" w:cs="Arial"/>
          <w:sz w:val="24"/>
          <w:szCs w:val="24"/>
        </w:rPr>
        <w:t>,</w:t>
      </w:r>
      <w:r w:rsidRPr="00FF0D0A">
        <w:rPr>
          <w:rFonts w:ascii="Arial" w:hAnsi="Arial" w:cs="Arial"/>
          <w:sz w:val="24"/>
          <w:szCs w:val="24"/>
        </w:rPr>
        <w:t xml:space="preserve"> естественн</w:t>
      </w:r>
      <w:r w:rsidR="00D54EEB" w:rsidRPr="00FF0D0A">
        <w:rPr>
          <w:rFonts w:ascii="Arial" w:hAnsi="Arial" w:cs="Arial"/>
          <w:sz w:val="24"/>
          <w:szCs w:val="24"/>
        </w:rPr>
        <w:t>ый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D54EEB" w:rsidRPr="00FF0D0A">
        <w:rPr>
          <w:rFonts w:ascii="Arial" w:hAnsi="Arial" w:cs="Arial"/>
          <w:sz w:val="24"/>
          <w:szCs w:val="24"/>
        </w:rPr>
        <w:t>прирост составил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17441A">
        <w:rPr>
          <w:rFonts w:ascii="Arial" w:hAnsi="Arial" w:cs="Arial"/>
          <w:sz w:val="24"/>
          <w:szCs w:val="24"/>
        </w:rPr>
        <w:t>6</w:t>
      </w:r>
      <w:r w:rsidRPr="00FF0D0A">
        <w:rPr>
          <w:rFonts w:ascii="Arial" w:hAnsi="Arial" w:cs="Arial"/>
          <w:sz w:val="24"/>
          <w:szCs w:val="24"/>
        </w:rPr>
        <w:t xml:space="preserve"> человек.</w:t>
      </w:r>
    </w:p>
    <w:p w:rsidR="003A0E41" w:rsidRPr="00FF0D0A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52310" w:rsidRPr="00FF0D0A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FF0D0A" w:rsidRDefault="003A0E41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F0D0A">
        <w:rPr>
          <w:rFonts w:ascii="Arial" w:hAnsi="Arial" w:cs="Arial"/>
          <w:b/>
          <w:sz w:val="24"/>
          <w:szCs w:val="24"/>
        </w:rPr>
        <w:t>Сельское хозяйство</w:t>
      </w:r>
    </w:p>
    <w:p w:rsidR="00B52310" w:rsidRPr="00FF0D0A" w:rsidRDefault="00B52310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0E41" w:rsidRPr="00FF0D0A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Сведения об оценки поголовья скота и птицы, посевных площадей в хозяйствах населения:</w:t>
      </w:r>
    </w:p>
    <w:p w:rsidR="003A0E41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крупный рогатый скот – </w:t>
      </w:r>
      <w:r w:rsidR="00925431">
        <w:rPr>
          <w:rFonts w:ascii="Arial" w:hAnsi="Arial" w:cs="Arial"/>
          <w:sz w:val="24"/>
          <w:szCs w:val="24"/>
        </w:rPr>
        <w:t>649</w:t>
      </w:r>
      <w:r w:rsidR="00A251A4" w:rsidRPr="00FF0D0A">
        <w:rPr>
          <w:rFonts w:ascii="Arial" w:hAnsi="Arial" w:cs="Arial"/>
          <w:sz w:val="24"/>
          <w:szCs w:val="24"/>
        </w:rPr>
        <w:t xml:space="preserve"> </w:t>
      </w:r>
      <w:r w:rsidRPr="00FF0D0A">
        <w:rPr>
          <w:rFonts w:ascii="Arial" w:hAnsi="Arial" w:cs="Arial"/>
          <w:sz w:val="24"/>
          <w:szCs w:val="24"/>
        </w:rPr>
        <w:t xml:space="preserve">голов, из них коровы – </w:t>
      </w:r>
      <w:r w:rsidR="00925431">
        <w:rPr>
          <w:rFonts w:ascii="Arial" w:hAnsi="Arial" w:cs="Arial"/>
          <w:sz w:val="24"/>
          <w:szCs w:val="24"/>
        </w:rPr>
        <w:t>266</w:t>
      </w:r>
      <w:r w:rsidRPr="00FF0D0A">
        <w:rPr>
          <w:rFonts w:ascii="Arial" w:hAnsi="Arial" w:cs="Arial"/>
          <w:sz w:val="24"/>
          <w:szCs w:val="24"/>
        </w:rPr>
        <w:t xml:space="preserve"> голов</w:t>
      </w:r>
      <w:r w:rsidR="0017441A">
        <w:rPr>
          <w:rFonts w:ascii="Arial" w:hAnsi="Arial" w:cs="Arial"/>
          <w:sz w:val="24"/>
          <w:szCs w:val="24"/>
        </w:rPr>
        <w:t>ы</w:t>
      </w:r>
      <w:r w:rsidRPr="00FF0D0A">
        <w:rPr>
          <w:rFonts w:ascii="Arial" w:hAnsi="Arial" w:cs="Arial"/>
          <w:sz w:val="24"/>
          <w:szCs w:val="24"/>
        </w:rPr>
        <w:t>;</w:t>
      </w:r>
    </w:p>
    <w:p w:rsidR="003A0E41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свиньи – </w:t>
      </w:r>
      <w:r w:rsidR="00925431">
        <w:rPr>
          <w:rFonts w:ascii="Arial" w:hAnsi="Arial" w:cs="Arial"/>
          <w:sz w:val="24"/>
          <w:szCs w:val="24"/>
        </w:rPr>
        <w:t>354</w:t>
      </w:r>
      <w:r w:rsidR="00D54EEB" w:rsidRPr="00FF0D0A">
        <w:rPr>
          <w:rFonts w:ascii="Arial" w:hAnsi="Arial" w:cs="Arial"/>
          <w:sz w:val="24"/>
          <w:szCs w:val="24"/>
        </w:rPr>
        <w:t xml:space="preserve"> </w:t>
      </w:r>
      <w:r w:rsidR="0017441A">
        <w:rPr>
          <w:rFonts w:ascii="Arial" w:hAnsi="Arial" w:cs="Arial"/>
          <w:sz w:val="24"/>
          <w:szCs w:val="24"/>
        </w:rPr>
        <w:t>голов</w:t>
      </w:r>
      <w:r w:rsidRPr="00FF0D0A">
        <w:rPr>
          <w:rFonts w:ascii="Arial" w:hAnsi="Arial" w:cs="Arial"/>
          <w:sz w:val="24"/>
          <w:szCs w:val="24"/>
        </w:rPr>
        <w:t>;</w:t>
      </w:r>
    </w:p>
    <w:p w:rsidR="004B62D9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- овцы и козы –</w:t>
      </w:r>
      <w:r w:rsidR="00925431">
        <w:rPr>
          <w:rFonts w:ascii="Arial" w:hAnsi="Arial" w:cs="Arial"/>
          <w:sz w:val="24"/>
          <w:szCs w:val="24"/>
        </w:rPr>
        <w:t>271</w:t>
      </w:r>
      <w:r w:rsidR="00D54EEB" w:rsidRPr="00FF0D0A">
        <w:rPr>
          <w:rFonts w:ascii="Arial" w:hAnsi="Arial" w:cs="Arial"/>
          <w:sz w:val="24"/>
          <w:szCs w:val="24"/>
        </w:rPr>
        <w:t xml:space="preserve"> голов</w:t>
      </w:r>
      <w:r w:rsidRPr="00FF0D0A">
        <w:rPr>
          <w:rFonts w:ascii="Arial" w:hAnsi="Arial" w:cs="Arial"/>
          <w:sz w:val="24"/>
          <w:szCs w:val="24"/>
        </w:rPr>
        <w:t xml:space="preserve">, </w:t>
      </w:r>
    </w:p>
    <w:p w:rsidR="003A0E41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птица всех возрастов – </w:t>
      </w:r>
      <w:r w:rsidR="00925431">
        <w:rPr>
          <w:rFonts w:ascii="Arial" w:hAnsi="Arial" w:cs="Arial"/>
          <w:sz w:val="24"/>
          <w:szCs w:val="24"/>
        </w:rPr>
        <w:t>1933</w:t>
      </w:r>
      <w:r w:rsidR="0017441A">
        <w:rPr>
          <w:rFonts w:ascii="Arial" w:hAnsi="Arial" w:cs="Arial"/>
          <w:sz w:val="24"/>
          <w:szCs w:val="24"/>
        </w:rPr>
        <w:t xml:space="preserve"> головы.</w:t>
      </w:r>
    </w:p>
    <w:p w:rsidR="008D04E9" w:rsidRPr="008D04E9" w:rsidRDefault="003A0E41" w:rsidP="008D04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Посевная площадь сельскохозяйственных культур, в том числе зерновых и зернобобовых культур – </w:t>
      </w:r>
      <w:r w:rsidR="00DB551A" w:rsidRPr="00FF0D0A">
        <w:rPr>
          <w:rFonts w:ascii="Arial" w:hAnsi="Arial" w:cs="Arial"/>
          <w:sz w:val="24"/>
          <w:szCs w:val="24"/>
        </w:rPr>
        <w:t>5014</w:t>
      </w:r>
      <w:r w:rsidRPr="00FF0D0A">
        <w:rPr>
          <w:rFonts w:ascii="Arial" w:hAnsi="Arial" w:cs="Arial"/>
          <w:sz w:val="24"/>
          <w:szCs w:val="24"/>
        </w:rPr>
        <w:t xml:space="preserve"> га, картофеля – </w:t>
      </w:r>
      <w:r w:rsidR="00D54EEB" w:rsidRPr="00FF0D0A">
        <w:rPr>
          <w:rFonts w:ascii="Arial" w:hAnsi="Arial" w:cs="Arial"/>
          <w:sz w:val="24"/>
          <w:szCs w:val="24"/>
        </w:rPr>
        <w:t>22,5</w:t>
      </w:r>
      <w:r w:rsidRPr="00FF0D0A">
        <w:rPr>
          <w:rFonts w:ascii="Arial" w:hAnsi="Arial" w:cs="Arial"/>
          <w:sz w:val="24"/>
          <w:szCs w:val="24"/>
        </w:rPr>
        <w:t xml:space="preserve"> га, овощей (открытого и закрытого грунта) – </w:t>
      </w:r>
      <w:r w:rsidR="00D54EEB" w:rsidRPr="00FF0D0A">
        <w:rPr>
          <w:rFonts w:ascii="Arial" w:hAnsi="Arial" w:cs="Arial"/>
          <w:sz w:val="24"/>
          <w:szCs w:val="24"/>
        </w:rPr>
        <w:t>4,5</w:t>
      </w:r>
      <w:r w:rsidRPr="00FF0D0A">
        <w:rPr>
          <w:rFonts w:ascii="Arial" w:hAnsi="Arial" w:cs="Arial"/>
          <w:sz w:val="24"/>
          <w:szCs w:val="24"/>
        </w:rPr>
        <w:t xml:space="preserve"> га.</w:t>
      </w:r>
    </w:p>
    <w:p w:rsidR="008D04E9" w:rsidRDefault="008D04E9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46524D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Образование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Pr="00BA1033" w:rsidRDefault="0021287F" w:rsidP="00BA1033">
      <w:pPr>
        <w:pStyle w:val="a7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</w:t>
      </w:r>
      <w:r w:rsidR="00E254B3" w:rsidRPr="00BA1033">
        <w:rPr>
          <w:rFonts w:ascii="Arial" w:hAnsi="Arial" w:cs="Arial"/>
          <w:sz w:val="24"/>
          <w:szCs w:val="24"/>
        </w:rPr>
        <w:t>сети образовательных учреждений МО функционирует: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СОШ», 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Грязнинская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НОШ» (Структурное подразделение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СОШ»)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254B3" w:rsidRPr="00BA1033">
        <w:rPr>
          <w:rFonts w:ascii="Arial" w:hAnsi="Arial" w:cs="Arial"/>
          <w:sz w:val="24"/>
          <w:szCs w:val="24"/>
        </w:rPr>
        <w:t>МБДОУ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Буретский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детский сад», </w:t>
      </w:r>
    </w:p>
    <w:p w:rsidR="008C74BA" w:rsidRDefault="008C74BA" w:rsidP="00B52310">
      <w:pPr>
        <w:ind w:left="-567" w:firstLine="567"/>
        <w:jc w:val="center"/>
        <w:rPr>
          <w:rFonts w:ascii="Arial" w:hAnsi="Arial" w:cs="Arial"/>
          <w:b/>
          <w:sz w:val="30"/>
          <w:szCs w:val="30"/>
        </w:rPr>
      </w:pPr>
    </w:p>
    <w:p w:rsidR="00CC0E4D" w:rsidRDefault="00CC0E4D" w:rsidP="00B52310">
      <w:pPr>
        <w:ind w:left="-567" w:firstLine="567"/>
        <w:jc w:val="center"/>
        <w:rPr>
          <w:rFonts w:ascii="Arial" w:hAnsi="Arial" w:cs="Arial"/>
          <w:b/>
          <w:sz w:val="30"/>
          <w:szCs w:val="30"/>
        </w:rPr>
      </w:pPr>
    </w:p>
    <w:p w:rsidR="00E254B3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B52310">
        <w:rPr>
          <w:rFonts w:ascii="Arial" w:hAnsi="Arial" w:cs="Arial"/>
          <w:b/>
          <w:sz w:val="30"/>
          <w:szCs w:val="30"/>
        </w:rPr>
        <w:t>ОСНОВНЫЕ ПОКАЗАТЕЛИ, ХАРАКТЕРИЗУЮЩИЕ СФЕРУ ОБРАЗОВАНИЯ</w:t>
      </w:r>
      <w:r w:rsidR="00E254B3" w:rsidRPr="00B52310">
        <w:rPr>
          <w:rFonts w:ascii="Arial" w:hAnsi="Arial" w:cs="Arial"/>
          <w:b/>
          <w:sz w:val="24"/>
          <w:szCs w:val="24"/>
        </w:rPr>
        <w:t>.</w:t>
      </w:r>
    </w:p>
    <w:p w:rsidR="00B52310" w:rsidRPr="00B52310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985"/>
        <w:gridCol w:w="1843"/>
      </w:tblGrid>
      <w:tr w:rsidR="00E254B3" w:rsidRPr="00E254B3" w:rsidTr="00E254B3">
        <w:trPr>
          <w:trHeight w:val="259"/>
        </w:trPr>
        <w:tc>
          <w:tcPr>
            <w:tcW w:w="4503" w:type="dxa"/>
            <w:vMerge w:val="restart"/>
            <w:vAlign w:val="center"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670" w:type="dxa"/>
            <w:gridSpan w:val="3"/>
            <w:vAlign w:val="center"/>
          </w:tcPr>
          <w:p w:rsidR="00E254B3" w:rsidRPr="00BA1033" w:rsidRDefault="00E254B3" w:rsidP="0017441A">
            <w:pPr>
              <w:spacing w:after="120" w:line="480" w:lineRule="auto"/>
              <w:ind w:left="-567" w:firstLine="567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Годы</w:t>
            </w:r>
          </w:p>
        </w:tc>
      </w:tr>
      <w:tr w:rsidR="00E254B3" w:rsidRPr="00E254B3" w:rsidTr="0017441A">
        <w:trPr>
          <w:trHeight w:val="343"/>
        </w:trPr>
        <w:tc>
          <w:tcPr>
            <w:tcW w:w="4503" w:type="dxa"/>
            <w:vMerge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254B3" w:rsidRPr="00BA1033" w:rsidRDefault="0017441A" w:rsidP="00CD7709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202</w:t>
            </w:r>
            <w:r w:rsidR="00CD7709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г. (факт)</w:t>
            </w:r>
          </w:p>
        </w:tc>
        <w:tc>
          <w:tcPr>
            <w:tcW w:w="1985" w:type="dxa"/>
            <w:vAlign w:val="center"/>
          </w:tcPr>
          <w:p w:rsidR="0017441A" w:rsidRDefault="00E254B3" w:rsidP="00EB1B47">
            <w:pPr>
              <w:spacing w:line="48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13964">
              <w:rPr>
                <w:rFonts w:ascii="Courier New" w:hAnsi="Courier New" w:cs="Courier New"/>
                <w:b/>
                <w:sz w:val="22"/>
                <w:szCs w:val="22"/>
              </w:rPr>
              <w:t>02</w:t>
            </w:r>
            <w:r w:rsidR="00CD7709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17441A">
              <w:rPr>
                <w:rFonts w:ascii="Courier New" w:hAnsi="Courier New" w:cs="Courier New"/>
                <w:b/>
                <w:sz w:val="22"/>
                <w:szCs w:val="22"/>
              </w:rPr>
              <w:t xml:space="preserve"> г.</w:t>
            </w:r>
          </w:p>
          <w:p w:rsidR="00E254B3" w:rsidRPr="00BA1033" w:rsidRDefault="0017441A" w:rsidP="0017441A">
            <w:pPr>
              <w:spacing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(ожидаемое)</w:t>
            </w:r>
          </w:p>
        </w:tc>
        <w:tc>
          <w:tcPr>
            <w:tcW w:w="1843" w:type="dxa"/>
            <w:vAlign w:val="center"/>
          </w:tcPr>
          <w:p w:rsidR="00E254B3" w:rsidRPr="00BA1033" w:rsidRDefault="00E254B3" w:rsidP="00CD7709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17441A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CD7709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  <w:r w:rsidR="0017441A">
              <w:rPr>
                <w:rFonts w:ascii="Courier New" w:hAnsi="Courier New" w:cs="Courier New"/>
                <w:b/>
                <w:sz w:val="22"/>
                <w:szCs w:val="22"/>
              </w:rPr>
              <w:t xml:space="preserve"> г. (план)</w:t>
            </w:r>
          </w:p>
        </w:tc>
      </w:tr>
      <w:tr w:rsidR="00E254B3" w:rsidRPr="006D7365" w:rsidTr="0017441A">
        <w:tc>
          <w:tcPr>
            <w:tcW w:w="4503" w:type="dxa"/>
          </w:tcPr>
          <w:p w:rsidR="00E254B3" w:rsidRPr="006D7365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D7365">
              <w:rPr>
                <w:rFonts w:ascii="Courier New" w:hAnsi="Courier New" w:cs="Courier New"/>
                <w:sz w:val="22"/>
                <w:szCs w:val="22"/>
              </w:rPr>
              <w:t>Число общеобразовательных школ всего, ед.</w:t>
            </w:r>
          </w:p>
        </w:tc>
        <w:tc>
          <w:tcPr>
            <w:tcW w:w="1842" w:type="dxa"/>
            <w:vAlign w:val="center"/>
          </w:tcPr>
          <w:p w:rsidR="00E254B3" w:rsidRPr="006D7365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254B3" w:rsidRPr="006D7365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254B3" w:rsidRPr="006D7365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</w:t>
            </w:r>
          </w:p>
        </w:tc>
      </w:tr>
      <w:tr w:rsidR="00913964" w:rsidRPr="006D7365" w:rsidTr="0017441A">
        <w:tc>
          <w:tcPr>
            <w:tcW w:w="4503" w:type="dxa"/>
          </w:tcPr>
          <w:p w:rsidR="00913964" w:rsidRPr="006D7365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D7365">
              <w:rPr>
                <w:rFonts w:ascii="Courier New" w:hAnsi="Courier New" w:cs="Courier New"/>
                <w:sz w:val="22"/>
                <w:szCs w:val="22"/>
              </w:rPr>
              <w:t>Количество учащихся, чел.</w:t>
            </w:r>
          </w:p>
        </w:tc>
        <w:tc>
          <w:tcPr>
            <w:tcW w:w="1842" w:type="dxa"/>
          </w:tcPr>
          <w:p w:rsidR="00913964" w:rsidRPr="006D7365" w:rsidRDefault="005D2D4D" w:rsidP="00913964">
            <w:pPr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180</w:t>
            </w:r>
          </w:p>
        </w:tc>
        <w:tc>
          <w:tcPr>
            <w:tcW w:w="1985" w:type="dxa"/>
            <w:vAlign w:val="center"/>
          </w:tcPr>
          <w:p w:rsidR="00913964" w:rsidRPr="006D7365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vAlign w:val="center"/>
          </w:tcPr>
          <w:p w:rsidR="00913964" w:rsidRPr="006D7365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180</w:t>
            </w:r>
          </w:p>
        </w:tc>
      </w:tr>
      <w:tr w:rsidR="00913964" w:rsidRPr="006D7365" w:rsidTr="0017441A">
        <w:tc>
          <w:tcPr>
            <w:tcW w:w="4503" w:type="dxa"/>
            <w:shd w:val="clear" w:color="auto" w:fill="auto"/>
          </w:tcPr>
          <w:p w:rsidR="00913964" w:rsidRPr="006D7365" w:rsidRDefault="00EB1B47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D7365">
              <w:rPr>
                <w:rFonts w:ascii="Courier New" w:hAnsi="Courier New" w:cs="Courier New"/>
                <w:sz w:val="22"/>
                <w:szCs w:val="22"/>
              </w:rPr>
              <w:t xml:space="preserve">Число </w:t>
            </w:r>
            <w:r w:rsidR="00913964" w:rsidRPr="006D7365">
              <w:rPr>
                <w:rFonts w:ascii="Courier New" w:hAnsi="Courier New" w:cs="Courier New"/>
                <w:sz w:val="22"/>
                <w:szCs w:val="22"/>
              </w:rPr>
              <w:t>детских дошкольных учреждений ед.</w:t>
            </w:r>
          </w:p>
        </w:tc>
        <w:tc>
          <w:tcPr>
            <w:tcW w:w="1842" w:type="dxa"/>
            <w:shd w:val="clear" w:color="auto" w:fill="auto"/>
          </w:tcPr>
          <w:p w:rsidR="00913964" w:rsidRPr="006D7365" w:rsidRDefault="00913964" w:rsidP="00EB1B47">
            <w:pPr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6D7365" w:rsidRDefault="00913964" w:rsidP="00EB1B47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6D7365" w:rsidRDefault="00913964" w:rsidP="00EB1B47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6D7365">
              <w:rPr>
                <w:sz w:val="24"/>
                <w:szCs w:val="24"/>
              </w:rPr>
              <w:t>1</w:t>
            </w:r>
          </w:p>
        </w:tc>
      </w:tr>
      <w:tr w:rsidR="00913964" w:rsidRPr="006D7365" w:rsidTr="0017441A">
        <w:tc>
          <w:tcPr>
            <w:tcW w:w="4503" w:type="dxa"/>
          </w:tcPr>
          <w:p w:rsidR="00913964" w:rsidRPr="006D7365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D7365">
              <w:rPr>
                <w:rFonts w:ascii="Courier New" w:hAnsi="Courier New" w:cs="Courier New"/>
                <w:sz w:val="22"/>
                <w:szCs w:val="22"/>
              </w:rPr>
              <w:t>Число детей, посещающих дошкольные учреждения, чел.</w:t>
            </w:r>
          </w:p>
        </w:tc>
        <w:tc>
          <w:tcPr>
            <w:tcW w:w="1842" w:type="dxa"/>
            <w:shd w:val="clear" w:color="auto" w:fill="auto"/>
          </w:tcPr>
          <w:p w:rsidR="00913964" w:rsidRPr="006D7365" w:rsidRDefault="00EB1B47" w:rsidP="00913964">
            <w:pPr>
              <w:jc w:val="center"/>
              <w:rPr>
                <w:sz w:val="24"/>
                <w:szCs w:val="24"/>
                <w:lang w:val="en-US"/>
              </w:rPr>
            </w:pPr>
            <w:r w:rsidRPr="006D736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6D7365" w:rsidRDefault="00EB1B47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  <w:lang w:val="en-US"/>
              </w:rPr>
            </w:pPr>
            <w:r w:rsidRPr="006D7365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6D7365" w:rsidRDefault="00EB1B47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  <w:lang w:val="en-US"/>
              </w:rPr>
            </w:pPr>
            <w:r w:rsidRPr="006D7365">
              <w:rPr>
                <w:sz w:val="24"/>
                <w:szCs w:val="24"/>
                <w:lang w:val="en-US"/>
              </w:rPr>
              <w:t>53</w:t>
            </w:r>
          </w:p>
        </w:tc>
      </w:tr>
      <w:tr w:rsidR="00913964" w:rsidRPr="006D7365" w:rsidTr="0017441A">
        <w:tc>
          <w:tcPr>
            <w:tcW w:w="4503" w:type="dxa"/>
          </w:tcPr>
          <w:p w:rsidR="00913964" w:rsidRPr="006D7365" w:rsidRDefault="00913964" w:rsidP="00913964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bookmarkStart w:id="3" w:name="_Toc173297299"/>
            <w:r w:rsidRPr="006D7365">
              <w:rPr>
                <w:rFonts w:ascii="Courier New" w:hAnsi="Courier New" w:cs="Courier New"/>
                <w:sz w:val="22"/>
                <w:szCs w:val="22"/>
              </w:rPr>
              <w:t>Обеспеченность местами детей, находящихся в дошкольных учреждениях</w:t>
            </w:r>
            <w:bookmarkEnd w:id="3"/>
            <w:r w:rsidRPr="006D736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913964" w:rsidRPr="006D7365" w:rsidRDefault="00913964" w:rsidP="00913964">
            <w:pPr>
              <w:jc w:val="center"/>
              <w:rPr>
                <w:sz w:val="24"/>
                <w:szCs w:val="24"/>
              </w:rPr>
            </w:pPr>
          </w:p>
          <w:p w:rsidR="00913964" w:rsidRPr="006D7365" w:rsidRDefault="00EB1B47" w:rsidP="00913964">
            <w:pPr>
              <w:jc w:val="center"/>
              <w:rPr>
                <w:sz w:val="24"/>
                <w:szCs w:val="24"/>
                <w:lang w:val="en-US"/>
              </w:rPr>
            </w:pPr>
            <w:r w:rsidRPr="006D736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6D7365" w:rsidRDefault="00EB1B47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  <w:lang w:val="en-US"/>
              </w:rPr>
            </w:pPr>
            <w:r w:rsidRPr="006D7365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6D7365" w:rsidRDefault="00EB1B47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  <w:lang w:val="en-US"/>
              </w:rPr>
            </w:pPr>
            <w:r w:rsidRPr="006D7365">
              <w:rPr>
                <w:sz w:val="24"/>
                <w:szCs w:val="24"/>
                <w:lang w:val="en-US"/>
              </w:rPr>
              <w:t>53</w:t>
            </w:r>
          </w:p>
        </w:tc>
      </w:tr>
    </w:tbl>
    <w:p w:rsidR="00E254B3" w:rsidRPr="006D7365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6524D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6D7365">
        <w:rPr>
          <w:rFonts w:ascii="Arial" w:hAnsi="Arial" w:cs="Arial"/>
          <w:b/>
          <w:sz w:val="24"/>
          <w:szCs w:val="24"/>
        </w:rPr>
        <w:t>Здравоохранение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55AF2" w:rsidRPr="0019155C" w:rsidRDefault="00E254B3" w:rsidP="00BA1033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9155C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«Буреть» 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</w:rPr>
        <w:t>в сентябре 2021 года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</w:rPr>
        <w:t>, в с. Буреть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</w:rPr>
        <w:t xml:space="preserve"> состоялось открытие нового фельдшерского пункта.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Согласно </w:t>
      </w:r>
      <w:proofErr w:type="gramStart"/>
      <w:r w:rsidR="00F12D1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СанПиНу</w:t>
      </w:r>
      <w:proofErr w:type="gramEnd"/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оснащены кабинеты фельдшера, процедурный и прививочный кабинеты, комната персонала, прачечная, санузел и другие помещения. К зданию подведена канализация, водоснабжение.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деревне Быргазово функционирует фельдшерско-акушерский пункт.</w:t>
      </w:r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МО «Буреть» </w:t>
      </w:r>
      <w:r w:rsidR="00BA35CB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обслуживает заведующий</w:t>
      </w:r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фельдше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р, фельдшер, медицинская сестра, водитель санитарной машины, 2 уборщицы служебных помещений.</w:t>
      </w:r>
    </w:p>
    <w:p w:rsidR="00BA1033" w:rsidRPr="00BA1033" w:rsidRDefault="00BA103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Физкультура, спорт.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Спортивные мероприятия проходят на базе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школы по различным видам спорта. Особое внимание уделяется детям из неблагополучных семей.  В культурно спортивных мероприятиях таким как Сур-Харбан, зарница и др. принимают участие не только учащиеся школы, но и жители МО «Буреть».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Традиционно, особое развитие получают командные виды спорта - футбол  детская и юношеская сборная, волейбол, баскетбол, легкая атлетика и т.д. В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школе работают различные секции, как по командным видам спорта, так и по индивидуальным первенствам.</w:t>
      </w:r>
    </w:p>
    <w:p w:rsidR="00E254B3" w:rsidRDefault="00E254B3" w:rsidP="00BA103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Социальная защита.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654627" w:rsidRDefault="00E254B3" w:rsidP="00BA10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Ежегодно растет число лиц, получающих помощь в учреждениях социального </w:t>
      </w:r>
      <w:r w:rsidRPr="004B62D9">
        <w:rPr>
          <w:rFonts w:ascii="Arial" w:hAnsi="Arial" w:cs="Arial"/>
          <w:sz w:val="24"/>
          <w:szCs w:val="24"/>
        </w:rPr>
        <w:t>обслуживания населения. В МО «</w:t>
      </w:r>
      <w:r w:rsidR="00BA35CB" w:rsidRPr="004B62D9">
        <w:rPr>
          <w:rFonts w:ascii="Arial" w:hAnsi="Arial" w:cs="Arial"/>
          <w:sz w:val="24"/>
          <w:szCs w:val="24"/>
        </w:rPr>
        <w:t>Буреть» 3</w:t>
      </w:r>
      <w:r w:rsidRPr="004B62D9">
        <w:rPr>
          <w:rFonts w:ascii="Arial" w:hAnsi="Arial" w:cs="Arial"/>
          <w:sz w:val="24"/>
          <w:szCs w:val="24"/>
        </w:rPr>
        <w:t xml:space="preserve"> социальных работника, которые обслуживают </w:t>
      </w:r>
      <w:r w:rsidR="00654627">
        <w:rPr>
          <w:rFonts w:ascii="Arial" w:hAnsi="Arial" w:cs="Arial"/>
          <w:sz w:val="24"/>
          <w:szCs w:val="24"/>
        </w:rPr>
        <w:t>16</w:t>
      </w:r>
      <w:r w:rsidR="00445D4E" w:rsidRPr="004B62D9">
        <w:rPr>
          <w:rFonts w:ascii="Arial" w:hAnsi="Arial" w:cs="Arial"/>
          <w:sz w:val="24"/>
          <w:szCs w:val="24"/>
        </w:rPr>
        <w:t xml:space="preserve"> </w:t>
      </w:r>
      <w:r w:rsidRPr="004B62D9">
        <w:rPr>
          <w:rFonts w:ascii="Arial" w:hAnsi="Arial" w:cs="Arial"/>
          <w:sz w:val="24"/>
          <w:szCs w:val="24"/>
        </w:rPr>
        <w:t xml:space="preserve">человек и специалист по социальным вопросам, помогающий своевременно и </w:t>
      </w:r>
      <w:r w:rsidR="00BA35CB" w:rsidRPr="004B62D9">
        <w:rPr>
          <w:rFonts w:ascii="Arial" w:hAnsi="Arial" w:cs="Arial"/>
          <w:sz w:val="24"/>
          <w:szCs w:val="24"/>
        </w:rPr>
        <w:t>правильно оформить,</w:t>
      </w:r>
      <w:r w:rsidRPr="004B62D9">
        <w:rPr>
          <w:rFonts w:ascii="Arial" w:hAnsi="Arial" w:cs="Arial"/>
          <w:sz w:val="24"/>
          <w:szCs w:val="24"/>
        </w:rPr>
        <w:t xml:space="preserve"> и подать документы на </w:t>
      </w:r>
      <w:r w:rsidR="00EB09A8">
        <w:rPr>
          <w:rFonts w:ascii="Arial" w:hAnsi="Arial" w:cs="Arial"/>
          <w:sz w:val="24"/>
          <w:szCs w:val="24"/>
        </w:rPr>
        <w:t>получение услуг</w:t>
      </w:r>
      <w:r w:rsidRPr="004B62D9">
        <w:rPr>
          <w:rFonts w:ascii="Arial" w:hAnsi="Arial" w:cs="Arial"/>
          <w:sz w:val="24"/>
          <w:szCs w:val="24"/>
        </w:rPr>
        <w:t xml:space="preserve">. Согласно ФЗ №122 произошли кардинальные изменения в представлении мер </w:t>
      </w:r>
      <w:r w:rsidRPr="004B62D9">
        <w:rPr>
          <w:rFonts w:ascii="Arial" w:hAnsi="Arial" w:cs="Arial"/>
          <w:sz w:val="24"/>
          <w:szCs w:val="24"/>
        </w:rPr>
        <w:lastRenderedPageBreak/>
        <w:t xml:space="preserve">социальной поддержки инвалидам всех степеней. Льготные категории имеют право </w:t>
      </w:r>
      <w:r w:rsidRPr="00654627">
        <w:rPr>
          <w:rFonts w:ascii="Arial" w:hAnsi="Arial" w:cs="Arial"/>
          <w:sz w:val="24"/>
          <w:szCs w:val="24"/>
        </w:rPr>
        <w:t>на получение социального пакета.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4627">
        <w:rPr>
          <w:rFonts w:ascii="Arial" w:hAnsi="Arial" w:cs="Arial"/>
          <w:sz w:val="24"/>
          <w:szCs w:val="24"/>
        </w:rPr>
        <w:t>На территории сельского поселения по состоянию на 01.</w:t>
      </w:r>
      <w:r w:rsidR="00D92E68">
        <w:rPr>
          <w:rFonts w:ascii="Arial" w:hAnsi="Arial" w:cs="Arial"/>
          <w:sz w:val="24"/>
          <w:szCs w:val="24"/>
        </w:rPr>
        <w:t>10</w:t>
      </w:r>
      <w:r w:rsidRPr="00654627">
        <w:rPr>
          <w:rFonts w:ascii="Arial" w:hAnsi="Arial" w:cs="Arial"/>
          <w:sz w:val="24"/>
          <w:szCs w:val="24"/>
        </w:rPr>
        <w:t>.</w:t>
      </w:r>
      <w:r w:rsidR="00C91BED" w:rsidRPr="00654627">
        <w:rPr>
          <w:rFonts w:ascii="Arial" w:hAnsi="Arial" w:cs="Arial"/>
          <w:sz w:val="24"/>
          <w:szCs w:val="24"/>
        </w:rPr>
        <w:t>2</w:t>
      </w:r>
      <w:r w:rsidR="00D92E68">
        <w:rPr>
          <w:rFonts w:ascii="Arial" w:hAnsi="Arial" w:cs="Arial"/>
          <w:sz w:val="24"/>
          <w:szCs w:val="24"/>
        </w:rPr>
        <w:t>2</w:t>
      </w:r>
      <w:r w:rsidRPr="00654627">
        <w:rPr>
          <w:rFonts w:ascii="Arial" w:hAnsi="Arial" w:cs="Arial"/>
          <w:sz w:val="24"/>
          <w:szCs w:val="24"/>
        </w:rPr>
        <w:t xml:space="preserve"> года проживают: инвалиды – </w:t>
      </w:r>
      <w:r w:rsidR="00EB09A8">
        <w:rPr>
          <w:rFonts w:ascii="Arial" w:hAnsi="Arial" w:cs="Arial"/>
          <w:sz w:val="24"/>
          <w:szCs w:val="24"/>
        </w:rPr>
        <w:t>77</w:t>
      </w:r>
      <w:r w:rsidRPr="00654627">
        <w:rPr>
          <w:rFonts w:ascii="Arial" w:hAnsi="Arial" w:cs="Arial"/>
          <w:sz w:val="24"/>
          <w:szCs w:val="24"/>
        </w:rPr>
        <w:t xml:space="preserve"> человек, в </w:t>
      </w:r>
      <w:proofErr w:type="spellStart"/>
      <w:r w:rsidRPr="00654627">
        <w:rPr>
          <w:rFonts w:ascii="Arial" w:hAnsi="Arial" w:cs="Arial"/>
          <w:sz w:val="24"/>
          <w:szCs w:val="24"/>
        </w:rPr>
        <w:t>т.ч</w:t>
      </w:r>
      <w:proofErr w:type="spellEnd"/>
      <w:r w:rsidRPr="00654627">
        <w:rPr>
          <w:rFonts w:ascii="Arial" w:hAnsi="Arial" w:cs="Arial"/>
          <w:sz w:val="24"/>
          <w:szCs w:val="24"/>
        </w:rPr>
        <w:t>. дети-инвалиды –</w:t>
      </w:r>
      <w:r w:rsidR="00654627" w:rsidRPr="00654627">
        <w:rPr>
          <w:rFonts w:ascii="Arial" w:hAnsi="Arial" w:cs="Arial"/>
          <w:sz w:val="24"/>
          <w:szCs w:val="24"/>
        </w:rPr>
        <w:t>1</w:t>
      </w:r>
      <w:r w:rsidR="00EB09A8">
        <w:rPr>
          <w:rFonts w:ascii="Arial" w:hAnsi="Arial" w:cs="Arial"/>
          <w:sz w:val="24"/>
          <w:szCs w:val="24"/>
        </w:rPr>
        <w:t>5</w:t>
      </w:r>
      <w:r w:rsidRPr="00654627">
        <w:rPr>
          <w:rFonts w:ascii="Arial" w:hAnsi="Arial" w:cs="Arial"/>
          <w:sz w:val="24"/>
          <w:szCs w:val="24"/>
        </w:rPr>
        <w:t xml:space="preserve"> человек.</w:t>
      </w:r>
    </w:p>
    <w:p w:rsidR="00E254B3" w:rsidRPr="00BA1033" w:rsidRDefault="00E254B3" w:rsidP="00BA1033">
      <w:pPr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 xml:space="preserve">Мероприятия по благоустройству </w:t>
      </w:r>
      <w:r w:rsidR="0023406D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Благоустройство поселения в 20</w:t>
      </w:r>
      <w:r w:rsidR="0023406D" w:rsidRPr="00BA1033">
        <w:rPr>
          <w:rFonts w:ascii="Arial" w:hAnsi="Arial" w:cs="Arial"/>
          <w:sz w:val="24"/>
          <w:szCs w:val="24"/>
        </w:rPr>
        <w:t>2</w:t>
      </w:r>
      <w:r w:rsidR="00EB09A8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>-202</w:t>
      </w:r>
      <w:r w:rsidR="00EB09A8">
        <w:rPr>
          <w:rFonts w:ascii="Arial" w:hAnsi="Arial" w:cs="Arial"/>
          <w:sz w:val="24"/>
          <w:szCs w:val="24"/>
        </w:rPr>
        <w:t>5</w:t>
      </w:r>
      <w:r w:rsidRPr="00BA1033">
        <w:rPr>
          <w:rFonts w:ascii="Arial" w:hAnsi="Arial" w:cs="Arial"/>
          <w:sz w:val="24"/>
          <w:szCs w:val="24"/>
        </w:rPr>
        <w:t xml:space="preserve"> годы предусматривает осуществление затрат по таким направлениям, как:</w:t>
      </w:r>
    </w:p>
    <w:p w:rsidR="003A0E41" w:rsidRPr="00BA1033" w:rsidRDefault="003A0E41" w:rsidP="00BA103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Освещение улиц.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Вывоз мусора.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детских и спортивных площадок.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памятников воинам ВОВ.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Устройство и содержание </w:t>
      </w:r>
      <w:r w:rsidR="0023406D" w:rsidRPr="00BA1033">
        <w:rPr>
          <w:rFonts w:ascii="Arial" w:hAnsi="Arial" w:cs="Arial"/>
          <w:sz w:val="24"/>
          <w:szCs w:val="24"/>
        </w:rPr>
        <w:t>контейнерных площадок для вывоза ТБО (Твердых бытовых отходов)</w:t>
      </w:r>
    </w:p>
    <w:p w:rsidR="0023406D" w:rsidRPr="00BA1033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Расчистка дорог в зимний период.</w:t>
      </w:r>
      <w:r w:rsidR="003A0E41" w:rsidRPr="00BA1033">
        <w:rPr>
          <w:rFonts w:ascii="Arial" w:hAnsi="Arial" w:cs="Arial"/>
          <w:sz w:val="24"/>
          <w:szCs w:val="24"/>
        </w:rPr>
        <w:t xml:space="preserve"> </w:t>
      </w:r>
    </w:p>
    <w:p w:rsidR="00B52310" w:rsidRPr="00BA35CB" w:rsidRDefault="0023406D" w:rsidP="00BA35CB">
      <w:pPr>
        <w:pStyle w:val="a9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35CB">
        <w:rPr>
          <w:rFonts w:ascii="Arial" w:hAnsi="Arial" w:cs="Arial"/>
          <w:sz w:val="24"/>
          <w:szCs w:val="24"/>
        </w:rPr>
        <w:t>Т</w:t>
      </w:r>
      <w:r w:rsidR="003A0E41" w:rsidRPr="00BA35CB">
        <w:rPr>
          <w:rFonts w:ascii="Arial" w:hAnsi="Arial" w:cs="Arial"/>
          <w:sz w:val="24"/>
          <w:szCs w:val="24"/>
        </w:rPr>
        <w:t>екущий ремонт дорог местного значения</w:t>
      </w:r>
      <w:r w:rsidRPr="00BA35CB">
        <w:rPr>
          <w:rFonts w:ascii="Arial" w:hAnsi="Arial" w:cs="Arial"/>
          <w:sz w:val="24"/>
          <w:szCs w:val="24"/>
        </w:rPr>
        <w:t>.</w:t>
      </w:r>
      <w:r w:rsidR="00654627" w:rsidRPr="00BA35CB">
        <w:rPr>
          <w:rFonts w:ascii="Arial" w:hAnsi="Arial" w:cs="Arial"/>
          <w:sz w:val="24"/>
          <w:szCs w:val="24"/>
        </w:rPr>
        <w:t xml:space="preserve"> </w:t>
      </w:r>
    </w:p>
    <w:p w:rsidR="00046260" w:rsidRDefault="0004626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502538669"/>
      <w:bookmarkEnd w:id="4"/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Культура, развитие физической культуры и спорта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46524D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сети учреждений культуры действуют </w:t>
      </w:r>
      <w:r w:rsidR="003A0E41" w:rsidRPr="00BA1033">
        <w:rPr>
          <w:rFonts w:ascii="Arial" w:hAnsi="Arial" w:cs="Arial"/>
          <w:sz w:val="24"/>
          <w:szCs w:val="24"/>
        </w:rPr>
        <w:t xml:space="preserve">Муниципальное </w:t>
      </w:r>
      <w:r w:rsidR="0023406D" w:rsidRPr="00BA1033">
        <w:rPr>
          <w:rFonts w:ascii="Arial" w:hAnsi="Arial" w:cs="Arial"/>
          <w:sz w:val="24"/>
          <w:szCs w:val="24"/>
        </w:rPr>
        <w:t xml:space="preserve">бюджетное </w:t>
      </w:r>
      <w:r w:rsidR="003A0E41" w:rsidRPr="00BA1033">
        <w:rPr>
          <w:rFonts w:ascii="Arial" w:hAnsi="Arial" w:cs="Arial"/>
          <w:sz w:val="24"/>
          <w:szCs w:val="24"/>
        </w:rPr>
        <w:t xml:space="preserve">учреждение культуры </w:t>
      </w:r>
      <w:r w:rsidR="0023406D" w:rsidRPr="00BA1033">
        <w:rPr>
          <w:rFonts w:ascii="Arial" w:hAnsi="Arial" w:cs="Arial"/>
          <w:sz w:val="24"/>
          <w:szCs w:val="24"/>
        </w:rPr>
        <w:t>«Социально-культурный центр Ангара»</w:t>
      </w:r>
      <w:r w:rsidRPr="00BA1033">
        <w:rPr>
          <w:rFonts w:ascii="Arial" w:hAnsi="Arial" w:cs="Arial"/>
          <w:sz w:val="24"/>
          <w:szCs w:val="24"/>
        </w:rPr>
        <w:t xml:space="preserve"> в с. Буреть,</w:t>
      </w:r>
      <w:r w:rsidR="00E254B3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на 112 зрительных мест;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сельский клуб; 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</w:t>
      </w:r>
      <w:r w:rsidRPr="00BA1033">
        <w:rPr>
          <w:rFonts w:ascii="Arial" w:hAnsi="Arial" w:cs="Arial"/>
          <w:sz w:val="24"/>
          <w:szCs w:val="24"/>
        </w:rPr>
        <w:t>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сельская библиотека</w:t>
      </w:r>
      <w:r w:rsidR="003A0E41" w:rsidRPr="00BA1033">
        <w:rPr>
          <w:rFonts w:ascii="Arial" w:hAnsi="Arial" w:cs="Arial"/>
          <w:sz w:val="24"/>
          <w:szCs w:val="24"/>
        </w:rPr>
        <w:t>. Их деятельность в 20</w:t>
      </w:r>
      <w:r w:rsidRPr="00BA1033">
        <w:rPr>
          <w:rFonts w:ascii="Arial" w:hAnsi="Arial" w:cs="Arial"/>
          <w:sz w:val="24"/>
          <w:szCs w:val="24"/>
        </w:rPr>
        <w:t>2</w:t>
      </w:r>
      <w:r w:rsidR="00EB09A8">
        <w:rPr>
          <w:rFonts w:ascii="Arial" w:hAnsi="Arial" w:cs="Arial"/>
          <w:sz w:val="24"/>
          <w:szCs w:val="24"/>
        </w:rPr>
        <w:t>3</w:t>
      </w:r>
      <w:r w:rsidR="003A0E41" w:rsidRPr="00BA1033">
        <w:rPr>
          <w:rFonts w:ascii="Arial" w:hAnsi="Arial" w:cs="Arial"/>
          <w:sz w:val="24"/>
          <w:szCs w:val="24"/>
        </w:rPr>
        <w:t>-202</w:t>
      </w:r>
      <w:r w:rsidR="00EB09A8">
        <w:rPr>
          <w:rFonts w:ascii="Arial" w:hAnsi="Arial" w:cs="Arial"/>
          <w:sz w:val="24"/>
          <w:szCs w:val="24"/>
        </w:rPr>
        <w:t>5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3A0E41" w:rsidRPr="00BA1033">
        <w:rPr>
          <w:rFonts w:ascii="Arial" w:hAnsi="Arial" w:cs="Arial"/>
          <w:sz w:val="24"/>
          <w:szCs w:val="24"/>
        </w:rPr>
        <w:t>годах будет направлена на: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массовых и театрализованных праздников и представлений, народных гуляний;</w:t>
      </w:r>
    </w:p>
    <w:p w:rsidR="00F00256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5D2D4D" w:rsidRDefault="00BA1033" w:rsidP="00F70FCD">
      <w:pPr>
        <w:jc w:val="center"/>
        <w:rPr>
          <w:rFonts w:ascii="Arial" w:hAnsi="Arial" w:cs="Arial"/>
          <w:b/>
          <w:sz w:val="30"/>
          <w:szCs w:val="30"/>
        </w:rPr>
      </w:pPr>
      <w:r w:rsidRPr="005D2D4D">
        <w:rPr>
          <w:rFonts w:ascii="Arial" w:hAnsi="Arial" w:cs="Arial"/>
          <w:b/>
          <w:sz w:val="30"/>
          <w:szCs w:val="30"/>
        </w:rPr>
        <w:t>ПРОГНОЗ СОЦИАЛЬНО-ЭКОНОМИЧЕСКОГО РАЗВИТИЯ МУНИЦИПАЛЬНОГО ОБРАЗОВАНИЯ «БУРЕТЬ» НА 202</w:t>
      </w:r>
      <w:r w:rsidR="002E3C25" w:rsidRPr="005D2D4D">
        <w:rPr>
          <w:rFonts w:ascii="Arial" w:hAnsi="Arial" w:cs="Arial"/>
          <w:b/>
          <w:sz w:val="30"/>
          <w:szCs w:val="30"/>
        </w:rPr>
        <w:t>2</w:t>
      </w:r>
      <w:r w:rsidRPr="005D2D4D">
        <w:rPr>
          <w:rFonts w:ascii="Arial" w:hAnsi="Arial" w:cs="Arial"/>
          <w:b/>
          <w:sz w:val="30"/>
          <w:szCs w:val="30"/>
        </w:rPr>
        <w:t xml:space="preserve"> ГОД И ПЛАНОВЫЙ ПЕРИОД 202</w:t>
      </w:r>
      <w:r w:rsidR="002E3C25" w:rsidRPr="005D2D4D">
        <w:rPr>
          <w:rFonts w:ascii="Arial" w:hAnsi="Arial" w:cs="Arial"/>
          <w:b/>
          <w:sz w:val="30"/>
          <w:szCs w:val="30"/>
        </w:rPr>
        <w:t>3</w:t>
      </w:r>
      <w:r w:rsidRPr="005D2D4D">
        <w:rPr>
          <w:rFonts w:ascii="Arial" w:hAnsi="Arial" w:cs="Arial"/>
          <w:b/>
          <w:sz w:val="30"/>
          <w:szCs w:val="30"/>
        </w:rPr>
        <w:t>-20</w:t>
      </w:r>
      <w:r w:rsidR="00C91BED" w:rsidRPr="005D2D4D">
        <w:rPr>
          <w:rFonts w:ascii="Arial" w:hAnsi="Arial" w:cs="Arial"/>
          <w:b/>
          <w:sz w:val="30"/>
          <w:szCs w:val="30"/>
        </w:rPr>
        <w:t>2</w:t>
      </w:r>
      <w:r w:rsidR="002E3C25" w:rsidRPr="005D2D4D">
        <w:rPr>
          <w:rFonts w:ascii="Arial" w:hAnsi="Arial" w:cs="Arial"/>
          <w:b/>
          <w:sz w:val="30"/>
          <w:szCs w:val="30"/>
        </w:rPr>
        <w:t>4</w:t>
      </w:r>
      <w:r w:rsidRPr="005D2D4D">
        <w:rPr>
          <w:rFonts w:ascii="Arial" w:hAnsi="Arial" w:cs="Arial"/>
          <w:b/>
          <w:sz w:val="30"/>
          <w:szCs w:val="30"/>
        </w:rPr>
        <w:t xml:space="preserve"> ГГ.</w:t>
      </w:r>
    </w:p>
    <w:p w:rsidR="003A0E41" w:rsidRPr="005D2D4D" w:rsidRDefault="003A0E41" w:rsidP="00F70FCD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1405"/>
        <w:gridCol w:w="1009"/>
        <w:gridCol w:w="1148"/>
        <w:gridCol w:w="1009"/>
        <w:gridCol w:w="1141"/>
        <w:gridCol w:w="1141"/>
      </w:tblGrid>
      <w:tr w:rsidR="00CD0E61" w:rsidRPr="005D2D4D" w:rsidTr="00CD0E61">
        <w:trPr>
          <w:jc w:val="center"/>
        </w:trPr>
        <w:tc>
          <w:tcPr>
            <w:tcW w:w="3166" w:type="dxa"/>
            <w:vMerge w:val="restart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оценка</w:t>
            </w:r>
          </w:p>
          <w:p w:rsidR="0050768F" w:rsidRPr="005D2D4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прогноз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vMerge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:rsidR="003A0E41" w:rsidRPr="005D2D4D" w:rsidRDefault="003A0E41" w:rsidP="00EB09A8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50768F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EB09A8" w:rsidRPr="005D2D4D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3A0E41" w:rsidP="00EB09A8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D6902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EB09A8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3A0E41" w:rsidP="00EB09A8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EB09A8" w:rsidRPr="005D2D4D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3A0E41" w:rsidP="00EB09A8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EB09A8" w:rsidRPr="005D2D4D">
              <w:rPr>
                <w:rFonts w:ascii="Courier New" w:hAnsi="Courier New" w:cs="Courier New"/>
                <w:b/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3A0E41" w:rsidP="00EB09A8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EB09A8" w:rsidRPr="005D2D4D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B7A54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CD6902" w:rsidP="00850361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50361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26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1540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1543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1547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Рождаемость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19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85036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17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85036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Естественный прирост/ Естественная убыль «-»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B7A54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FC1BA9" w:rsidRPr="005D2D4D" w:rsidRDefault="002C1F04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Перерабатывающая промышленность</w:t>
            </w:r>
            <w:r w:rsidR="00FC1BA9" w:rsidRPr="005D2D4D">
              <w:rPr>
                <w:rFonts w:ascii="Courier New" w:hAnsi="Courier New" w:cs="Courier New"/>
                <w:b/>
              </w:rPr>
              <w:t>:</w:t>
            </w:r>
          </w:p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 xml:space="preserve"> О</w:t>
            </w:r>
            <w:r w:rsidR="00FC1BA9" w:rsidRPr="005D2D4D">
              <w:rPr>
                <w:rFonts w:ascii="Courier New" w:hAnsi="Courier New" w:cs="Courier New"/>
              </w:rPr>
              <w:t>О</w:t>
            </w:r>
            <w:r w:rsidRPr="005D2D4D">
              <w:rPr>
                <w:rFonts w:ascii="Courier New" w:hAnsi="Courier New" w:cs="Courier New"/>
              </w:rPr>
              <w:t xml:space="preserve">О </w:t>
            </w:r>
            <w:r w:rsidR="00FC1BA9" w:rsidRPr="005D2D4D">
              <w:rPr>
                <w:rFonts w:ascii="Courier New" w:hAnsi="Courier New" w:cs="Courier New"/>
              </w:rPr>
              <w:t>«Буретское хлебоприемное предприятие»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445D4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тыс.руб.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17,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17,9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</w:t>
            </w:r>
            <w:r w:rsidR="00986D27" w:rsidRPr="005D2D4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6659,6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7202,5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7000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70</w:t>
            </w:r>
            <w:r w:rsidR="009875A6" w:rsidRPr="005D2D4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875A6" w:rsidRPr="005D2D4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D0E61" w:rsidRPr="005D2D4D" w:rsidTr="00CD0E61">
        <w:trPr>
          <w:trHeight w:val="388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D81B8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D81B8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5D2D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5095,5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5500,00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5500,00</w:t>
            </w:r>
          </w:p>
        </w:tc>
      </w:tr>
      <w:tr w:rsidR="00CD0E61" w:rsidRPr="005D2D4D" w:rsidTr="00CD0E61">
        <w:trPr>
          <w:trHeight w:val="161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5D2D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191,5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D6902" w:rsidRPr="005D2D4D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D0E61" w:rsidRPr="005D2D4D" w:rsidTr="00CD0E61">
        <w:trPr>
          <w:trHeight w:val="26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D0E61">
        <w:trPr>
          <w:trHeight w:val="24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trHeight w:val="33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6B0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</w:tr>
      <w:tr w:rsidR="00CD0E61" w:rsidRPr="005D2D4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986D27" w:rsidRPr="005D2D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19155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9155C"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</w:tr>
      <w:tr w:rsidR="00CD0E61" w:rsidRPr="005D2D4D" w:rsidTr="00CD0E61">
        <w:trPr>
          <w:trHeight w:val="25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</w:t>
            </w:r>
            <w:r w:rsidR="004F7BB3" w:rsidRPr="005D2D4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82604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89383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81409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82000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83000</w:t>
            </w:r>
          </w:p>
        </w:tc>
      </w:tr>
      <w:tr w:rsidR="00CD0E61" w:rsidRPr="005D2D4D" w:rsidTr="00CD0E61">
        <w:trPr>
          <w:trHeight w:val="40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2484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2484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</w:tr>
      <w:tr w:rsidR="00CD0E61" w:rsidRPr="005D2D4D" w:rsidTr="00CD0E61">
        <w:trPr>
          <w:trHeight w:val="345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36584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222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725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CD0E61" w:rsidRPr="005D2D4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D0E61">
        <w:trPr>
          <w:trHeight w:val="41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Торговля</w:t>
            </w:r>
          </w:p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trHeight w:val="40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trHeight w:val="36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25,9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</w:tr>
      <w:tr w:rsidR="00CD0E61" w:rsidRPr="005D2D4D" w:rsidTr="00CD0E61">
        <w:trPr>
          <w:trHeight w:val="241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9350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3362C3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E3C25" w:rsidRPr="005D2D4D"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9450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9800</w:t>
            </w:r>
          </w:p>
        </w:tc>
      </w:tr>
      <w:tr w:rsidR="00CD0E61" w:rsidRPr="005D2D4D" w:rsidTr="00CD0E61">
        <w:trPr>
          <w:trHeight w:val="219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6B0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6B0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920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950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970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980</w:t>
            </w:r>
          </w:p>
        </w:tc>
      </w:tr>
      <w:tr w:rsidR="00CD0E61" w:rsidRPr="005D2D4D" w:rsidTr="00CD0E61">
        <w:trPr>
          <w:trHeight w:val="33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0B7A8D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0B7A8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25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trHeight w:val="250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CD0E61" w:rsidRPr="005D2D4D" w:rsidTr="00CD0E61">
        <w:trPr>
          <w:trHeight w:val="230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0B7A8D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32,2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32,2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</w:tr>
      <w:tr w:rsidR="00CD0E61" w:rsidRPr="005D2D4D" w:rsidTr="00CD0E61">
        <w:trPr>
          <w:trHeight w:val="398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315"/>
          <w:jc w:val="center"/>
        </w:trPr>
        <w:tc>
          <w:tcPr>
            <w:tcW w:w="3166" w:type="dxa"/>
            <w:shd w:val="clear" w:color="auto" w:fill="auto"/>
          </w:tcPr>
          <w:p w:rsidR="00DF331F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403" w:type="dxa"/>
            <w:shd w:val="clear" w:color="auto" w:fill="auto"/>
          </w:tcPr>
          <w:p w:rsidR="00DF331F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50</w:t>
            </w:r>
          </w:p>
        </w:tc>
        <w:tc>
          <w:tcPr>
            <w:tcW w:w="1148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52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54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55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DF331F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shd w:val="clear" w:color="auto" w:fill="auto"/>
          </w:tcPr>
          <w:p w:rsidR="00DF331F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CE799D" w:rsidP="000B7A5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B7A54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23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DF331F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shd w:val="clear" w:color="auto" w:fill="auto"/>
          </w:tcPr>
          <w:p w:rsidR="00DF331F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187D0A" w:rsidP="00CA5F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29,</w:t>
            </w:r>
            <w:r w:rsidR="00CA5FB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48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29,4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31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403" w:type="dxa"/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783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Обеспеченность</w:t>
            </w:r>
          </w:p>
          <w:p w:rsidR="004F7BB3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медицинским персоналом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trHeight w:val="276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  <w:r w:rsidR="00F00256"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trHeight w:val="311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38</w:t>
            </w:r>
          </w:p>
        </w:tc>
      </w:tr>
      <w:tr w:rsidR="00657AC0" w:rsidRPr="005D2D4D" w:rsidTr="00CD0E61">
        <w:trPr>
          <w:trHeight w:val="311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657AC0" w:rsidRPr="005D2D4D" w:rsidRDefault="00657AC0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0E61" w:rsidRPr="005D2D4D" w:rsidTr="00CD0E61">
        <w:trPr>
          <w:trHeight w:val="866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учреждениями культурно- досугового типа</w:t>
            </w:r>
          </w:p>
          <w:p w:rsidR="004F7BB3" w:rsidRPr="005D2D4D" w:rsidRDefault="004F7BB3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17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2C132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132A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132A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2C132A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2C132A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2C132A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CD0E61" w:rsidRPr="005D2D4D" w:rsidTr="00CD0E61">
        <w:trPr>
          <w:trHeight w:val="71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68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  <w:r w:rsidR="00892354" w:rsidRPr="005D2D4D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45,9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45,1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47</w:t>
            </w:r>
          </w:p>
        </w:tc>
      </w:tr>
      <w:tr w:rsidR="00CD0E61" w:rsidRPr="005D2D4D" w:rsidTr="00CD0E61">
        <w:trPr>
          <w:trHeight w:val="520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 (Иной персонал)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19155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19155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19155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25,9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</w:tr>
    </w:tbl>
    <w:p w:rsidR="003A0E41" w:rsidRPr="005D2D4D" w:rsidRDefault="003A0E41" w:rsidP="00F70FCD">
      <w:pPr>
        <w:jc w:val="center"/>
        <w:rPr>
          <w:rFonts w:ascii="Arial" w:hAnsi="Arial" w:cs="Arial"/>
          <w:sz w:val="24"/>
          <w:szCs w:val="24"/>
        </w:rPr>
      </w:pPr>
    </w:p>
    <w:p w:rsidR="00BA1033" w:rsidRPr="005D2D4D" w:rsidRDefault="00BA1033" w:rsidP="003A0E41">
      <w:pPr>
        <w:jc w:val="center"/>
        <w:rPr>
          <w:rFonts w:ascii="Arial" w:hAnsi="Arial" w:cs="Arial"/>
          <w:sz w:val="24"/>
          <w:szCs w:val="24"/>
        </w:rPr>
      </w:pPr>
    </w:p>
    <w:p w:rsidR="003A0E41" w:rsidRPr="005D2D4D" w:rsidRDefault="00BA1033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5D2D4D">
        <w:rPr>
          <w:rFonts w:ascii="Arial" w:hAnsi="Arial" w:cs="Arial"/>
          <w:b/>
          <w:sz w:val="30"/>
          <w:szCs w:val="30"/>
        </w:rPr>
        <w:t>ПРЕДВАРИТЕЛЬНЫЕ ИТОГИ СОЦИАЛЬНО-ЭКОНОМИЧЕСКОГО РАЗВИТИЯ МУНИЦИПАЛЬНОГО ОБРАЗОВАНИЯ «БУРЕТЬ» ЗА 9 МЕСЯЦЕВ 20</w:t>
      </w:r>
      <w:r w:rsidR="00C91BED" w:rsidRPr="005D2D4D">
        <w:rPr>
          <w:rFonts w:ascii="Arial" w:hAnsi="Arial" w:cs="Arial"/>
          <w:b/>
          <w:sz w:val="30"/>
          <w:szCs w:val="30"/>
        </w:rPr>
        <w:t>2</w:t>
      </w:r>
      <w:r w:rsidR="002E3C25" w:rsidRPr="005D2D4D">
        <w:rPr>
          <w:rFonts w:ascii="Arial" w:hAnsi="Arial" w:cs="Arial"/>
          <w:b/>
          <w:sz w:val="30"/>
          <w:szCs w:val="30"/>
        </w:rPr>
        <w:t>2</w:t>
      </w:r>
      <w:r w:rsidRPr="005D2D4D">
        <w:rPr>
          <w:rFonts w:ascii="Arial" w:hAnsi="Arial" w:cs="Arial"/>
          <w:b/>
          <w:sz w:val="30"/>
          <w:szCs w:val="30"/>
        </w:rPr>
        <w:t xml:space="preserve"> ГОДА</w:t>
      </w:r>
    </w:p>
    <w:p w:rsidR="003A0E41" w:rsidRPr="005D2D4D" w:rsidRDefault="003A0E41" w:rsidP="003A0E41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5"/>
        <w:gridCol w:w="1405"/>
        <w:gridCol w:w="1272"/>
        <w:gridCol w:w="1173"/>
      </w:tblGrid>
      <w:tr w:rsidR="00046260" w:rsidRPr="005D2D4D" w:rsidTr="00CD0E61">
        <w:trPr>
          <w:trHeight w:val="1265"/>
          <w:jc w:val="center"/>
        </w:trPr>
        <w:tc>
          <w:tcPr>
            <w:tcW w:w="6117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2E3C2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9 месяцев 202</w:t>
            </w:r>
            <w:r w:rsidR="002E3C25" w:rsidRPr="005D2D4D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2E3C2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9 месяцев 202</w:t>
            </w:r>
            <w:r w:rsidR="002E3C25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1520</w:t>
            </w:r>
          </w:p>
          <w:p w:rsidR="00855219" w:rsidRPr="005D2D4D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855219" w:rsidRPr="005D2D4D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1526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Естественный прирост/ Естественная убыль «-»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2C1F04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 xml:space="preserve">Перерабатывающая </w:t>
            </w:r>
            <w:proofErr w:type="spellStart"/>
            <w:r>
              <w:rPr>
                <w:rFonts w:ascii="Courier New" w:hAnsi="Courier New" w:cs="Courier New"/>
                <w:b/>
              </w:rPr>
              <w:t>прмышленность</w:t>
            </w:r>
            <w:proofErr w:type="spellEnd"/>
            <w:r w:rsidR="00046260" w:rsidRPr="005D2D4D">
              <w:rPr>
                <w:rFonts w:ascii="Courier New" w:hAnsi="Courier New" w:cs="Courier New"/>
                <w:b/>
              </w:rPr>
              <w:t>: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 xml:space="preserve"> ООО «Буретское хлебоприемное предприятие»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17,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9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5019,7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7202,5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4892,3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191,5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3472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3472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3472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8B2D2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34916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750BC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31714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C56384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27437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671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Торговля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4675F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25,9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7850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D53E1D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</w:rPr>
              <w:t>950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D2D4D" w:rsidRDefault="0004626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C6B00">
              <w:rPr>
                <w:rFonts w:ascii="Courier New" w:hAnsi="Courier New" w:cs="Courier New"/>
                <w:sz w:val="22"/>
                <w:szCs w:val="22"/>
              </w:rPr>
              <w:t>79</w:t>
            </w:r>
          </w:p>
        </w:tc>
        <w:tc>
          <w:tcPr>
            <w:tcW w:w="1174" w:type="dxa"/>
          </w:tcPr>
          <w:p w:rsidR="00046260" w:rsidRPr="005D2D4D" w:rsidRDefault="0004626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C6B00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74" w:type="dxa"/>
          </w:tcPr>
          <w:p w:rsidR="00046260" w:rsidRPr="005D2D4D" w:rsidRDefault="00046260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27,6</w:t>
            </w:r>
          </w:p>
        </w:tc>
        <w:tc>
          <w:tcPr>
            <w:tcW w:w="1174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32,2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491E7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воспитанников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29,3</w:t>
            </w:r>
          </w:p>
        </w:tc>
      </w:tr>
      <w:tr w:rsidR="00046260" w:rsidRPr="005D2D4D" w:rsidTr="00CD0E61">
        <w:trPr>
          <w:trHeight w:val="653"/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24,0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учреждениями культурно- досугового типа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E3C25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E3C25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 (Основной персонал)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5D16B7" w:rsidP="002867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38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28671D"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2E3C2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40,5</w:t>
            </w:r>
          </w:p>
        </w:tc>
      </w:tr>
    </w:tbl>
    <w:p w:rsidR="003A0E41" w:rsidRPr="00486629" w:rsidRDefault="003A0E41" w:rsidP="003A0E41">
      <w:pPr>
        <w:contextualSpacing/>
        <w:jc w:val="both"/>
        <w:rPr>
          <w:i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5B53B6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947FEF"/>
    <w:multiLevelType w:val="hybridMultilevel"/>
    <w:tmpl w:val="1DAA6276"/>
    <w:lvl w:ilvl="0" w:tplc="E1C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01"/>
    <w:rsid w:val="00007D9F"/>
    <w:rsid w:val="00036C4A"/>
    <w:rsid w:val="00037BED"/>
    <w:rsid w:val="00046260"/>
    <w:rsid w:val="000B2114"/>
    <w:rsid w:val="000B7A54"/>
    <w:rsid w:val="000B7A8D"/>
    <w:rsid w:val="000F431A"/>
    <w:rsid w:val="000F6B65"/>
    <w:rsid w:val="00124848"/>
    <w:rsid w:val="00137856"/>
    <w:rsid w:val="0014484C"/>
    <w:rsid w:val="00151F9B"/>
    <w:rsid w:val="001725B5"/>
    <w:rsid w:val="0017441A"/>
    <w:rsid w:val="00175C2C"/>
    <w:rsid w:val="00180601"/>
    <w:rsid w:val="00187013"/>
    <w:rsid w:val="00187D0A"/>
    <w:rsid w:val="0019155C"/>
    <w:rsid w:val="00194DD6"/>
    <w:rsid w:val="001B170A"/>
    <w:rsid w:val="001F42D6"/>
    <w:rsid w:val="001F7613"/>
    <w:rsid w:val="00206E92"/>
    <w:rsid w:val="0021287F"/>
    <w:rsid w:val="0023406D"/>
    <w:rsid w:val="0028671D"/>
    <w:rsid w:val="00287719"/>
    <w:rsid w:val="00297721"/>
    <w:rsid w:val="002A3F8B"/>
    <w:rsid w:val="002C132A"/>
    <w:rsid w:val="002C1F04"/>
    <w:rsid w:val="002E3C25"/>
    <w:rsid w:val="00303944"/>
    <w:rsid w:val="0033624E"/>
    <w:rsid w:val="003362C3"/>
    <w:rsid w:val="00346A70"/>
    <w:rsid w:val="00372805"/>
    <w:rsid w:val="00380E28"/>
    <w:rsid w:val="00381A3D"/>
    <w:rsid w:val="00382809"/>
    <w:rsid w:val="00393D38"/>
    <w:rsid w:val="003A0335"/>
    <w:rsid w:val="003A0E41"/>
    <w:rsid w:val="003A31A3"/>
    <w:rsid w:val="003E509D"/>
    <w:rsid w:val="003F539C"/>
    <w:rsid w:val="00403A86"/>
    <w:rsid w:val="00403AFA"/>
    <w:rsid w:val="00434721"/>
    <w:rsid w:val="00445D4E"/>
    <w:rsid w:val="00455AF2"/>
    <w:rsid w:val="0046524D"/>
    <w:rsid w:val="004675FF"/>
    <w:rsid w:val="004750BC"/>
    <w:rsid w:val="00476DDF"/>
    <w:rsid w:val="0048535D"/>
    <w:rsid w:val="00486629"/>
    <w:rsid w:val="0049058E"/>
    <w:rsid w:val="00491E78"/>
    <w:rsid w:val="004A2D6B"/>
    <w:rsid w:val="004A3D58"/>
    <w:rsid w:val="004A60E6"/>
    <w:rsid w:val="004B0451"/>
    <w:rsid w:val="004B62D9"/>
    <w:rsid w:val="004C6B00"/>
    <w:rsid w:val="004C79D7"/>
    <w:rsid w:val="004F7BB3"/>
    <w:rsid w:val="00502400"/>
    <w:rsid w:val="0050768F"/>
    <w:rsid w:val="0051281E"/>
    <w:rsid w:val="00530228"/>
    <w:rsid w:val="005317AF"/>
    <w:rsid w:val="005477D7"/>
    <w:rsid w:val="00560686"/>
    <w:rsid w:val="00583A5B"/>
    <w:rsid w:val="00584D03"/>
    <w:rsid w:val="005B301C"/>
    <w:rsid w:val="005B53B6"/>
    <w:rsid w:val="005D16B7"/>
    <w:rsid w:val="005D2D4D"/>
    <w:rsid w:val="0061787C"/>
    <w:rsid w:val="0064400D"/>
    <w:rsid w:val="006473FC"/>
    <w:rsid w:val="00654627"/>
    <w:rsid w:val="00657AC0"/>
    <w:rsid w:val="00660504"/>
    <w:rsid w:val="006878D2"/>
    <w:rsid w:val="006B66EC"/>
    <w:rsid w:val="006B6C97"/>
    <w:rsid w:val="006D292B"/>
    <w:rsid w:val="006D7365"/>
    <w:rsid w:val="00705726"/>
    <w:rsid w:val="00720244"/>
    <w:rsid w:val="007318C8"/>
    <w:rsid w:val="00742D75"/>
    <w:rsid w:val="007E2992"/>
    <w:rsid w:val="007E3AC2"/>
    <w:rsid w:val="007F7D56"/>
    <w:rsid w:val="008129B4"/>
    <w:rsid w:val="00817CE7"/>
    <w:rsid w:val="00850361"/>
    <w:rsid w:val="00855219"/>
    <w:rsid w:val="008732A8"/>
    <w:rsid w:val="00892354"/>
    <w:rsid w:val="008B24FB"/>
    <w:rsid w:val="008B2D20"/>
    <w:rsid w:val="008C74BA"/>
    <w:rsid w:val="008D04E9"/>
    <w:rsid w:val="008D6396"/>
    <w:rsid w:val="008E7F81"/>
    <w:rsid w:val="00902EFD"/>
    <w:rsid w:val="00913964"/>
    <w:rsid w:val="00920163"/>
    <w:rsid w:val="00925431"/>
    <w:rsid w:val="00931486"/>
    <w:rsid w:val="00951B7D"/>
    <w:rsid w:val="00986D27"/>
    <w:rsid w:val="009875A6"/>
    <w:rsid w:val="009B58A4"/>
    <w:rsid w:val="009F05B9"/>
    <w:rsid w:val="009F4FEB"/>
    <w:rsid w:val="00A251A4"/>
    <w:rsid w:val="00A27D2A"/>
    <w:rsid w:val="00A4035D"/>
    <w:rsid w:val="00A5684D"/>
    <w:rsid w:val="00A706EF"/>
    <w:rsid w:val="00AA3CD1"/>
    <w:rsid w:val="00AB1182"/>
    <w:rsid w:val="00AC2729"/>
    <w:rsid w:val="00AC5A65"/>
    <w:rsid w:val="00B0328F"/>
    <w:rsid w:val="00B17127"/>
    <w:rsid w:val="00B301EA"/>
    <w:rsid w:val="00B52310"/>
    <w:rsid w:val="00B60AEE"/>
    <w:rsid w:val="00B77431"/>
    <w:rsid w:val="00BA1033"/>
    <w:rsid w:val="00BA35CB"/>
    <w:rsid w:val="00BC437D"/>
    <w:rsid w:val="00BC6661"/>
    <w:rsid w:val="00C37398"/>
    <w:rsid w:val="00C4109D"/>
    <w:rsid w:val="00C56384"/>
    <w:rsid w:val="00C7715F"/>
    <w:rsid w:val="00C91BED"/>
    <w:rsid w:val="00CA5FBC"/>
    <w:rsid w:val="00CB25DD"/>
    <w:rsid w:val="00CC0E4D"/>
    <w:rsid w:val="00CD0E61"/>
    <w:rsid w:val="00CD6902"/>
    <w:rsid w:val="00CD7709"/>
    <w:rsid w:val="00CE799D"/>
    <w:rsid w:val="00CF7E68"/>
    <w:rsid w:val="00D20711"/>
    <w:rsid w:val="00D22BDD"/>
    <w:rsid w:val="00D2760E"/>
    <w:rsid w:val="00D521F3"/>
    <w:rsid w:val="00D53E1D"/>
    <w:rsid w:val="00D54EEB"/>
    <w:rsid w:val="00D62BDC"/>
    <w:rsid w:val="00D71002"/>
    <w:rsid w:val="00D81B88"/>
    <w:rsid w:val="00D87ECC"/>
    <w:rsid w:val="00D90DF6"/>
    <w:rsid w:val="00D92E68"/>
    <w:rsid w:val="00DB4E6C"/>
    <w:rsid w:val="00DB551A"/>
    <w:rsid w:val="00DE4805"/>
    <w:rsid w:val="00DF331F"/>
    <w:rsid w:val="00E2345A"/>
    <w:rsid w:val="00E254B3"/>
    <w:rsid w:val="00E61E34"/>
    <w:rsid w:val="00EB09A8"/>
    <w:rsid w:val="00EB1B47"/>
    <w:rsid w:val="00F00256"/>
    <w:rsid w:val="00F11F28"/>
    <w:rsid w:val="00F12D11"/>
    <w:rsid w:val="00F16273"/>
    <w:rsid w:val="00F528FE"/>
    <w:rsid w:val="00F63E59"/>
    <w:rsid w:val="00F70FCD"/>
    <w:rsid w:val="00FA7370"/>
    <w:rsid w:val="00FB5690"/>
    <w:rsid w:val="00FC1BA9"/>
    <w:rsid w:val="00FC2AA6"/>
    <w:rsid w:val="00FF0D0A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59E4F-5D71-4420-9464-DDB13B1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, Знак1 Знак"/>
    <w:basedOn w:val="a"/>
    <w:link w:val="a8"/>
    <w:rsid w:val="00E254B3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aliases w:val=" Знак Знак, Знак1 Знак Знак"/>
    <w:basedOn w:val="a0"/>
    <w:link w:val="a7"/>
    <w:rsid w:val="00E254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A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7E2A-C07C-4DD9-9402-D5F1B02F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IrinaYurjevna</cp:lastModifiedBy>
  <cp:revision>3</cp:revision>
  <cp:lastPrinted>2022-11-09T08:16:00Z</cp:lastPrinted>
  <dcterms:created xsi:type="dcterms:W3CDTF">2022-11-16T07:48:00Z</dcterms:created>
  <dcterms:modified xsi:type="dcterms:W3CDTF">2022-11-16T07:48:00Z</dcterms:modified>
</cp:coreProperties>
</file>