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3AA9" w:rsidRPr="006B5A55" w:rsidRDefault="000A3AA9" w:rsidP="000A3AA9">
      <w:pPr>
        <w:jc w:val="center"/>
        <w:rPr>
          <w:b/>
          <w:color w:val="000000"/>
          <w:sz w:val="32"/>
          <w:szCs w:val="32"/>
          <w:lang w:eastAsia="ru-RU"/>
        </w:rPr>
      </w:pPr>
      <w:bookmarkStart w:id="0" w:name="_GoBack"/>
      <w:bookmarkEnd w:id="0"/>
      <w:r>
        <w:rPr>
          <w:b/>
          <w:color w:val="000000"/>
          <w:sz w:val="32"/>
          <w:szCs w:val="32"/>
          <w:lang w:eastAsia="ru-RU"/>
        </w:rPr>
        <w:t>11.</w:t>
      </w:r>
      <w:r w:rsidRPr="005121EC">
        <w:rPr>
          <w:b/>
          <w:color w:val="000000"/>
          <w:sz w:val="32"/>
          <w:szCs w:val="32"/>
          <w:lang w:eastAsia="ru-RU"/>
        </w:rPr>
        <w:t>0</w:t>
      </w:r>
      <w:r>
        <w:rPr>
          <w:b/>
          <w:color w:val="000000"/>
          <w:sz w:val="32"/>
          <w:szCs w:val="32"/>
          <w:lang w:eastAsia="ru-RU"/>
        </w:rPr>
        <w:t>7</w:t>
      </w:r>
      <w:r w:rsidRPr="005121EC">
        <w:rPr>
          <w:b/>
          <w:color w:val="000000"/>
          <w:sz w:val="32"/>
          <w:szCs w:val="32"/>
          <w:lang w:eastAsia="ru-RU"/>
        </w:rPr>
        <w:t>.20</w:t>
      </w:r>
      <w:r>
        <w:rPr>
          <w:b/>
          <w:color w:val="000000"/>
          <w:sz w:val="32"/>
          <w:szCs w:val="32"/>
          <w:lang w:eastAsia="ru-RU"/>
        </w:rPr>
        <w:t>22</w:t>
      </w:r>
      <w:r w:rsidRPr="005121EC">
        <w:rPr>
          <w:b/>
          <w:color w:val="000000"/>
          <w:sz w:val="32"/>
          <w:szCs w:val="32"/>
          <w:lang w:eastAsia="ru-RU"/>
        </w:rPr>
        <w:t xml:space="preserve"> №</w:t>
      </w:r>
      <w:r>
        <w:rPr>
          <w:b/>
          <w:color w:val="000000"/>
          <w:sz w:val="32"/>
          <w:szCs w:val="32"/>
          <w:lang w:eastAsia="ru-RU"/>
        </w:rPr>
        <w:t>46</w:t>
      </w:r>
    </w:p>
    <w:p w:rsidR="000A3AA9" w:rsidRPr="006E6336" w:rsidRDefault="000A3AA9" w:rsidP="000A3AA9">
      <w:pPr>
        <w:jc w:val="center"/>
        <w:rPr>
          <w:sz w:val="32"/>
          <w:szCs w:val="32"/>
          <w:lang w:eastAsia="ru-RU"/>
        </w:rPr>
      </w:pPr>
      <w:r w:rsidRPr="006E6336">
        <w:rPr>
          <w:b/>
          <w:sz w:val="32"/>
          <w:szCs w:val="32"/>
          <w:lang w:eastAsia="ru-RU"/>
        </w:rPr>
        <w:t>РОССИЙСКАЯ ФЕДЕРАЦИЯ</w:t>
      </w:r>
    </w:p>
    <w:p w:rsidR="000A3AA9" w:rsidRPr="006E6336" w:rsidRDefault="0055665D" w:rsidP="000A3AA9">
      <w:pPr>
        <w:jc w:val="center"/>
        <w:rPr>
          <w:b/>
          <w:sz w:val="32"/>
          <w:szCs w:val="32"/>
          <w:lang w:eastAsia="ru-RU"/>
        </w:rPr>
      </w:pPr>
      <w:r w:rsidRPr="006E6336">
        <w:rPr>
          <w:b/>
          <w:sz w:val="32"/>
          <w:szCs w:val="32"/>
          <w:lang w:eastAsia="ru-RU"/>
        </w:rPr>
        <w:t>ИРКУТСКАЯ ОБЛАСТЬ</w:t>
      </w:r>
    </w:p>
    <w:p w:rsidR="000A3AA9" w:rsidRPr="006E6336" w:rsidRDefault="000A3AA9" w:rsidP="000A3AA9">
      <w:pPr>
        <w:jc w:val="center"/>
        <w:rPr>
          <w:b/>
          <w:sz w:val="32"/>
          <w:szCs w:val="32"/>
          <w:lang w:eastAsia="ru-RU"/>
        </w:rPr>
      </w:pPr>
      <w:r w:rsidRPr="006E6336">
        <w:rPr>
          <w:b/>
          <w:sz w:val="32"/>
          <w:szCs w:val="32"/>
          <w:lang w:eastAsia="ru-RU"/>
        </w:rPr>
        <w:t>БОХАНСКИЙ МУНИЦИПАЛЬНЫЙ РАЙОН</w:t>
      </w:r>
    </w:p>
    <w:p w:rsidR="000A3AA9" w:rsidRPr="006E6336" w:rsidRDefault="000A3AA9" w:rsidP="000A3AA9">
      <w:pPr>
        <w:jc w:val="center"/>
        <w:rPr>
          <w:b/>
          <w:sz w:val="32"/>
          <w:szCs w:val="32"/>
          <w:lang w:eastAsia="ru-RU"/>
        </w:rPr>
      </w:pPr>
      <w:r w:rsidRPr="006E6336">
        <w:rPr>
          <w:b/>
          <w:sz w:val="32"/>
          <w:szCs w:val="32"/>
          <w:lang w:eastAsia="ru-RU"/>
        </w:rPr>
        <w:t>МУНИЦИПАЛЬНОЕ ОБРАЗОВАНИЕ «БУРЕТЬ»</w:t>
      </w:r>
    </w:p>
    <w:p w:rsidR="000A3AA9" w:rsidRPr="006E6336" w:rsidRDefault="000A3AA9" w:rsidP="000A3AA9">
      <w:pPr>
        <w:jc w:val="center"/>
        <w:rPr>
          <w:b/>
          <w:sz w:val="32"/>
          <w:szCs w:val="32"/>
          <w:lang w:eastAsia="ru-RU"/>
        </w:rPr>
      </w:pPr>
      <w:r w:rsidRPr="006E6336">
        <w:rPr>
          <w:b/>
          <w:sz w:val="32"/>
          <w:szCs w:val="32"/>
          <w:lang w:eastAsia="ru-RU"/>
        </w:rPr>
        <w:t>АДМИНИСТРАЦИЯ</w:t>
      </w:r>
    </w:p>
    <w:p w:rsidR="00760AFE" w:rsidRPr="000A3AA9" w:rsidRDefault="000A3AA9" w:rsidP="000A3AA9">
      <w:pPr>
        <w:tabs>
          <w:tab w:val="left" w:pos="1860"/>
        </w:tabs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  <w:lang w:eastAsia="ru-RU"/>
        </w:rPr>
        <w:t xml:space="preserve">ПОСТАНОВЛЕНИЕ </w:t>
      </w:r>
    </w:p>
    <w:p w:rsidR="0055665D" w:rsidRPr="000A3AA9" w:rsidRDefault="00760AFE" w:rsidP="0055665D">
      <w:pPr>
        <w:pStyle w:val="a5"/>
        <w:rPr>
          <w:b/>
        </w:rPr>
      </w:pPr>
      <w:r w:rsidRPr="000A3AA9">
        <w:rPr>
          <w:b/>
        </w:rPr>
        <w:t>О</w:t>
      </w:r>
      <w:r w:rsidRPr="000A3AA9">
        <w:rPr>
          <w:b/>
          <w:spacing w:val="-1"/>
        </w:rPr>
        <w:t xml:space="preserve"> </w:t>
      </w:r>
      <w:r w:rsidRPr="000A3AA9">
        <w:rPr>
          <w:b/>
        </w:rPr>
        <w:t>ВНЕСЕНИИ</w:t>
      </w:r>
      <w:r w:rsidRPr="000A3AA9">
        <w:rPr>
          <w:b/>
          <w:spacing w:val="26"/>
        </w:rPr>
        <w:t xml:space="preserve"> </w:t>
      </w:r>
      <w:r w:rsidRPr="000A3AA9">
        <w:rPr>
          <w:b/>
        </w:rPr>
        <w:t>ИЗМЕНЕНИЙ</w:t>
      </w:r>
      <w:r w:rsidRPr="000A3AA9">
        <w:rPr>
          <w:b/>
          <w:spacing w:val="27"/>
        </w:rPr>
        <w:t xml:space="preserve"> </w:t>
      </w:r>
      <w:r w:rsidRPr="000A3AA9">
        <w:rPr>
          <w:b/>
        </w:rPr>
        <w:t>В</w:t>
      </w:r>
      <w:r w:rsidRPr="000A3AA9">
        <w:rPr>
          <w:b/>
          <w:spacing w:val="23"/>
        </w:rPr>
        <w:t xml:space="preserve"> </w:t>
      </w:r>
      <w:r w:rsidRPr="000A3AA9">
        <w:rPr>
          <w:b/>
        </w:rPr>
        <w:t>ПЕРЕЧЕНЬ</w:t>
      </w:r>
      <w:r w:rsidRPr="000A3AA9">
        <w:rPr>
          <w:b/>
          <w:spacing w:val="25"/>
        </w:rPr>
        <w:t xml:space="preserve"> </w:t>
      </w:r>
      <w:r w:rsidRPr="000A3AA9">
        <w:rPr>
          <w:b/>
        </w:rPr>
        <w:t>ГЛАВНЫХ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АДМИНИСТРАТОРОВ</w:t>
      </w:r>
      <w:r w:rsidRPr="000A3AA9">
        <w:rPr>
          <w:b/>
          <w:spacing w:val="11"/>
        </w:rPr>
        <w:t xml:space="preserve"> </w:t>
      </w:r>
      <w:r w:rsidRPr="000A3AA9">
        <w:rPr>
          <w:b/>
        </w:rPr>
        <w:t>ДОХОДОВ</w:t>
      </w:r>
      <w:r w:rsidRPr="000A3AA9">
        <w:rPr>
          <w:b/>
          <w:spacing w:val="28"/>
        </w:rPr>
        <w:t xml:space="preserve"> </w:t>
      </w:r>
      <w:r w:rsidRPr="000A3AA9">
        <w:rPr>
          <w:b/>
        </w:rPr>
        <w:t>МЕСТНОГО</w:t>
      </w:r>
      <w:r w:rsidRPr="000A3AA9">
        <w:rPr>
          <w:b/>
          <w:spacing w:val="49"/>
        </w:rPr>
        <w:t xml:space="preserve"> </w:t>
      </w:r>
      <w:r w:rsidRPr="000A3AA9">
        <w:rPr>
          <w:b/>
        </w:rPr>
        <w:t>БЮДЖЕТА,</w:t>
      </w:r>
      <w:r w:rsidRPr="000A3AA9">
        <w:rPr>
          <w:b/>
          <w:spacing w:val="49"/>
        </w:rPr>
        <w:t xml:space="preserve"> </w:t>
      </w:r>
      <w:r w:rsidRPr="000A3AA9">
        <w:rPr>
          <w:b/>
        </w:rPr>
        <w:t>А</w:t>
      </w:r>
      <w:r w:rsidRPr="000A3AA9">
        <w:rPr>
          <w:b/>
          <w:spacing w:val="-86"/>
        </w:rPr>
        <w:t xml:space="preserve"> </w:t>
      </w:r>
      <w:r w:rsidRPr="000A3AA9">
        <w:rPr>
          <w:b/>
        </w:rPr>
        <w:t>ТАКЖЕ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В COCTAB ЗАКРЕПЛЕННЫХ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ЗА НИМИ КОДОВ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КЛАССИФИКАЦИИ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ДОХОДОВ МЕСТНОГО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БЮДЖЕТА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МУНИЦИПАЛЬНОГО</w:t>
      </w:r>
      <w:r w:rsidRPr="000A3AA9">
        <w:rPr>
          <w:b/>
          <w:spacing w:val="1"/>
        </w:rPr>
        <w:t xml:space="preserve"> </w:t>
      </w:r>
      <w:r w:rsidRPr="000A3AA9">
        <w:rPr>
          <w:b/>
        </w:rPr>
        <w:t>ОБРАЗОВАНИЯ</w:t>
      </w:r>
      <w:r w:rsidRPr="000A3AA9">
        <w:rPr>
          <w:b/>
          <w:spacing w:val="55"/>
        </w:rPr>
        <w:t xml:space="preserve"> </w:t>
      </w:r>
      <w:r w:rsidRPr="000A3AA9">
        <w:rPr>
          <w:b/>
        </w:rPr>
        <w:t>«</w:t>
      </w:r>
      <w:r w:rsidR="000A3AA9">
        <w:rPr>
          <w:b/>
        </w:rPr>
        <w:t>БУРЕТЬ</w:t>
      </w:r>
      <w:r w:rsidRPr="000A3AA9">
        <w:rPr>
          <w:b/>
        </w:rPr>
        <w:t>»</w:t>
      </w:r>
    </w:p>
    <w:p w:rsidR="0055665D" w:rsidRDefault="0055665D" w:rsidP="00760AFE">
      <w:pPr>
        <w:pStyle w:val="a3"/>
        <w:spacing w:before="10"/>
      </w:pPr>
    </w:p>
    <w:p w:rsidR="00760AFE" w:rsidRPr="0055665D" w:rsidRDefault="0055665D" w:rsidP="000E1DEE">
      <w:pPr>
        <w:pStyle w:val="a3"/>
        <w:spacing w:before="10"/>
        <w:ind w:firstLine="851"/>
        <w:jc w:val="both"/>
      </w:pPr>
      <w:r w:rsidRPr="0055665D">
        <w:t>В соотв</w:t>
      </w:r>
      <w:r>
        <w:t>етств</w:t>
      </w:r>
      <w:r w:rsidRPr="0055665D">
        <w:t>ии с п.3.2. статьи 160.1 Бюджетного кодекса</w:t>
      </w:r>
      <w:r>
        <w:t xml:space="preserve"> </w:t>
      </w:r>
      <w:r w:rsidRPr="0055665D">
        <w:t>Российской Федерации, администрация</w:t>
      </w:r>
      <w:r>
        <w:t xml:space="preserve"> муниципального образования «</w:t>
      </w:r>
      <w:r w:rsidRPr="0055665D">
        <w:t>Буреть»</w:t>
      </w:r>
    </w:p>
    <w:p w:rsidR="0055665D" w:rsidRPr="000E1DEE" w:rsidRDefault="0055665D" w:rsidP="000E1DEE">
      <w:pPr>
        <w:ind w:left="3488"/>
        <w:rPr>
          <w:w w:val="105"/>
          <w:sz w:val="24"/>
          <w:szCs w:val="24"/>
        </w:rPr>
      </w:pPr>
    </w:p>
    <w:p w:rsidR="00760AFE" w:rsidRPr="000A3AA9" w:rsidRDefault="000A3AA9" w:rsidP="000A3AA9">
      <w:pPr>
        <w:ind w:left="3488" w:right="141"/>
        <w:rPr>
          <w:b/>
          <w:sz w:val="30"/>
          <w:szCs w:val="30"/>
        </w:rPr>
      </w:pPr>
      <w:r w:rsidRPr="000A3AA9">
        <w:rPr>
          <w:b/>
          <w:w w:val="105"/>
          <w:sz w:val="30"/>
          <w:szCs w:val="30"/>
        </w:rPr>
        <w:t>ПОСТАНОВЛЯ</w:t>
      </w:r>
      <w:r>
        <w:rPr>
          <w:b/>
          <w:w w:val="105"/>
          <w:sz w:val="30"/>
          <w:szCs w:val="30"/>
        </w:rPr>
        <w:t>ЕТ</w:t>
      </w:r>
      <w:r w:rsidR="00760AFE" w:rsidRPr="000A3AA9">
        <w:rPr>
          <w:b/>
          <w:w w:val="105"/>
          <w:sz w:val="30"/>
          <w:szCs w:val="30"/>
        </w:rPr>
        <w:t>:</w:t>
      </w:r>
    </w:p>
    <w:p w:rsidR="00760AFE" w:rsidRDefault="00760AFE" w:rsidP="00760AFE">
      <w:pPr>
        <w:pStyle w:val="a3"/>
        <w:spacing w:before="2"/>
        <w:rPr>
          <w:sz w:val="25"/>
        </w:rPr>
      </w:pPr>
    </w:p>
    <w:p w:rsidR="00760AFE" w:rsidRDefault="00760AFE" w:rsidP="000E1DEE">
      <w:pPr>
        <w:pStyle w:val="a7"/>
        <w:numPr>
          <w:ilvl w:val="0"/>
          <w:numId w:val="1"/>
        </w:numPr>
        <w:tabs>
          <w:tab w:val="left" w:pos="1230"/>
        </w:tabs>
        <w:spacing w:line="242" w:lineRule="auto"/>
        <w:ind w:left="0" w:right="0" w:firstLine="709"/>
        <w:jc w:val="both"/>
        <w:rPr>
          <w:sz w:val="24"/>
        </w:rPr>
      </w:pPr>
      <w:r>
        <w:rPr>
          <w:sz w:val="24"/>
        </w:rPr>
        <w:t>Внести</w:t>
      </w:r>
      <w:r>
        <w:rPr>
          <w:spacing w:val="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 бюджета, а также в состав закрепленных за ними кодов классификации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1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</w:t>
      </w:r>
      <w:r>
        <w:rPr>
          <w:spacing w:val="67"/>
          <w:sz w:val="24"/>
        </w:rPr>
        <w:t xml:space="preserve"> </w:t>
      </w:r>
      <w:r>
        <w:rPr>
          <w:sz w:val="24"/>
        </w:rPr>
        <w:t>«</w:t>
      </w:r>
      <w:r w:rsidR="000A3AA9">
        <w:rPr>
          <w:sz w:val="24"/>
        </w:rPr>
        <w:t>Буреть</w:t>
      </w:r>
      <w:r>
        <w:rPr>
          <w:sz w:val="24"/>
        </w:rPr>
        <w:t>»,</w:t>
      </w:r>
      <w:r>
        <w:rPr>
          <w:spacing w:val="1"/>
          <w:sz w:val="24"/>
        </w:rPr>
        <w:t xml:space="preserve"> </w:t>
      </w:r>
      <w:r>
        <w:rPr>
          <w:sz w:val="24"/>
        </w:rPr>
        <w:t>утвержденный</w:t>
      </w:r>
      <w:r>
        <w:rPr>
          <w:spacing w:val="6"/>
          <w:sz w:val="24"/>
        </w:rPr>
        <w:t xml:space="preserve"> </w:t>
      </w:r>
      <w:r>
        <w:rPr>
          <w:sz w:val="24"/>
        </w:rPr>
        <w:t>Постановлением</w:t>
      </w:r>
      <w:r>
        <w:rPr>
          <w:spacing w:val="45"/>
          <w:sz w:val="24"/>
        </w:rPr>
        <w:t xml:space="preserve"> </w:t>
      </w:r>
      <w:r>
        <w:rPr>
          <w:sz w:val="24"/>
        </w:rPr>
        <w:t>администрации</w:t>
      </w:r>
      <w:r>
        <w:rPr>
          <w:spacing w:val="65"/>
          <w:sz w:val="24"/>
        </w:rPr>
        <w:t xml:space="preserve"> </w:t>
      </w:r>
      <w:r>
        <w:rPr>
          <w:sz w:val="24"/>
        </w:rPr>
        <w:t>муниципального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образования</w:t>
      </w:r>
    </w:p>
    <w:p w:rsidR="00760AFE" w:rsidRDefault="00760AFE" w:rsidP="000E1DEE">
      <w:pPr>
        <w:pStyle w:val="a3"/>
        <w:spacing w:line="242" w:lineRule="auto"/>
        <w:ind w:firstLine="709"/>
        <w:jc w:val="both"/>
      </w:pPr>
      <w:r>
        <w:t>«</w:t>
      </w:r>
      <w:r w:rsidR="000A3AA9">
        <w:t>Буреть</w:t>
      </w:r>
      <w:r>
        <w:t>»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 w:rsidR="0055665D">
        <w:rPr>
          <w:spacing w:val="1"/>
        </w:rPr>
        <w:t>0</w:t>
      </w:r>
      <w:r w:rsidR="000A3AA9">
        <w:rPr>
          <w:spacing w:val="1"/>
        </w:rPr>
        <w:t>2</w:t>
      </w:r>
      <w:r>
        <w:t>.12.2021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№</w:t>
      </w:r>
      <w:r w:rsidR="000A3AA9">
        <w:t>74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</w:t>
      </w:r>
      <w:r w:rsidR="000A3AA9">
        <w:t>и</w:t>
      </w:r>
      <w:r>
        <w:rPr>
          <w:spacing w:val="1"/>
        </w:rPr>
        <w:t xml:space="preserve"> </w:t>
      </w:r>
      <w:r>
        <w:t>перечней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администраторов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дефицита</w:t>
      </w:r>
      <w:r>
        <w:rPr>
          <w:spacing w:val="1"/>
        </w:rPr>
        <w:t xml:space="preserve"> </w:t>
      </w:r>
      <w:r>
        <w:t>бюджета</w:t>
      </w:r>
      <w:r>
        <w:rPr>
          <w:spacing w:val="1"/>
        </w:rPr>
        <w:t xml:space="preserve"> </w:t>
      </w:r>
      <w:r>
        <w:t>муниципального образования «</w:t>
      </w:r>
      <w:r w:rsidR="000A3AA9">
        <w:t>Буреть</w:t>
      </w:r>
      <w:r>
        <w:t>», порядке и сроках внесения изменений в</w:t>
      </w:r>
      <w:r>
        <w:rPr>
          <w:spacing w:val="1"/>
        </w:rPr>
        <w:t xml:space="preserve"> </w:t>
      </w:r>
      <w:r>
        <w:t>перечень</w:t>
      </w:r>
      <w:r>
        <w:rPr>
          <w:spacing w:val="1"/>
        </w:rPr>
        <w:t xml:space="preserve"> </w:t>
      </w:r>
      <w:r>
        <w:t>главных</w:t>
      </w:r>
      <w:r>
        <w:rPr>
          <w:spacing w:val="1"/>
        </w:rPr>
        <w:t xml:space="preserve"> </w:t>
      </w:r>
      <w:r>
        <w:t>администраторов</w:t>
      </w:r>
      <w:r>
        <w:rPr>
          <w:spacing w:val="1"/>
        </w:rPr>
        <w:t xml:space="preserve"> </w:t>
      </w:r>
      <w:r>
        <w:t>доходов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финансирования</w:t>
      </w:r>
      <w:r>
        <w:rPr>
          <w:spacing w:val="1"/>
        </w:rPr>
        <w:t xml:space="preserve"> </w:t>
      </w:r>
      <w:r>
        <w:t>дефицита</w:t>
      </w:r>
      <w:r>
        <w:rPr>
          <w:spacing w:val="16"/>
        </w:rPr>
        <w:t xml:space="preserve"> </w:t>
      </w:r>
      <w:r>
        <w:t>бюджета</w:t>
      </w:r>
      <w:r>
        <w:rPr>
          <w:spacing w:val="19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t>образования</w:t>
      </w:r>
      <w:r>
        <w:rPr>
          <w:spacing w:val="23"/>
        </w:rPr>
        <w:t xml:space="preserve"> </w:t>
      </w:r>
      <w:r>
        <w:t>«</w:t>
      </w:r>
      <w:r w:rsidR="000A3AA9">
        <w:t>Буреть</w:t>
      </w:r>
      <w:r>
        <w:t>»».</w:t>
      </w:r>
    </w:p>
    <w:p w:rsidR="00760AFE" w:rsidRDefault="00760AFE" w:rsidP="000E1DEE">
      <w:pPr>
        <w:pStyle w:val="a7"/>
        <w:numPr>
          <w:ilvl w:val="0"/>
          <w:numId w:val="1"/>
        </w:numPr>
        <w:tabs>
          <w:tab w:val="left" w:pos="1255"/>
        </w:tabs>
        <w:spacing w:line="244" w:lineRule="auto"/>
        <w:ind w:left="0" w:right="0" w:firstLine="709"/>
        <w:jc w:val="both"/>
        <w:rPr>
          <w:sz w:val="24"/>
        </w:rPr>
      </w:pPr>
      <w:r>
        <w:rPr>
          <w:sz w:val="24"/>
        </w:rPr>
        <w:t>Дополнить</w:t>
      </w:r>
      <w:r>
        <w:rPr>
          <w:spacing w:val="1"/>
          <w:sz w:val="24"/>
        </w:rPr>
        <w:t xml:space="preserve"> </w:t>
      </w:r>
      <w:r>
        <w:rPr>
          <w:sz w:val="24"/>
        </w:rPr>
        <w:t>перечень</w:t>
      </w:r>
      <w:r>
        <w:rPr>
          <w:spacing w:val="1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1"/>
          <w:sz w:val="24"/>
        </w:rPr>
        <w:t xml:space="preserve"> </w:t>
      </w:r>
      <w:r>
        <w:rPr>
          <w:sz w:val="24"/>
        </w:rPr>
        <w:t>администраторов</w:t>
      </w:r>
      <w:r>
        <w:rPr>
          <w:spacing w:val="1"/>
          <w:sz w:val="24"/>
        </w:rPr>
        <w:t xml:space="preserve"> </w:t>
      </w:r>
      <w:r>
        <w:rPr>
          <w:sz w:val="24"/>
        </w:rPr>
        <w:t>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бюджета, а также</w:t>
      </w:r>
      <w:r>
        <w:rPr>
          <w:i/>
          <w:sz w:val="24"/>
        </w:rPr>
        <w:t xml:space="preserve"> </w:t>
      </w:r>
      <w:r>
        <w:rPr>
          <w:sz w:val="24"/>
        </w:rPr>
        <w:t>состав закрепленных</w:t>
      </w:r>
      <w:r>
        <w:rPr>
          <w:spacing w:val="1"/>
          <w:sz w:val="24"/>
        </w:rPr>
        <w:t xml:space="preserve"> </w:t>
      </w:r>
      <w:r>
        <w:rPr>
          <w:sz w:val="24"/>
        </w:rPr>
        <w:t>за ними кодов классификации доходов</w:t>
      </w:r>
      <w:r>
        <w:rPr>
          <w:spacing w:val="1"/>
          <w:sz w:val="24"/>
        </w:rPr>
        <w:t xml:space="preserve"> </w:t>
      </w:r>
      <w:r>
        <w:rPr>
          <w:sz w:val="24"/>
        </w:rPr>
        <w:t>местного</w:t>
      </w:r>
      <w:r>
        <w:rPr>
          <w:spacing w:val="11"/>
          <w:sz w:val="24"/>
        </w:rPr>
        <w:t xml:space="preserve"> </w:t>
      </w:r>
      <w:r>
        <w:rPr>
          <w:sz w:val="24"/>
        </w:rPr>
        <w:t>бюджета</w:t>
      </w:r>
      <w:r>
        <w:rPr>
          <w:spacing w:val="9"/>
          <w:sz w:val="24"/>
        </w:rPr>
        <w:t xml:space="preserve"> </w:t>
      </w:r>
      <w:r>
        <w:rPr>
          <w:sz w:val="24"/>
        </w:rPr>
        <w:t>следующими</w:t>
      </w:r>
      <w:r>
        <w:rPr>
          <w:spacing w:val="26"/>
          <w:sz w:val="24"/>
        </w:rPr>
        <w:t xml:space="preserve"> </w:t>
      </w:r>
      <w:r>
        <w:rPr>
          <w:sz w:val="24"/>
        </w:rPr>
        <w:t>изменениями</w:t>
      </w:r>
    </w:p>
    <w:p w:rsidR="00760AFE" w:rsidRDefault="00760AFE" w:rsidP="000E1DEE">
      <w:pPr>
        <w:pStyle w:val="a3"/>
        <w:spacing w:line="267" w:lineRule="exact"/>
        <w:ind w:firstLine="709"/>
        <w:jc w:val="both"/>
      </w:pPr>
      <w:r>
        <w:rPr>
          <w:color w:val="1D1D1D"/>
          <w:spacing w:val="-2"/>
        </w:rPr>
        <w:t>-</w:t>
      </w:r>
      <w:r>
        <w:rPr>
          <w:color w:val="1D1D1D"/>
          <w:spacing w:val="-15"/>
        </w:rPr>
        <w:t xml:space="preserve"> </w:t>
      </w:r>
      <w:r>
        <w:rPr>
          <w:spacing w:val="-2"/>
        </w:rPr>
        <w:t>закрепить</w:t>
      </w:r>
      <w:r>
        <w:rPr>
          <w:spacing w:val="9"/>
        </w:rPr>
        <w:t xml:space="preserve"> </w:t>
      </w:r>
      <w:r>
        <w:rPr>
          <w:spacing w:val="-2"/>
        </w:rPr>
        <w:t>за</w:t>
      </w:r>
      <w:r>
        <w:rPr>
          <w:spacing w:val="-6"/>
        </w:rPr>
        <w:t xml:space="preserve"> </w:t>
      </w:r>
      <w:r>
        <w:rPr>
          <w:spacing w:val="-2"/>
        </w:rPr>
        <w:t>Финансовым</w:t>
      </w:r>
      <w:r>
        <w:rPr>
          <w:spacing w:val="7"/>
        </w:rPr>
        <w:t xml:space="preserve"> </w:t>
      </w:r>
      <w:r>
        <w:rPr>
          <w:spacing w:val="-1"/>
        </w:rPr>
        <w:t>отделом</w:t>
      </w:r>
      <w:r>
        <w:rPr>
          <w:spacing w:val="3"/>
        </w:rPr>
        <w:t xml:space="preserve"> </w:t>
      </w:r>
      <w:r>
        <w:rPr>
          <w:spacing w:val="-1"/>
        </w:rPr>
        <w:t>администрации</w:t>
      </w:r>
      <w:r>
        <w:rPr>
          <w:spacing w:val="19"/>
        </w:rPr>
        <w:t xml:space="preserve"> </w:t>
      </w:r>
      <w:r>
        <w:rPr>
          <w:spacing w:val="-1"/>
        </w:rPr>
        <w:t>муниципального</w:t>
      </w:r>
      <w:r>
        <w:rPr>
          <w:spacing w:val="-11"/>
        </w:rPr>
        <w:t xml:space="preserve"> </w:t>
      </w:r>
      <w:r>
        <w:rPr>
          <w:spacing w:val="-1"/>
        </w:rPr>
        <w:t>образования</w:t>
      </w:r>
    </w:p>
    <w:p w:rsidR="00760AFE" w:rsidRDefault="00760AFE" w:rsidP="000E1DEE">
      <w:pPr>
        <w:pStyle w:val="a3"/>
        <w:spacing w:line="275" w:lineRule="exact"/>
        <w:ind w:firstLine="709"/>
        <w:jc w:val="both"/>
      </w:pPr>
      <w:r>
        <w:rPr>
          <w:spacing w:val="-1"/>
        </w:rPr>
        <w:t>«</w:t>
      </w:r>
      <w:r w:rsidR="000A3AA9">
        <w:rPr>
          <w:spacing w:val="-1"/>
        </w:rPr>
        <w:t>Буреть</w:t>
      </w:r>
      <w:r>
        <w:rPr>
          <w:spacing w:val="-1"/>
        </w:rPr>
        <w:t>»</w:t>
      </w:r>
      <w:r>
        <w:rPr>
          <w:spacing w:val="-3"/>
        </w:rPr>
        <w:t xml:space="preserve"> </w:t>
      </w:r>
      <w:r>
        <w:rPr>
          <w:spacing w:val="-1"/>
        </w:rPr>
        <w:t>код</w:t>
      </w:r>
      <w:r>
        <w:rPr>
          <w:spacing w:val="-15"/>
        </w:rPr>
        <w:t xml:space="preserve"> </w:t>
      </w:r>
      <w:r>
        <w:rPr>
          <w:spacing w:val="-1"/>
        </w:rPr>
        <w:t>классификации</w:t>
      </w:r>
      <w:r>
        <w:rPr>
          <w:spacing w:val="4"/>
        </w:rPr>
        <w:t xml:space="preserve"> </w:t>
      </w:r>
      <w:r>
        <w:rPr>
          <w:spacing w:val="-1"/>
        </w:rPr>
        <w:t>доходов</w:t>
      </w:r>
      <w:r>
        <w:rPr>
          <w:spacing w:val="-4"/>
        </w:rPr>
        <w:t xml:space="preserve"> </w:t>
      </w:r>
      <w:r>
        <w:rPr>
          <w:spacing w:val="-1"/>
        </w:rPr>
        <w:t>—</w:t>
      </w:r>
      <w:r w:rsidR="006F0457" w:rsidRPr="006F0457">
        <w:t xml:space="preserve"> </w:t>
      </w:r>
      <w:r w:rsidR="000A3AA9">
        <w:t>156</w:t>
      </w:r>
      <w:r w:rsidR="006F0457">
        <w:t>20810000100000150</w:t>
      </w:r>
      <w:r>
        <w:t>.</w:t>
      </w:r>
    </w:p>
    <w:p w:rsidR="00760AFE" w:rsidRDefault="00760AFE" w:rsidP="000E1DEE">
      <w:pPr>
        <w:pStyle w:val="a7"/>
        <w:numPr>
          <w:ilvl w:val="0"/>
          <w:numId w:val="1"/>
        </w:numPr>
        <w:tabs>
          <w:tab w:val="left" w:pos="1099"/>
        </w:tabs>
        <w:spacing w:line="244" w:lineRule="auto"/>
        <w:ind w:left="0" w:right="0" w:firstLine="709"/>
        <w:jc w:val="both"/>
        <w:rPr>
          <w:sz w:val="24"/>
        </w:rPr>
      </w:pPr>
      <w:r>
        <w:rPr>
          <w:spacing w:val="-1"/>
          <w:sz w:val="24"/>
        </w:rPr>
        <w:t xml:space="preserve">Контроль исполнения настоящего приказа возложить на </w:t>
      </w:r>
      <w:proofErr w:type="gramStart"/>
      <w:r>
        <w:rPr>
          <w:spacing w:val="-1"/>
          <w:sz w:val="24"/>
        </w:rPr>
        <w:t>начальника</w:t>
      </w:r>
      <w:r>
        <w:rPr>
          <w:spacing w:val="-64"/>
          <w:sz w:val="24"/>
        </w:rPr>
        <w:t xml:space="preserve">  </w:t>
      </w:r>
      <w:r>
        <w:rPr>
          <w:w w:val="95"/>
          <w:sz w:val="24"/>
        </w:rPr>
        <w:t>финансового</w:t>
      </w:r>
      <w:proofErr w:type="gramEnd"/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отдела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администрации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муниципального образования</w:t>
      </w:r>
      <w:r>
        <w:rPr>
          <w:spacing w:val="1"/>
          <w:w w:val="95"/>
          <w:sz w:val="24"/>
        </w:rPr>
        <w:t xml:space="preserve"> </w:t>
      </w:r>
      <w:r>
        <w:rPr>
          <w:w w:val="95"/>
          <w:sz w:val="24"/>
        </w:rPr>
        <w:t>«</w:t>
      </w:r>
      <w:r w:rsidR="0055665D">
        <w:rPr>
          <w:w w:val="95"/>
          <w:sz w:val="24"/>
        </w:rPr>
        <w:t>Буреть</w:t>
      </w:r>
      <w:r>
        <w:rPr>
          <w:w w:val="95"/>
          <w:sz w:val="24"/>
        </w:rPr>
        <w:t>»</w:t>
      </w:r>
      <w:r w:rsidR="0055665D">
        <w:rPr>
          <w:spacing w:val="1"/>
          <w:w w:val="95"/>
          <w:sz w:val="24"/>
        </w:rPr>
        <w:t xml:space="preserve"> </w:t>
      </w:r>
      <w:r w:rsidR="0055665D">
        <w:rPr>
          <w:sz w:val="24"/>
        </w:rPr>
        <w:t>Кравцовой В.Л.</w:t>
      </w:r>
    </w:p>
    <w:p w:rsidR="00760AFE" w:rsidRDefault="00760AFE" w:rsidP="000E1DEE">
      <w:pPr>
        <w:pStyle w:val="a3"/>
        <w:jc w:val="both"/>
        <w:rPr>
          <w:sz w:val="26"/>
        </w:rPr>
      </w:pPr>
    </w:p>
    <w:p w:rsidR="00760AFE" w:rsidRDefault="00760AFE" w:rsidP="000E1DEE">
      <w:pPr>
        <w:pStyle w:val="a3"/>
        <w:rPr>
          <w:sz w:val="26"/>
        </w:rPr>
      </w:pPr>
    </w:p>
    <w:p w:rsidR="00760AFE" w:rsidRDefault="00760AFE" w:rsidP="000E1DEE">
      <w:pPr>
        <w:pStyle w:val="a3"/>
        <w:tabs>
          <w:tab w:val="left" w:pos="5833"/>
        </w:tabs>
        <w:jc w:val="both"/>
      </w:pPr>
      <w:r>
        <w:t>Глава</w:t>
      </w:r>
      <w:r>
        <w:rPr>
          <w:spacing w:val="-11"/>
        </w:rPr>
        <w:t xml:space="preserve"> </w:t>
      </w:r>
      <w:r>
        <w:t>администрации</w:t>
      </w:r>
      <w:r>
        <w:tab/>
      </w:r>
      <w:r>
        <w:rPr>
          <w:color w:val="6D62A1"/>
        </w:rPr>
        <w:t>‘</w:t>
      </w:r>
    </w:p>
    <w:p w:rsidR="000E1DEE" w:rsidRDefault="00760AFE" w:rsidP="000E1DEE">
      <w:pPr>
        <w:tabs>
          <w:tab w:val="left" w:pos="7425"/>
        </w:tabs>
        <w:rPr>
          <w:w w:val="95"/>
          <w:sz w:val="24"/>
          <w:szCs w:val="24"/>
        </w:rPr>
      </w:pPr>
      <w:r w:rsidRPr="000A3AA9">
        <w:rPr>
          <w:w w:val="95"/>
          <w:sz w:val="24"/>
          <w:szCs w:val="24"/>
        </w:rPr>
        <w:t>муниципального</w:t>
      </w:r>
      <w:r w:rsidRPr="000A3AA9">
        <w:rPr>
          <w:spacing w:val="-11"/>
          <w:w w:val="95"/>
          <w:sz w:val="24"/>
          <w:szCs w:val="24"/>
        </w:rPr>
        <w:t xml:space="preserve"> </w:t>
      </w:r>
      <w:r w:rsidRPr="000A3AA9">
        <w:rPr>
          <w:w w:val="95"/>
          <w:sz w:val="24"/>
          <w:szCs w:val="24"/>
        </w:rPr>
        <w:t>образования</w:t>
      </w:r>
      <w:r w:rsidRPr="000A3AA9">
        <w:rPr>
          <w:spacing w:val="24"/>
          <w:w w:val="95"/>
          <w:sz w:val="24"/>
          <w:szCs w:val="24"/>
        </w:rPr>
        <w:t xml:space="preserve"> </w:t>
      </w:r>
      <w:r w:rsidRPr="000A3AA9">
        <w:rPr>
          <w:w w:val="95"/>
          <w:sz w:val="24"/>
          <w:szCs w:val="24"/>
        </w:rPr>
        <w:t>«</w:t>
      </w:r>
      <w:r w:rsidR="000A3AA9" w:rsidRPr="000A3AA9">
        <w:rPr>
          <w:w w:val="95"/>
          <w:sz w:val="24"/>
          <w:szCs w:val="24"/>
        </w:rPr>
        <w:t>Буреть</w:t>
      </w:r>
      <w:r w:rsidRPr="000A3AA9">
        <w:rPr>
          <w:w w:val="95"/>
          <w:sz w:val="24"/>
          <w:szCs w:val="24"/>
        </w:rPr>
        <w:t>»</w:t>
      </w:r>
    </w:p>
    <w:p w:rsidR="0033157F" w:rsidRPr="000A3AA9" w:rsidRDefault="0055665D" w:rsidP="000E1DEE">
      <w:pPr>
        <w:tabs>
          <w:tab w:val="left" w:pos="7425"/>
        </w:tabs>
        <w:rPr>
          <w:sz w:val="24"/>
          <w:szCs w:val="24"/>
        </w:rPr>
      </w:pPr>
      <w:r>
        <w:rPr>
          <w:w w:val="95"/>
          <w:sz w:val="24"/>
          <w:szCs w:val="24"/>
        </w:rPr>
        <w:t>А.С. Ткач</w:t>
      </w:r>
    </w:p>
    <w:sectPr w:rsidR="0033157F" w:rsidRPr="000A3AA9" w:rsidSect="000E1DEE">
      <w:pgSz w:w="11906" w:h="16838"/>
      <w:pgMar w:top="1134" w:right="1133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6376FD"/>
    <w:multiLevelType w:val="hybridMultilevel"/>
    <w:tmpl w:val="3C9C9374"/>
    <w:lvl w:ilvl="0" w:tplc="6E426B44">
      <w:start w:val="1"/>
      <w:numFmt w:val="decimal"/>
      <w:lvlText w:val="%1."/>
      <w:lvlJc w:val="left"/>
      <w:pPr>
        <w:ind w:left="112" w:hanging="412"/>
        <w:jc w:val="left"/>
      </w:pPr>
      <w:rPr>
        <w:rFonts w:ascii="Arial" w:eastAsia="Arial" w:hAnsi="Arial" w:cs="Arial" w:hint="default"/>
        <w:spacing w:val="-1"/>
        <w:w w:val="101"/>
        <w:sz w:val="24"/>
        <w:szCs w:val="24"/>
        <w:lang w:val="ru-RU" w:eastAsia="en-US" w:bidi="ar-SA"/>
      </w:rPr>
    </w:lvl>
    <w:lvl w:ilvl="1" w:tplc="6F76A02C">
      <w:numFmt w:val="bullet"/>
      <w:lvlText w:val="•"/>
      <w:lvlJc w:val="left"/>
      <w:pPr>
        <w:ind w:left="1066" w:hanging="412"/>
      </w:pPr>
      <w:rPr>
        <w:rFonts w:hint="default"/>
        <w:lang w:val="ru-RU" w:eastAsia="en-US" w:bidi="ar-SA"/>
      </w:rPr>
    </w:lvl>
    <w:lvl w:ilvl="2" w:tplc="587634C2">
      <w:numFmt w:val="bullet"/>
      <w:lvlText w:val="•"/>
      <w:lvlJc w:val="left"/>
      <w:pPr>
        <w:ind w:left="2012" w:hanging="412"/>
      </w:pPr>
      <w:rPr>
        <w:rFonts w:hint="default"/>
        <w:lang w:val="ru-RU" w:eastAsia="en-US" w:bidi="ar-SA"/>
      </w:rPr>
    </w:lvl>
    <w:lvl w:ilvl="3" w:tplc="4840409A">
      <w:numFmt w:val="bullet"/>
      <w:lvlText w:val="•"/>
      <w:lvlJc w:val="left"/>
      <w:pPr>
        <w:ind w:left="2958" w:hanging="412"/>
      </w:pPr>
      <w:rPr>
        <w:rFonts w:hint="default"/>
        <w:lang w:val="ru-RU" w:eastAsia="en-US" w:bidi="ar-SA"/>
      </w:rPr>
    </w:lvl>
    <w:lvl w:ilvl="4" w:tplc="DC183F8E">
      <w:numFmt w:val="bullet"/>
      <w:lvlText w:val="•"/>
      <w:lvlJc w:val="left"/>
      <w:pPr>
        <w:ind w:left="3904" w:hanging="412"/>
      </w:pPr>
      <w:rPr>
        <w:rFonts w:hint="default"/>
        <w:lang w:val="ru-RU" w:eastAsia="en-US" w:bidi="ar-SA"/>
      </w:rPr>
    </w:lvl>
    <w:lvl w:ilvl="5" w:tplc="8EA4CC88">
      <w:numFmt w:val="bullet"/>
      <w:lvlText w:val="•"/>
      <w:lvlJc w:val="left"/>
      <w:pPr>
        <w:ind w:left="4850" w:hanging="412"/>
      </w:pPr>
      <w:rPr>
        <w:rFonts w:hint="default"/>
        <w:lang w:val="ru-RU" w:eastAsia="en-US" w:bidi="ar-SA"/>
      </w:rPr>
    </w:lvl>
    <w:lvl w:ilvl="6" w:tplc="F574095E">
      <w:numFmt w:val="bullet"/>
      <w:lvlText w:val="•"/>
      <w:lvlJc w:val="left"/>
      <w:pPr>
        <w:ind w:left="5796" w:hanging="412"/>
      </w:pPr>
      <w:rPr>
        <w:rFonts w:hint="default"/>
        <w:lang w:val="ru-RU" w:eastAsia="en-US" w:bidi="ar-SA"/>
      </w:rPr>
    </w:lvl>
    <w:lvl w:ilvl="7" w:tplc="C80625C6">
      <w:numFmt w:val="bullet"/>
      <w:lvlText w:val="•"/>
      <w:lvlJc w:val="left"/>
      <w:pPr>
        <w:ind w:left="6743" w:hanging="412"/>
      </w:pPr>
      <w:rPr>
        <w:rFonts w:hint="default"/>
        <w:lang w:val="ru-RU" w:eastAsia="en-US" w:bidi="ar-SA"/>
      </w:rPr>
    </w:lvl>
    <w:lvl w:ilvl="8" w:tplc="9D2C4086">
      <w:numFmt w:val="bullet"/>
      <w:lvlText w:val="•"/>
      <w:lvlJc w:val="left"/>
      <w:pPr>
        <w:ind w:left="7689" w:hanging="41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AFE"/>
    <w:rsid w:val="000A3AA9"/>
    <w:rsid w:val="000E1DEE"/>
    <w:rsid w:val="0033157F"/>
    <w:rsid w:val="0055665D"/>
    <w:rsid w:val="006F0457"/>
    <w:rsid w:val="007024E0"/>
    <w:rsid w:val="00760AFE"/>
    <w:rsid w:val="008B7B51"/>
    <w:rsid w:val="0097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91A7C3-C760-4125-9E3F-B2CFFCF8F6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760AFE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760AFE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760AFE"/>
    <w:rPr>
      <w:rFonts w:ascii="Arial" w:eastAsia="Arial" w:hAnsi="Arial" w:cs="Arial"/>
      <w:sz w:val="24"/>
      <w:szCs w:val="24"/>
    </w:rPr>
  </w:style>
  <w:style w:type="paragraph" w:styleId="a5">
    <w:name w:val="Title"/>
    <w:basedOn w:val="a"/>
    <w:link w:val="a6"/>
    <w:uiPriority w:val="1"/>
    <w:qFormat/>
    <w:rsid w:val="00760AFE"/>
    <w:pPr>
      <w:spacing w:before="255"/>
      <w:ind w:left="153" w:right="158" w:hanging="29"/>
      <w:jc w:val="center"/>
    </w:pPr>
    <w:rPr>
      <w:sz w:val="32"/>
      <w:szCs w:val="32"/>
    </w:rPr>
  </w:style>
  <w:style w:type="character" w:customStyle="1" w:styleId="a6">
    <w:name w:val="Заголовок Знак"/>
    <w:basedOn w:val="a0"/>
    <w:link w:val="a5"/>
    <w:uiPriority w:val="1"/>
    <w:rsid w:val="00760AFE"/>
    <w:rPr>
      <w:rFonts w:ascii="Arial" w:eastAsia="Arial" w:hAnsi="Arial" w:cs="Arial"/>
      <w:sz w:val="32"/>
      <w:szCs w:val="32"/>
    </w:rPr>
  </w:style>
  <w:style w:type="paragraph" w:styleId="a7">
    <w:name w:val="List Paragraph"/>
    <w:basedOn w:val="a"/>
    <w:uiPriority w:val="1"/>
    <w:qFormat/>
    <w:rsid w:val="00760AFE"/>
    <w:pPr>
      <w:ind w:left="112" w:right="115" w:firstLine="705"/>
      <w:jc w:val="both"/>
    </w:pPr>
  </w:style>
  <w:style w:type="paragraph" w:styleId="a8">
    <w:name w:val="Balloon Text"/>
    <w:basedOn w:val="a"/>
    <w:link w:val="a9"/>
    <w:uiPriority w:val="99"/>
    <w:semiHidden/>
    <w:unhideWhenUsed/>
    <w:rsid w:val="0055665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5665D"/>
    <w:rPr>
      <w:rFonts w:ascii="Segoe UI" w:eastAsia="Arial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IrinaYurjevna</cp:lastModifiedBy>
  <cp:revision>2</cp:revision>
  <cp:lastPrinted>2022-07-11T08:23:00Z</cp:lastPrinted>
  <dcterms:created xsi:type="dcterms:W3CDTF">2022-07-11T08:31:00Z</dcterms:created>
  <dcterms:modified xsi:type="dcterms:W3CDTF">2022-07-11T08:31:00Z</dcterms:modified>
</cp:coreProperties>
</file>