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BECE0" w14:textId="4353468D" w:rsidR="00FB532B" w:rsidRDefault="00BE236D" w:rsidP="00FB532B">
      <w:pPr>
        <w:pStyle w:val="ConsTitle"/>
        <w:widowControl/>
        <w:jc w:val="center"/>
        <w:rPr>
          <w:sz w:val="32"/>
          <w:szCs w:val="32"/>
        </w:rPr>
      </w:pPr>
      <w:r>
        <w:rPr>
          <w:sz w:val="32"/>
          <w:szCs w:val="32"/>
        </w:rPr>
        <w:t>14.04</w:t>
      </w:r>
      <w:r w:rsidR="00FB532B" w:rsidRPr="00AE7689">
        <w:rPr>
          <w:sz w:val="32"/>
          <w:szCs w:val="32"/>
        </w:rPr>
        <w:t>.202</w:t>
      </w:r>
      <w:r w:rsidR="0078521E">
        <w:rPr>
          <w:sz w:val="32"/>
          <w:szCs w:val="32"/>
        </w:rPr>
        <w:t>2</w:t>
      </w:r>
      <w:r w:rsidR="00FB532B" w:rsidRPr="00AE7689">
        <w:rPr>
          <w:sz w:val="32"/>
          <w:szCs w:val="32"/>
        </w:rPr>
        <w:t xml:space="preserve">Г. № </w:t>
      </w:r>
      <w:r w:rsidR="00BE6C31">
        <w:rPr>
          <w:sz w:val="32"/>
          <w:szCs w:val="32"/>
        </w:rPr>
        <w:t>160</w:t>
      </w:r>
    </w:p>
    <w:p w14:paraId="38EB0067" w14:textId="77777777" w:rsidR="00FB532B" w:rsidRPr="001D624E" w:rsidRDefault="00FB532B" w:rsidP="00FB532B">
      <w:pPr>
        <w:pStyle w:val="ConsTitle"/>
        <w:widowControl/>
        <w:jc w:val="center"/>
        <w:rPr>
          <w:sz w:val="32"/>
          <w:szCs w:val="32"/>
        </w:rPr>
      </w:pPr>
      <w:r w:rsidRPr="001D624E">
        <w:rPr>
          <w:sz w:val="32"/>
          <w:szCs w:val="32"/>
        </w:rPr>
        <w:t>РОССИЙСКАЯ ФЕДЕРАЦИЯ</w:t>
      </w:r>
    </w:p>
    <w:p w14:paraId="2A7B3DA5" w14:textId="77777777" w:rsidR="00FB532B" w:rsidRPr="001D624E" w:rsidRDefault="00FB532B" w:rsidP="00FB532B">
      <w:pPr>
        <w:pStyle w:val="ConsTitle"/>
        <w:widowControl/>
        <w:jc w:val="center"/>
        <w:rPr>
          <w:sz w:val="32"/>
          <w:szCs w:val="32"/>
        </w:rPr>
      </w:pPr>
      <w:r w:rsidRPr="001D624E">
        <w:rPr>
          <w:sz w:val="32"/>
          <w:szCs w:val="32"/>
        </w:rPr>
        <w:t>ИРКУТСКАЯ ОБЛАСТЬ</w:t>
      </w:r>
    </w:p>
    <w:p w14:paraId="54F8AEB1" w14:textId="77777777" w:rsidR="00FB532B" w:rsidRPr="001D624E" w:rsidRDefault="00FB532B" w:rsidP="00FB532B">
      <w:pPr>
        <w:pStyle w:val="ConsTitle"/>
        <w:widowControl/>
        <w:jc w:val="center"/>
        <w:rPr>
          <w:sz w:val="32"/>
          <w:szCs w:val="32"/>
        </w:rPr>
      </w:pPr>
      <w:r w:rsidRPr="001D624E">
        <w:rPr>
          <w:sz w:val="32"/>
          <w:szCs w:val="32"/>
        </w:rPr>
        <w:t xml:space="preserve">БОХАНСКИЙ </w:t>
      </w:r>
      <w:r>
        <w:rPr>
          <w:sz w:val="32"/>
          <w:szCs w:val="32"/>
        </w:rPr>
        <w:t xml:space="preserve">МУНИЦИПАЛЬНЫЙ </w:t>
      </w:r>
      <w:r w:rsidRPr="001D624E">
        <w:rPr>
          <w:sz w:val="32"/>
          <w:szCs w:val="32"/>
        </w:rPr>
        <w:t>РАЙОН</w:t>
      </w:r>
    </w:p>
    <w:p w14:paraId="6352AEA4" w14:textId="77777777" w:rsidR="00FB532B" w:rsidRPr="001D624E" w:rsidRDefault="00FB532B" w:rsidP="00FB532B">
      <w:pPr>
        <w:pStyle w:val="ConsTitle"/>
        <w:widowControl/>
        <w:jc w:val="center"/>
        <w:rPr>
          <w:sz w:val="32"/>
          <w:szCs w:val="32"/>
        </w:rPr>
      </w:pPr>
      <w:r w:rsidRPr="001D624E">
        <w:rPr>
          <w:sz w:val="32"/>
          <w:szCs w:val="32"/>
        </w:rPr>
        <w:t>МУНИЦИПАЛЬНОГО ОБРАЗОВАНИЯ «БУРЕТЬ»</w:t>
      </w:r>
    </w:p>
    <w:p w14:paraId="7602AA75" w14:textId="77777777" w:rsidR="00FB532B" w:rsidRDefault="00FB532B" w:rsidP="00FB532B">
      <w:pPr>
        <w:jc w:val="center"/>
        <w:rPr>
          <w:rFonts w:ascii="Arial" w:hAnsi="Arial" w:cs="Arial"/>
          <w:b/>
          <w:bCs/>
          <w:sz w:val="32"/>
          <w:szCs w:val="32"/>
        </w:rPr>
      </w:pPr>
      <w:r w:rsidRPr="001D624E">
        <w:rPr>
          <w:rFonts w:ascii="Arial" w:hAnsi="Arial" w:cs="Arial"/>
          <w:b/>
          <w:bCs/>
          <w:sz w:val="32"/>
          <w:szCs w:val="32"/>
        </w:rPr>
        <w:t>ДУМА</w:t>
      </w:r>
      <w:r>
        <w:rPr>
          <w:rFonts w:ascii="Arial" w:hAnsi="Arial" w:cs="Arial"/>
          <w:b/>
          <w:bCs/>
          <w:sz w:val="32"/>
          <w:szCs w:val="32"/>
        </w:rPr>
        <w:t xml:space="preserve"> </w:t>
      </w:r>
    </w:p>
    <w:p w14:paraId="5F524562" w14:textId="77777777" w:rsidR="00FB532B" w:rsidRDefault="00FB532B" w:rsidP="00FB532B">
      <w:pPr>
        <w:jc w:val="center"/>
        <w:rPr>
          <w:rFonts w:ascii="Arial" w:hAnsi="Arial" w:cs="Arial"/>
          <w:b/>
          <w:sz w:val="32"/>
          <w:szCs w:val="32"/>
        </w:rPr>
      </w:pPr>
      <w:r w:rsidRPr="001D624E">
        <w:rPr>
          <w:rFonts w:ascii="Arial" w:hAnsi="Arial" w:cs="Arial"/>
          <w:b/>
          <w:sz w:val="32"/>
          <w:szCs w:val="32"/>
        </w:rPr>
        <w:t>РЕШЕНИЕ</w:t>
      </w:r>
    </w:p>
    <w:p w14:paraId="15CDBCC9" w14:textId="77777777" w:rsidR="003D1738" w:rsidRPr="00FB532B" w:rsidRDefault="003D1738" w:rsidP="009E0892">
      <w:pPr>
        <w:pStyle w:val="Standard"/>
        <w:contextualSpacing/>
        <w:jc w:val="center"/>
        <w:rPr>
          <w:rFonts w:ascii="Arial" w:hAnsi="Arial" w:cs="Arial"/>
          <w:kern w:val="2"/>
          <w:sz w:val="32"/>
          <w:szCs w:val="32"/>
          <w:lang w:val="ru-RU" w:eastAsia="x-none" w:bidi="x-none"/>
        </w:rPr>
      </w:pPr>
    </w:p>
    <w:p w14:paraId="10D01D99" w14:textId="180B2272" w:rsidR="003D1738" w:rsidRPr="00FB532B" w:rsidRDefault="003D1738" w:rsidP="009E0892">
      <w:pPr>
        <w:suppressAutoHyphens/>
        <w:autoSpaceDE w:val="0"/>
        <w:autoSpaceDN w:val="0"/>
        <w:adjustRightInd w:val="0"/>
        <w:contextualSpacing/>
        <w:jc w:val="center"/>
        <w:rPr>
          <w:rFonts w:ascii="Arial" w:hAnsi="Arial" w:cs="Arial"/>
          <w:b/>
          <w:bCs/>
          <w:kern w:val="2"/>
          <w:sz w:val="32"/>
          <w:szCs w:val="32"/>
        </w:rPr>
      </w:pPr>
      <w:r w:rsidRPr="00FB532B">
        <w:rPr>
          <w:rFonts w:ascii="Arial" w:hAnsi="Arial" w:cs="Arial"/>
          <w:b/>
          <w:bCs/>
          <w:kern w:val="2"/>
          <w:sz w:val="32"/>
          <w:szCs w:val="32"/>
        </w:rPr>
        <w:t xml:space="preserve">ОБ УТВЕРЖДЕНИИ ПОЛОЖЕНИЯ О МУНИЦИПАЛЬНОМ </w:t>
      </w:r>
      <w:r w:rsidR="0067371B" w:rsidRPr="00FB532B">
        <w:rPr>
          <w:rFonts w:ascii="Arial" w:hAnsi="Arial" w:cs="Arial"/>
          <w:b/>
          <w:bCs/>
          <w:kern w:val="2"/>
          <w:sz w:val="32"/>
          <w:szCs w:val="32"/>
        </w:rPr>
        <w:t>ЗЕМЕЛЬНОМ</w:t>
      </w:r>
      <w:r w:rsidRPr="00FB532B">
        <w:rPr>
          <w:rFonts w:ascii="Arial" w:hAnsi="Arial" w:cs="Arial"/>
          <w:b/>
          <w:bCs/>
          <w:kern w:val="2"/>
          <w:sz w:val="32"/>
          <w:szCs w:val="32"/>
        </w:rPr>
        <w:t xml:space="preserve"> КОНТРОЛЕ В МУНИЦИПАЛЬНОМ</w:t>
      </w:r>
    </w:p>
    <w:p w14:paraId="40344AE7" w14:textId="59DD8F66" w:rsidR="003D1738" w:rsidRPr="00FB532B" w:rsidRDefault="003D1738" w:rsidP="009E0892">
      <w:pPr>
        <w:suppressAutoHyphens/>
        <w:autoSpaceDE w:val="0"/>
        <w:autoSpaceDN w:val="0"/>
        <w:adjustRightInd w:val="0"/>
        <w:contextualSpacing/>
        <w:jc w:val="center"/>
        <w:rPr>
          <w:rFonts w:ascii="Arial" w:hAnsi="Arial" w:cs="Arial"/>
          <w:b/>
          <w:bCs/>
          <w:kern w:val="2"/>
          <w:sz w:val="32"/>
          <w:szCs w:val="32"/>
        </w:rPr>
      </w:pPr>
      <w:r w:rsidRPr="00FB532B">
        <w:rPr>
          <w:rFonts w:ascii="Arial" w:hAnsi="Arial" w:cs="Arial"/>
          <w:b/>
          <w:bCs/>
          <w:kern w:val="2"/>
          <w:sz w:val="32"/>
          <w:szCs w:val="32"/>
        </w:rPr>
        <w:t xml:space="preserve">ОБРАЗОВАНИИ </w:t>
      </w:r>
      <w:r w:rsidR="00FB532B" w:rsidRPr="00FB532B">
        <w:rPr>
          <w:rFonts w:ascii="Arial" w:hAnsi="Arial" w:cs="Arial"/>
          <w:b/>
          <w:bCs/>
          <w:kern w:val="2"/>
          <w:sz w:val="32"/>
          <w:szCs w:val="32"/>
        </w:rPr>
        <w:t>«БУРЕТЬ»</w:t>
      </w:r>
    </w:p>
    <w:p w14:paraId="312A49A6" w14:textId="77777777" w:rsidR="003D1738" w:rsidRPr="00FB532B" w:rsidRDefault="003D1738" w:rsidP="009E0892">
      <w:pPr>
        <w:pStyle w:val="aff3"/>
        <w:suppressAutoHyphens/>
        <w:spacing w:before="0" w:beforeAutospacing="0" w:after="0" w:afterAutospacing="0"/>
        <w:contextualSpacing/>
        <w:jc w:val="center"/>
        <w:rPr>
          <w:rFonts w:ascii="Arial" w:hAnsi="Arial" w:cs="Arial"/>
          <w:kern w:val="2"/>
        </w:rPr>
      </w:pPr>
      <w:r w:rsidRPr="00FB532B">
        <w:rPr>
          <w:rFonts w:ascii="Arial" w:hAnsi="Arial" w:cs="Arial"/>
          <w:b/>
          <w:bCs/>
          <w:kern w:val="2"/>
        </w:rPr>
        <w:t xml:space="preserve"> </w:t>
      </w:r>
    </w:p>
    <w:p w14:paraId="776FECB5" w14:textId="77777777" w:rsidR="00FB532B" w:rsidRPr="00FB532B" w:rsidRDefault="003D1738" w:rsidP="009E0892">
      <w:pPr>
        <w:suppressAutoHyphens/>
        <w:autoSpaceDE w:val="0"/>
        <w:autoSpaceDN w:val="0"/>
        <w:adjustRightInd w:val="0"/>
        <w:ind w:firstLine="709"/>
        <w:contextualSpacing/>
        <w:jc w:val="both"/>
        <w:rPr>
          <w:rFonts w:ascii="Arial" w:hAnsi="Arial" w:cs="Arial"/>
          <w:bCs/>
          <w:kern w:val="2"/>
        </w:rPr>
      </w:pPr>
      <w:r w:rsidRPr="00FB532B">
        <w:rPr>
          <w:rFonts w:ascii="Arial" w:hAnsi="Arial" w:cs="Arial"/>
          <w:kern w:val="2"/>
        </w:rPr>
        <w:t xml:space="preserve">В соответствии с </w:t>
      </w:r>
      <w:r w:rsidR="0067371B" w:rsidRPr="00FB532B">
        <w:rPr>
          <w:rFonts w:ascii="Arial" w:hAnsi="Arial" w:cs="Arial"/>
          <w:bCs/>
          <w:kern w:val="2"/>
        </w:rPr>
        <w:t>Земельным</w:t>
      </w:r>
      <w:r w:rsidRPr="00FB532B">
        <w:rPr>
          <w:rFonts w:ascii="Arial" w:hAnsi="Arial" w:cs="Arial"/>
          <w:bCs/>
          <w:kern w:val="2"/>
        </w:rPr>
        <w:t xml:space="preserve"> кодексом Российской Федерации, </w:t>
      </w:r>
      <w:r w:rsidRPr="00FB532B">
        <w:rPr>
          <w:rFonts w:ascii="Arial" w:hAnsi="Arial" w:cs="Arial"/>
        </w:rPr>
        <w:t xml:space="preserve">Федеральным законом от 31 июля 2020 года № 248-ФЗ «О государственном контроле (надзоре) и муниципальном контроле в Российской Федерации», </w:t>
      </w:r>
      <w:r w:rsidRPr="00FB532B">
        <w:rPr>
          <w:rFonts w:ascii="Arial" w:hAnsi="Arial" w:cs="Arial"/>
          <w:kern w:val="2"/>
        </w:rPr>
        <w:t xml:space="preserve">Федеральным законом от 6 октября 2003 года № 131-ФЗ «Об общих принципах организации местного самоуправления в Российской Федерации», </w:t>
      </w:r>
      <w:r w:rsidRPr="00FB532B">
        <w:rPr>
          <w:rFonts w:ascii="Arial" w:hAnsi="Arial" w:cs="Arial"/>
          <w:bCs/>
          <w:kern w:val="2"/>
        </w:rPr>
        <w:t>руководствуясь Устав</w:t>
      </w:r>
      <w:r w:rsidR="00FB532B">
        <w:rPr>
          <w:rFonts w:ascii="Arial" w:hAnsi="Arial" w:cs="Arial"/>
          <w:bCs/>
          <w:kern w:val="2"/>
        </w:rPr>
        <w:t>ом</w:t>
      </w:r>
      <w:r w:rsidRPr="00FB532B">
        <w:rPr>
          <w:rFonts w:ascii="Arial" w:hAnsi="Arial" w:cs="Arial"/>
          <w:bCs/>
          <w:kern w:val="2"/>
        </w:rPr>
        <w:t xml:space="preserve"> </w:t>
      </w:r>
      <w:r w:rsidR="00FB532B" w:rsidRPr="00FB532B">
        <w:rPr>
          <w:rFonts w:ascii="Arial" w:hAnsi="Arial" w:cs="Arial"/>
          <w:kern w:val="2"/>
        </w:rPr>
        <w:t>муниципального образования «Буреть»</w:t>
      </w:r>
      <w:r w:rsidRPr="00FB532B">
        <w:rPr>
          <w:rFonts w:ascii="Arial" w:hAnsi="Arial" w:cs="Arial"/>
          <w:bCs/>
          <w:kern w:val="2"/>
        </w:rPr>
        <w:t xml:space="preserve">, </w:t>
      </w:r>
      <w:r w:rsidR="00FB532B" w:rsidRPr="00FB532B">
        <w:rPr>
          <w:rFonts w:ascii="Arial" w:hAnsi="Arial" w:cs="Arial"/>
          <w:bCs/>
          <w:kern w:val="2"/>
        </w:rPr>
        <w:t>Дума муниципального образования «Буреть»</w:t>
      </w:r>
    </w:p>
    <w:p w14:paraId="69D7139C" w14:textId="77777777" w:rsidR="00FB532B" w:rsidRPr="00FB532B" w:rsidRDefault="00FB532B" w:rsidP="009E0892">
      <w:pPr>
        <w:suppressAutoHyphens/>
        <w:autoSpaceDE w:val="0"/>
        <w:autoSpaceDN w:val="0"/>
        <w:adjustRightInd w:val="0"/>
        <w:ind w:firstLine="709"/>
        <w:contextualSpacing/>
        <w:jc w:val="both"/>
        <w:rPr>
          <w:rFonts w:ascii="Arial" w:hAnsi="Arial" w:cs="Arial"/>
          <w:bCs/>
          <w:kern w:val="2"/>
        </w:rPr>
      </w:pPr>
    </w:p>
    <w:p w14:paraId="3E5834F4" w14:textId="324824C8" w:rsidR="003D1738" w:rsidRPr="00FB532B" w:rsidRDefault="00FB532B" w:rsidP="00FB532B">
      <w:pPr>
        <w:suppressAutoHyphens/>
        <w:autoSpaceDE w:val="0"/>
        <w:autoSpaceDN w:val="0"/>
        <w:adjustRightInd w:val="0"/>
        <w:contextualSpacing/>
        <w:jc w:val="center"/>
        <w:rPr>
          <w:rFonts w:ascii="Arial" w:hAnsi="Arial" w:cs="Arial"/>
          <w:b/>
          <w:bCs/>
          <w:kern w:val="2"/>
          <w:sz w:val="30"/>
          <w:szCs w:val="30"/>
        </w:rPr>
      </w:pPr>
      <w:r w:rsidRPr="00FB532B">
        <w:rPr>
          <w:rFonts w:ascii="Arial" w:hAnsi="Arial" w:cs="Arial"/>
          <w:b/>
          <w:bCs/>
          <w:kern w:val="2"/>
          <w:sz w:val="30"/>
          <w:szCs w:val="30"/>
        </w:rPr>
        <w:t>РЕШИЛА:</w:t>
      </w:r>
    </w:p>
    <w:p w14:paraId="14B7EB4B" w14:textId="77777777" w:rsidR="00FB532B" w:rsidRPr="00FB532B" w:rsidRDefault="00FB532B" w:rsidP="00FB532B">
      <w:pPr>
        <w:suppressAutoHyphens/>
        <w:autoSpaceDE w:val="0"/>
        <w:autoSpaceDN w:val="0"/>
        <w:adjustRightInd w:val="0"/>
        <w:contextualSpacing/>
        <w:jc w:val="center"/>
        <w:rPr>
          <w:rFonts w:ascii="Arial" w:hAnsi="Arial" w:cs="Arial"/>
          <w:bCs/>
          <w:kern w:val="2"/>
        </w:rPr>
      </w:pPr>
    </w:p>
    <w:p w14:paraId="58F451B3" w14:textId="02F49844" w:rsidR="003D1738" w:rsidRDefault="003D1738" w:rsidP="009E0892">
      <w:pPr>
        <w:suppressAutoHyphens/>
        <w:autoSpaceDE w:val="0"/>
        <w:autoSpaceDN w:val="0"/>
        <w:adjustRightInd w:val="0"/>
        <w:ind w:firstLine="709"/>
        <w:contextualSpacing/>
        <w:jc w:val="both"/>
        <w:rPr>
          <w:rFonts w:ascii="Arial" w:hAnsi="Arial" w:cs="Arial"/>
          <w:bCs/>
          <w:kern w:val="2"/>
        </w:rPr>
      </w:pPr>
      <w:r w:rsidRPr="00FB532B">
        <w:rPr>
          <w:rFonts w:ascii="Arial" w:hAnsi="Arial" w:cs="Arial"/>
          <w:bCs/>
          <w:kern w:val="2"/>
        </w:rPr>
        <w:t xml:space="preserve">1. Утвердить Положение о муниципальном </w:t>
      </w:r>
      <w:r w:rsidR="0067371B" w:rsidRPr="00FB532B">
        <w:rPr>
          <w:rFonts w:ascii="Arial" w:hAnsi="Arial" w:cs="Arial"/>
          <w:bCs/>
          <w:kern w:val="2"/>
        </w:rPr>
        <w:t>земельном</w:t>
      </w:r>
      <w:r w:rsidRPr="00FB532B">
        <w:rPr>
          <w:rFonts w:ascii="Arial" w:hAnsi="Arial" w:cs="Arial"/>
          <w:bCs/>
          <w:kern w:val="2"/>
        </w:rPr>
        <w:t xml:space="preserve"> контроле в муниципальном </w:t>
      </w:r>
      <w:r w:rsidRPr="00C90B03">
        <w:rPr>
          <w:rFonts w:ascii="Arial" w:hAnsi="Arial" w:cs="Arial"/>
          <w:bCs/>
          <w:kern w:val="2"/>
        </w:rPr>
        <w:t xml:space="preserve">образовании </w:t>
      </w:r>
      <w:r w:rsidR="00FB532B" w:rsidRPr="00C90B03">
        <w:rPr>
          <w:rFonts w:ascii="Arial" w:hAnsi="Arial" w:cs="Arial"/>
          <w:bCs/>
          <w:kern w:val="2"/>
        </w:rPr>
        <w:t xml:space="preserve">«Буреть» </w:t>
      </w:r>
      <w:r w:rsidRPr="00C90B03">
        <w:rPr>
          <w:rFonts w:ascii="Arial" w:hAnsi="Arial" w:cs="Arial"/>
          <w:kern w:val="2"/>
        </w:rPr>
        <w:t>(прилагается</w:t>
      </w:r>
      <w:r w:rsidRPr="00FB532B">
        <w:rPr>
          <w:rFonts w:ascii="Arial" w:hAnsi="Arial" w:cs="Arial"/>
          <w:kern w:val="2"/>
        </w:rPr>
        <w:t>)</w:t>
      </w:r>
      <w:r w:rsidRPr="00FB532B">
        <w:rPr>
          <w:rFonts w:ascii="Arial" w:hAnsi="Arial" w:cs="Arial"/>
          <w:bCs/>
          <w:kern w:val="2"/>
        </w:rPr>
        <w:t>.</w:t>
      </w:r>
    </w:p>
    <w:p w14:paraId="13A877FF" w14:textId="12FB39ED" w:rsidR="009A218B" w:rsidRPr="00FB532B" w:rsidRDefault="009A218B" w:rsidP="009E0892">
      <w:pPr>
        <w:suppressAutoHyphens/>
        <w:autoSpaceDE w:val="0"/>
        <w:autoSpaceDN w:val="0"/>
        <w:adjustRightInd w:val="0"/>
        <w:ind w:firstLine="709"/>
        <w:contextualSpacing/>
        <w:jc w:val="both"/>
        <w:rPr>
          <w:rFonts w:ascii="Arial" w:hAnsi="Arial" w:cs="Arial"/>
          <w:bCs/>
          <w:kern w:val="2"/>
        </w:rPr>
      </w:pPr>
      <w:r>
        <w:rPr>
          <w:rFonts w:ascii="Arial" w:hAnsi="Arial" w:cs="Arial"/>
          <w:bCs/>
          <w:kern w:val="2"/>
        </w:rPr>
        <w:t xml:space="preserve">2. Отменить решение Думы от </w:t>
      </w:r>
      <w:r w:rsidR="0078521E">
        <w:rPr>
          <w:rFonts w:ascii="Arial" w:hAnsi="Arial" w:cs="Arial"/>
          <w:bCs/>
          <w:kern w:val="2"/>
        </w:rPr>
        <w:t>30.12</w:t>
      </w:r>
      <w:r>
        <w:rPr>
          <w:rFonts w:ascii="Arial" w:hAnsi="Arial" w:cs="Arial"/>
          <w:bCs/>
          <w:kern w:val="2"/>
        </w:rPr>
        <w:t xml:space="preserve">.2021г. № </w:t>
      </w:r>
      <w:r w:rsidR="0078521E">
        <w:rPr>
          <w:rFonts w:ascii="Arial" w:hAnsi="Arial" w:cs="Arial"/>
          <w:bCs/>
          <w:kern w:val="2"/>
        </w:rPr>
        <w:t>151</w:t>
      </w:r>
      <w:r>
        <w:rPr>
          <w:rFonts w:ascii="Arial" w:hAnsi="Arial" w:cs="Arial"/>
          <w:bCs/>
          <w:kern w:val="2"/>
        </w:rPr>
        <w:t xml:space="preserve"> «Об у</w:t>
      </w:r>
      <w:r w:rsidRPr="00FB532B">
        <w:rPr>
          <w:rFonts w:ascii="Arial" w:hAnsi="Arial" w:cs="Arial"/>
          <w:bCs/>
          <w:kern w:val="2"/>
        </w:rPr>
        <w:t>твер</w:t>
      </w:r>
      <w:r>
        <w:rPr>
          <w:rFonts w:ascii="Arial" w:hAnsi="Arial" w:cs="Arial"/>
          <w:bCs/>
          <w:kern w:val="2"/>
        </w:rPr>
        <w:t>ж</w:t>
      </w:r>
      <w:r w:rsidRPr="00FB532B">
        <w:rPr>
          <w:rFonts w:ascii="Arial" w:hAnsi="Arial" w:cs="Arial"/>
          <w:bCs/>
          <w:kern w:val="2"/>
        </w:rPr>
        <w:t>д</w:t>
      </w:r>
      <w:r>
        <w:rPr>
          <w:rFonts w:ascii="Arial" w:hAnsi="Arial" w:cs="Arial"/>
          <w:bCs/>
          <w:kern w:val="2"/>
        </w:rPr>
        <w:t>ении</w:t>
      </w:r>
      <w:r w:rsidRPr="00FB532B">
        <w:rPr>
          <w:rFonts w:ascii="Arial" w:hAnsi="Arial" w:cs="Arial"/>
          <w:bCs/>
          <w:kern w:val="2"/>
        </w:rPr>
        <w:t xml:space="preserve"> Положени</w:t>
      </w:r>
      <w:r>
        <w:rPr>
          <w:rFonts w:ascii="Arial" w:hAnsi="Arial" w:cs="Arial"/>
          <w:bCs/>
          <w:kern w:val="2"/>
        </w:rPr>
        <w:t>я</w:t>
      </w:r>
      <w:r w:rsidRPr="00FB532B">
        <w:rPr>
          <w:rFonts w:ascii="Arial" w:hAnsi="Arial" w:cs="Arial"/>
          <w:bCs/>
          <w:kern w:val="2"/>
        </w:rPr>
        <w:t xml:space="preserve"> о муниципальном земельном контроле в муниципальном </w:t>
      </w:r>
      <w:r w:rsidRPr="00C90B03">
        <w:rPr>
          <w:rFonts w:ascii="Arial" w:hAnsi="Arial" w:cs="Arial"/>
          <w:bCs/>
          <w:kern w:val="2"/>
        </w:rPr>
        <w:t>образовании «Буреть»</w:t>
      </w:r>
      <w:r>
        <w:rPr>
          <w:rFonts w:ascii="Arial" w:hAnsi="Arial" w:cs="Arial"/>
          <w:bCs/>
          <w:kern w:val="2"/>
        </w:rPr>
        <w:t>.</w:t>
      </w:r>
    </w:p>
    <w:p w14:paraId="2FEF30CC" w14:textId="53E7A143" w:rsidR="003D1738" w:rsidRDefault="009A218B" w:rsidP="009E0892">
      <w:pPr>
        <w:suppressAutoHyphens/>
        <w:autoSpaceDE w:val="0"/>
        <w:autoSpaceDN w:val="0"/>
        <w:adjustRightInd w:val="0"/>
        <w:ind w:firstLine="709"/>
        <w:contextualSpacing/>
        <w:jc w:val="both"/>
        <w:rPr>
          <w:rFonts w:ascii="Arial" w:hAnsi="Arial" w:cs="Arial"/>
        </w:rPr>
      </w:pPr>
      <w:r>
        <w:rPr>
          <w:rFonts w:ascii="Arial" w:hAnsi="Arial" w:cs="Arial"/>
          <w:bCs/>
          <w:kern w:val="2"/>
        </w:rPr>
        <w:t>3</w:t>
      </w:r>
      <w:r w:rsidR="003D1738" w:rsidRPr="00FB532B">
        <w:rPr>
          <w:rFonts w:ascii="Arial" w:hAnsi="Arial" w:cs="Arial"/>
          <w:bCs/>
          <w:kern w:val="2"/>
        </w:rPr>
        <w:t xml:space="preserve">. Настоящее решение </w:t>
      </w:r>
      <w:r w:rsidR="003D1738" w:rsidRPr="00FB532B">
        <w:rPr>
          <w:rFonts w:ascii="Arial" w:hAnsi="Arial" w:cs="Arial"/>
          <w:kern w:val="2"/>
        </w:rPr>
        <w:t>вступает в силу после дня его опубликования</w:t>
      </w:r>
      <w:r w:rsidR="0078521E">
        <w:rPr>
          <w:rFonts w:ascii="Arial" w:hAnsi="Arial" w:cs="Arial"/>
          <w:kern w:val="2"/>
        </w:rPr>
        <w:t>.</w:t>
      </w:r>
    </w:p>
    <w:p w14:paraId="45237562" w14:textId="405343F7" w:rsidR="00FB532B" w:rsidRPr="00C278F1" w:rsidRDefault="009A218B" w:rsidP="00FB532B">
      <w:pPr>
        <w:widowControl w:val="0"/>
        <w:autoSpaceDE w:val="0"/>
        <w:autoSpaceDN w:val="0"/>
        <w:adjustRightInd w:val="0"/>
        <w:ind w:firstLine="709"/>
        <w:jc w:val="both"/>
        <w:rPr>
          <w:rFonts w:ascii="Arial" w:hAnsi="Arial" w:cs="Arial"/>
        </w:rPr>
      </w:pPr>
      <w:r>
        <w:rPr>
          <w:rFonts w:ascii="Arial" w:hAnsi="Arial" w:cs="Arial"/>
        </w:rPr>
        <w:t>4</w:t>
      </w:r>
      <w:r w:rsidR="00FB532B" w:rsidRPr="00C278F1">
        <w:rPr>
          <w:rFonts w:ascii="Arial" w:hAnsi="Arial" w:cs="Arial"/>
        </w:rPr>
        <w:t xml:space="preserve">. Опубликовать настоящее решение Думы в </w:t>
      </w:r>
      <w:r w:rsidR="00FB532B">
        <w:rPr>
          <w:rFonts w:ascii="Arial" w:hAnsi="Arial" w:cs="Arial"/>
        </w:rPr>
        <w:t>Вестнике МО «Буреть</w:t>
      </w:r>
      <w:r w:rsidR="00FB532B" w:rsidRPr="00C278F1">
        <w:rPr>
          <w:rFonts w:ascii="Arial" w:hAnsi="Arial" w:cs="Arial"/>
        </w:rPr>
        <w:t>» и на официальном сайте администрации муниципального образования «</w:t>
      </w:r>
      <w:r w:rsidR="00FB532B">
        <w:rPr>
          <w:rFonts w:ascii="Arial" w:hAnsi="Arial" w:cs="Arial"/>
        </w:rPr>
        <w:t>Буреть</w:t>
      </w:r>
      <w:r w:rsidR="00FB532B" w:rsidRPr="00C278F1">
        <w:rPr>
          <w:rFonts w:ascii="Arial" w:hAnsi="Arial" w:cs="Arial"/>
        </w:rPr>
        <w:t xml:space="preserve">». </w:t>
      </w:r>
    </w:p>
    <w:p w14:paraId="2C6726FC" w14:textId="77777777" w:rsidR="00FB532B" w:rsidRPr="00FB532B" w:rsidRDefault="00FB532B" w:rsidP="009E0892">
      <w:pPr>
        <w:suppressAutoHyphens/>
        <w:autoSpaceDE w:val="0"/>
        <w:autoSpaceDN w:val="0"/>
        <w:adjustRightInd w:val="0"/>
        <w:ind w:firstLine="709"/>
        <w:contextualSpacing/>
        <w:jc w:val="both"/>
        <w:rPr>
          <w:rFonts w:ascii="Arial" w:hAnsi="Arial" w:cs="Arial"/>
        </w:rPr>
      </w:pPr>
    </w:p>
    <w:p w14:paraId="062FC3C0" w14:textId="77777777" w:rsidR="003D1738" w:rsidRDefault="003D1738" w:rsidP="009E0892">
      <w:pPr>
        <w:suppressAutoHyphens/>
        <w:autoSpaceDE w:val="0"/>
        <w:autoSpaceDN w:val="0"/>
        <w:adjustRightInd w:val="0"/>
        <w:ind w:firstLine="709"/>
        <w:contextualSpacing/>
        <w:jc w:val="both"/>
        <w:rPr>
          <w:rFonts w:ascii="Arial" w:hAnsi="Arial" w:cs="Arial"/>
          <w:kern w:val="2"/>
        </w:rPr>
      </w:pPr>
    </w:p>
    <w:p w14:paraId="5089EEEA" w14:textId="77777777" w:rsidR="00FB532B" w:rsidRPr="00E95232" w:rsidRDefault="00FB532B" w:rsidP="00FB532B">
      <w:pPr>
        <w:tabs>
          <w:tab w:val="left" w:pos="708"/>
          <w:tab w:val="left" w:pos="1416"/>
          <w:tab w:val="left" w:pos="2124"/>
          <w:tab w:val="left" w:pos="2832"/>
          <w:tab w:val="left" w:pos="6195"/>
          <w:tab w:val="left" w:pos="6390"/>
        </w:tabs>
        <w:autoSpaceDE w:val="0"/>
        <w:autoSpaceDN w:val="0"/>
        <w:adjustRightInd w:val="0"/>
        <w:jc w:val="both"/>
        <w:rPr>
          <w:rFonts w:ascii="Arial" w:hAnsi="Arial" w:cs="Arial"/>
        </w:rPr>
      </w:pPr>
      <w:r w:rsidRPr="00E95232">
        <w:rPr>
          <w:rFonts w:ascii="Arial" w:hAnsi="Arial" w:cs="Arial"/>
        </w:rPr>
        <w:t>Председатель Думы МО «Буреть»</w:t>
      </w:r>
    </w:p>
    <w:p w14:paraId="569F589B" w14:textId="77777777" w:rsidR="00FB532B" w:rsidRPr="00E95232" w:rsidRDefault="00FB532B" w:rsidP="00FB532B">
      <w:pPr>
        <w:tabs>
          <w:tab w:val="left" w:pos="708"/>
          <w:tab w:val="left" w:pos="1416"/>
          <w:tab w:val="left" w:pos="2124"/>
          <w:tab w:val="left" w:pos="2832"/>
          <w:tab w:val="left" w:pos="6195"/>
          <w:tab w:val="left" w:pos="6390"/>
        </w:tabs>
        <w:autoSpaceDE w:val="0"/>
        <w:autoSpaceDN w:val="0"/>
        <w:adjustRightInd w:val="0"/>
        <w:jc w:val="both"/>
        <w:rPr>
          <w:rFonts w:ascii="Arial" w:hAnsi="Arial" w:cs="Arial"/>
        </w:rPr>
      </w:pPr>
      <w:r w:rsidRPr="00E95232">
        <w:rPr>
          <w:rFonts w:ascii="Arial" w:hAnsi="Arial" w:cs="Arial"/>
        </w:rPr>
        <w:t>Глава администрации МО «Буреть»</w:t>
      </w:r>
    </w:p>
    <w:p w14:paraId="3A1704BB" w14:textId="77777777" w:rsidR="00FB532B" w:rsidRDefault="00FB532B" w:rsidP="00FB532B">
      <w:pPr>
        <w:spacing w:line="235" w:lineRule="auto"/>
        <w:rPr>
          <w:rFonts w:ascii="Arial" w:hAnsi="Arial" w:cs="Arial"/>
        </w:rPr>
      </w:pPr>
      <w:r w:rsidRPr="00E95232">
        <w:rPr>
          <w:rFonts w:ascii="Arial" w:hAnsi="Arial" w:cs="Arial"/>
        </w:rPr>
        <w:t>А.С. Ткач</w:t>
      </w:r>
    </w:p>
    <w:p w14:paraId="376FA140" w14:textId="77777777" w:rsidR="00FB532B" w:rsidRPr="00FB532B" w:rsidRDefault="00FB532B" w:rsidP="009E0892">
      <w:pPr>
        <w:suppressAutoHyphens/>
        <w:autoSpaceDE w:val="0"/>
        <w:autoSpaceDN w:val="0"/>
        <w:adjustRightInd w:val="0"/>
        <w:ind w:firstLine="709"/>
        <w:contextualSpacing/>
        <w:jc w:val="both"/>
        <w:rPr>
          <w:rFonts w:ascii="Arial" w:hAnsi="Arial" w:cs="Arial"/>
          <w:kern w:val="2"/>
        </w:rPr>
      </w:pPr>
    </w:p>
    <w:tbl>
      <w:tblPr>
        <w:tblW w:w="0" w:type="auto"/>
        <w:tblLook w:val="04A0" w:firstRow="1" w:lastRow="0" w:firstColumn="1" w:lastColumn="0" w:noHBand="0" w:noVBand="1"/>
      </w:tblPr>
      <w:tblGrid>
        <w:gridCol w:w="4390"/>
        <w:gridCol w:w="4955"/>
      </w:tblGrid>
      <w:tr w:rsidR="005C5156" w:rsidRPr="00FB532B" w14:paraId="5CF22E00" w14:textId="77777777" w:rsidTr="00482FAF">
        <w:tc>
          <w:tcPr>
            <w:tcW w:w="4390" w:type="dxa"/>
            <w:shd w:val="clear" w:color="auto" w:fill="auto"/>
          </w:tcPr>
          <w:p w14:paraId="717554B8" w14:textId="77777777" w:rsidR="003D1738" w:rsidRPr="00FB532B" w:rsidRDefault="003D1738" w:rsidP="009E0892">
            <w:pPr>
              <w:suppressAutoHyphens/>
              <w:autoSpaceDE w:val="0"/>
              <w:autoSpaceDN w:val="0"/>
              <w:adjustRightInd w:val="0"/>
              <w:ind w:firstLine="709"/>
              <w:contextualSpacing/>
              <w:jc w:val="both"/>
              <w:rPr>
                <w:rFonts w:ascii="Arial" w:eastAsia="Calibri" w:hAnsi="Arial" w:cs="Arial"/>
                <w:kern w:val="2"/>
              </w:rPr>
            </w:pPr>
          </w:p>
        </w:tc>
        <w:tc>
          <w:tcPr>
            <w:tcW w:w="4955" w:type="dxa"/>
            <w:shd w:val="clear" w:color="auto" w:fill="auto"/>
          </w:tcPr>
          <w:p w14:paraId="3D400AFC" w14:textId="7838EB1B" w:rsidR="003D1738" w:rsidRPr="00FB532B" w:rsidRDefault="003D1738" w:rsidP="00A21832">
            <w:pPr>
              <w:suppressAutoHyphens/>
              <w:autoSpaceDE w:val="0"/>
              <w:autoSpaceDN w:val="0"/>
              <w:adjustRightInd w:val="0"/>
              <w:contextualSpacing/>
              <w:jc w:val="both"/>
              <w:rPr>
                <w:rFonts w:ascii="Arial" w:eastAsia="Calibri" w:hAnsi="Arial" w:cs="Arial"/>
                <w:kern w:val="2"/>
              </w:rPr>
            </w:pPr>
          </w:p>
        </w:tc>
      </w:tr>
      <w:tr w:rsidR="005C5156" w:rsidRPr="00FB532B" w14:paraId="5DB7B5EA" w14:textId="77777777" w:rsidTr="00482FAF">
        <w:tc>
          <w:tcPr>
            <w:tcW w:w="4390" w:type="dxa"/>
            <w:shd w:val="clear" w:color="auto" w:fill="auto"/>
          </w:tcPr>
          <w:p w14:paraId="51DBA8A4" w14:textId="77777777" w:rsidR="003D1738" w:rsidRPr="00FB532B" w:rsidRDefault="003D1738" w:rsidP="009E0892">
            <w:pPr>
              <w:suppressAutoHyphens/>
              <w:autoSpaceDE w:val="0"/>
              <w:autoSpaceDN w:val="0"/>
              <w:adjustRightInd w:val="0"/>
              <w:ind w:firstLine="709"/>
              <w:contextualSpacing/>
              <w:jc w:val="both"/>
              <w:rPr>
                <w:rFonts w:ascii="Arial" w:eastAsia="Calibri" w:hAnsi="Arial" w:cs="Arial"/>
                <w:kern w:val="2"/>
              </w:rPr>
            </w:pPr>
          </w:p>
        </w:tc>
        <w:tc>
          <w:tcPr>
            <w:tcW w:w="4955" w:type="dxa"/>
            <w:shd w:val="clear" w:color="auto" w:fill="auto"/>
          </w:tcPr>
          <w:p w14:paraId="4DDE217E" w14:textId="3AA06C83" w:rsidR="003D1738" w:rsidRPr="00FB532B" w:rsidRDefault="003D1738" w:rsidP="00A21832">
            <w:pPr>
              <w:suppressAutoHyphens/>
              <w:jc w:val="both"/>
              <w:rPr>
                <w:rFonts w:ascii="Arial" w:hAnsi="Arial" w:cs="Arial"/>
                <w:b/>
                <w:bCs/>
                <w:kern w:val="2"/>
              </w:rPr>
            </w:pPr>
          </w:p>
        </w:tc>
      </w:tr>
    </w:tbl>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00"/>
      </w:tblGrid>
      <w:tr w:rsidR="005C5156" w:rsidRPr="00C90B03" w14:paraId="27E74B6C" w14:textId="77777777" w:rsidTr="00482FAF">
        <w:tc>
          <w:tcPr>
            <w:tcW w:w="5070" w:type="dxa"/>
          </w:tcPr>
          <w:p w14:paraId="41AA3771" w14:textId="77777777" w:rsidR="003D1738" w:rsidRPr="00FB532B" w:rsidRDefault="003D1738" w:rsidP="00FB532B">
            <w:pPr>
              <w:suppressAutoHyphens/>
              <w:autoSpaceDE w:val="0"/>
              <w:autoSpaceDN w:val="0"/>
              <w:adjustRightInd w:val="0"/>
              <w:jc w:val="right"/>
              <w:rPr>
                <w:rFonts w:ascii="Arial" w:hAnsi="Arial" w:cs="Arial"/>
                <w:kern w:val="2"/>
                <w:lang w:eastAsia="en-US"/>
              </w:rPr>
            </w:pPr>
            <w:bookmarkStart w:id="0" w:name="Par50"/>
            <w:bookmarkEnd w:id="0"/>
          </w:p>
        </w:tc>
        <w:tc>
          <w:tcPr>
            <w:tcW w:w="4500" w:type="dxa"/>
          </w:tcPr>
          <w:p w14:paraId="3A1DC876" w14:textId="77777777" w:rsidR="003D1738" w:rsidRPr="00AE7689" w:rsidRDefault="003D1738" w:rsidP="00FB532B">
            <w:pPr>
              <w:suppressAutoHyphens/>
              <w:ind w:firstLine="36"/>
              <w:jc w:val="right"/>
              <w:rPr>
                <w:rFonts w:ascii="Courier New" w:hAnsi="Courier New" w:cs="Courier New"/>
                <w:kern w:val="2"/>
                <w:sz w:val="22"/>
                <w:szCs w:val="22"/>
                <w:lang w:eastAsia="en-US"/>
              </w:rPr>
            </w:pPr>
            <w:r w:rsidRPr="00AE7689">
              <w:rPr>
                <w:rFonts w:ascii="Courier New" w:hAnsi="Courier New" w:cs="Courier New"/>
                <w:kern w:val="2"/>
                <w:sz w:val="22"/>
                <w:szCs w:val="22"/>
              </w:rPr>
              <w:t>УТВЕРЖДЕНО</w:t>
            </w:r>
          </w:p>
          <w:p w14:paraId="23A02B9D" w14:textId="514493F2" w:rsidR="003D1738" w:rsidRPr="00AE7689" w:rsidRDefault="003D1738" w:rsidP="00FB532B">
            <w:pPr>
              <w:suppressAutoHyphens/>
              <w:jc w:val="right"/>
              <w:rPr>
                <w:rFonts w:ascii="Courier New" w:hAnsi="Courier New" w:cs="Courier New"/>
                <w:i/>
                <w:kern w:val="2"/>
                <w:sz w:val="22"/>
                <w:szCs w:val="22"/>
              </w:rPr>
            </w:pPr>
            <w:r w:rsidRPr="00AE7689">
              <w:rPr>
                <w:rFonts w:ascii="Courier New" w:hAnsi="Courier New" w:cs="Courier New"/>
                <w:kern w:val="2"/>
                <w:sz w:val="22"/>
                <w:szCs w:val="22"/>
              </w:rPr>
              <w:t xml:space="preserve">решением </w:t>
            </w:r>
            <w:r w:rsidR="00FB532B" w:rsidRPr="00AE7689">
              <w:rPr>
                <w:rFonts w:ascii="Courier New" w:hAnsi="Courier New" w:cs="Courier New"/>
                <w:kern w:val="2"/>
                <w:sz w:val="22"/>
                <w:szCs w:val="22"/>
              </w:rPr>
              <w:t>Думы</w:t>
            </w:r>
            <w:r w:rsidRPr="00AE7689">
              <w:rPr>
                <w:rFonts w:ascii="Courier New" w:hAnsi="Courier New" w:cs="Courier New"/>
                <w:kern w:val="2"/>
                <w:sz w:val="22"/>
                <w:szCs w:val="22"/>
              </w:rPr>
              <w:t xml:space="preserve"> муниципального образования </w:t>
            </w:r>
            <w:r w:rsidR="00FB532B" w:rsidRPr="00AE7689">
              <w:rPr>
                <w:rFonts w:ascii="Courier New" w:hAnsi="Courier New" w:cs="Courier New"/>
                <w:kern w:val="2"/>
                <w:sz w:val="22"/>
                <w:szCs w:val="22"/>
              </w:rPr>
              <w:t>«Буреть»</w:t>
            </w:r>
          </w:p>
          <w:p w14:paraId="52B5EA38" w14:textId="1C46CD7C" w:rsidR="003D1738" w:rsidRPr="00C90B03" w:rsidRDefault="003D1738" w:rsidP="00BE236D">
            <w:pPr>
              <w:suppressAutoHyphens/>
              <w:autoSpaceDE w:val="0"/>
              <w:autoSpaceDN w:val="0"/>
              <w:adjustRightInd w:val="0"/>
              <w:jc w:val="right"/>
              <w:rPr>
                <w:rFonts w:ascii="Courier New" w:hAnsi="Courier New" w:cs="Courier New"/>
                <w:kern w:val="2"/>
                <w:sz w:val="22"/>
                <w:szCs w:val="22"/>
                <w:highlight w:val="yellow"/>
                <w:lang w:eastAsia="en-US"/>
              </w:rPr>
            </w:pPr>
            <w:r w:rsidRPr="00AE7689">
              <w:rPr>
                <w:rFonts w:ascii="Courier New" w:hAnsi="Courier New" w:cs="Courier New"/>
                <w:kern w:val="2"/>
                <w:sz w:val="22"/>
                <w:szCs w:val="22"/>
              </w:rPr>
              <w:t>от</w:t>
            </w:r>
            <w:r w:rsidR="00BE236D">
              <w:rPr>
                <w:rFonts w:ascii="Courier New" w:hAnsi="Courier New" w:cs="Courier New"/>
                <w:kern w:val="2"/>
                <w:sz w:val="22"/>
                <w:szCs w:val="22"/>
              </w:rPr>
              <w:t xml:space="preserve"> 14.04.</w:t>
            </w:r>
            <w:r w:rsidR="00AE7689" w:rsidRPr="00AE7689">
              <w:rPr>
                <w:rFonts w:ascii="Courier New" w:hAnsi="Courier New" w:cs="Courier New"/>
                <w:kern w:val="2"/>
                <w:sz w:val="22"/>
                <w:szCs w:val="22"/>
              </w:rPr>
              <w:t>202</w:t>
            </w:r>
            <w:r w:rsidR="00BE236D">
              <w:rPr>
                <w:rFonts w:ascii="Courier New" w:hAnsi="Courier New" w:cs="Courier New"/>
                <w:kern w:val="2"/>
                <w:sz w:val="22"/>
                <w:szCs w:val="22"/>
              </w:rPr>
              <w:t>2</w:t>
            </w:r>
            <w:r w:rsidRPr="00AE7689">
              <w:rPr>
                <w:rFonts w:ascii="Courier New" w:hAnsi="Courier New" w:cs="Courier New"/>
                <w:kern w:val="2"/>
                <w:sz w:val="22"/>
                <w:szCs w:val="22"/>
              </w:rPr>
              <w:t>г.№</w:t>
            </w:r>
            <w:r w:rsidR="00BE6C31">
              <w:rPr>
                <w:rFonts w:ascii="Courier New" w:hAnsi="Courier New" w:cs="Courier New"/>
                <w:kern w:val="2"/>
                <w:sz w:val="22"/>
                <w:szCs w:val="22"/>
              </w:rPr>
              <w:t>160</w:t>
            </w:r>
            <w:bookmarkStart w:id="1" w:name="_GoBack"/>
            <w:bookmarkEnd w:id="1"/>
            <w:r w:rsidRPr="00AE7689">
              <w:rPr>
                <w:rFonts w:ascii="Courier New" w:hAnsi="Courier New" w:cs="Courier New"/>
                <w:kern w:val="2"/>
                <w:sz w:val="22"/>
                <w:szCs w:val="22"/>
              </w:rPr>
              <w:t xml:space="preserve"> </w:t>
            </w:r>
          </w:p>
        </w:tc>
      </w:tr>
    </w:tbl>
    <w:p w14:paraId="6F454958" w14:textId="77777777" w:rsidR="003D1738" w:rsidRPr="00FB532B" w:rsidRDefault="003D1738" w:rsidP="00FB532B">
      <w:pPr>
        <w:shd w:val="clear" w:color="auto" w:fill="FFFFFF"/>
        <w:ind w:firstLine="567"/>
        <w:jc w:val="right"/>
        <w:rPr>
          <w:rFonts w:ascii="Arial" w:hAnsi="Arial" w:cs="Arial"/>
          <w:b/>
        </w:rPr>
      </w:pPr>
    </w:p>
    <w:p w14:paraId="501BB060" w14:textId="77777777" w:rsidR="003D1738" w:rsidRPr="00FB532B" w:rsidRDefault="003D1738" w:rsidP="009E0892">
      <w:pPr>
        <w:rPr>
          <w:rFonts w:ascii="Arial" w:hAnsi="Arial" w:cs="Arial"/>
          <w:b/>
        </w:rPr>
      </w:pPr>
    </w:p>
    <w:p w14:paraId="2693AF4A" w14:textId="63F2832B" w:rsidR="003D1738" w:rsidRPr="00FB532B" w:rsidRDefault="00FB532B" w:rsidP="009E0892">
      <w:pPr>
        <w:jc w:val="center"/>
        <w:rPr>
          <w:rFonts w:ascii="Arial" w:hAnsi="Arial" w:cs="Arial"/>
          <w:b/>
          <w:bCs/>
          <w:sz w:val="30"/>
          <w:szCs w:val="30"/>
        </w:rPr>
      </w:pPr>
      <w:r w:rsidRPr="00FB532B">
        <w:rPr>
          <w:rFonts w:ascii="Arial" w:hAnsi="Arial" w:cs="Arial"/>
          <w:b/>
          <w:bCs/>
          <w:sz w:val="30"/>
          <w:szCs w:val="30"/>
        </w:rPr>
        <w:t>ПОЛОЖЕНИЕ</w:t>
      </w:r>
    </w:p>
    <w:p w14:paraId="3055BE7C" w14:textId="3BB9F48D" w:rsidR="00F27681" w:rsidRPr="00FB532B" w:rsidRDefault="00FB532B" w:rsidP="009E0892">
      <w:pPr>
        <w:jc w:val="center"/>
        <w:rPr>
          <w:rFonts w:ascii="Arial" w:hAnsi="Arial" w:cs="Arial"/>
          <w:b/>
          <w:bCs/>
          <w:sz w:val="30"/>
          <w:szCs w:val="30"/>
        </w:rPr>
      </w:pPr>
      <w:r w:rsidRPr="00FB532B">
        <w:rPr>
          <w:rFonts w:ascii="Arial" w:hAnsi="Arial" w:cs="Arial"/>
          <w:b/>
          <w:bCs/>
          <w:sz w:val="30"/>
          <w:szCs w:val="30"/>
        </w:rPr>
        <w:t>О МУНИЦИПАЛЬНОМ ЗЕМЕЛЬНОМ КОНТРОЛЕ В</w:t>
      </w:r>
    </w:p>
    <w:p w14:paraId="0AB88260" w14:textId="65448B82" w:rsidR="003D1738" w:rsidRPr="00FB532B" w:rsidRDefault="00FB532B" w:rsidP="00FB532B">
      <w:pPr>
        <w:jc w:val="center"/>
        <w:rPr>
          <w:rFonts w:ascii="Arial" w:hAnsi="Arial" w:cs="Arial"/>
          <w:i/>
          <w:iCs/>
          <w:sz w:val="30"/>
          <w:szCs w:val="30"/>
        </w:rPr>
      </w:pPr>
      <w:r w:rsidRPr="00FB532B">
        <w:rPr>
          <w:rFonts w:ascii="Arial" w:hAnsi="Arial" w:cs="Arial"/>
          <w:b/>
          <w:bCs/>
          <w:sz w:val="30"/>
          <w:szCs w:val="30"/>
        </w:rPr>
        <w:t xml:space="preserve">МУНИЦИПАЛЬНОМ ОБРАЗОВАНИИ </w:t>
      </w:r>
      <w:r>
        <w:rPr>
          <w:rFonts w:ascii="Arial" w:hAnsi="Arial" w:cs="Arial"/>
          <w:b/>
          <w:bCs/>
          <w:sz w:val="30"/>
          <w:szCs w:val="30"/>
        </w:rPr>
        <w:t>«БУРЕТЬ»</w:t>
      </w:r>
    </w:p>
    <w:p w14:paraId="7FA50D19" w14:textId="77777777" w:rsidR="00755710" w:rsidRPr="00FB532B" w:rsidRDefault="00755710" w:rsidP="009E0892">
      <w:pPr>
        <w:ind w:firstLine="567"/>
        <w:jc w:val="right"/>
        <w:rPr>
          <w:rFonts w:ascii="Arial" w:hAnsi="Arial" w:cs="Arial"/>
        </w:rPr>
      </w:pPr>
    </w:p>
    <w:p w14:paraId="79F483E5" w14:textId="77777777" w:rsidR="00755710" w:rsidRPr="00FB532B" w:rsidRDefault="00755710" w:rsidP="009E0892">
      <w:pPr>
        <w:ind w:firstLine="567"/>
        <w:jc w:val="right"/>
        <w:rPr>
          <w:rFonts w:ascii="Arial" w:hAnsi="Arial" w:cs="Arial"/>
        </w:rPr>
      </w:pPr>
    </w:p>
    <w:p w14:paraId="21DBE01C" w14:textId="1F0BF8F4" w:rsidR="00755710" w:rsidRPr="00FB532B" w:rsidRDefault="00957296" w:rsidP="009E0892">
      <w:pPr>
        <w:pStyle w:val="ConsPlusNormal"/>
        <w:ind w:firstLine="0"/>
        <w:jc w:val="center"/>
        <w:rPr>
          <w:b/>
          <w:bCs/>
          <w:sz w:val="24"/>
          <w:szCs w:val="24"/>
        </w:rPr>
      </w:pPr>
      <w:r w:rsidRPr="00FB532B">
        <w:rPr>
          <w:b/>
          <w:bCs/>
          <w:sz w:val="24"/>
          <w:szCs w:val="24"/>
        </w:rPr>
        <w:t xml:space="preserve">Раздел </w:t>
      </w:r>
      <w:r w:rsidR="00755710" w:rsidRPr="00FB532B">
        <w:rPr>
          <w:b/>
          <w:bCs/>
          <w:sz w:val="24"/>
          <w:szCs w:val="24"/>
        </w:rPr>
        <w:t>1. Общие положения</w:t>
      </w:r>
    </w:p>
    <w:p w14:paraId="295A6303" w14:textId="77777777" w:rsidR="00957296" w:rsidRPr="00FB532B" w:rsidRDefault="00957296" w:rsidP="009E0892">
      <w:pPr>
        <w:pStyle w:val="ConsPlusNormal"/>
        <w:ind w:firstLine="0"/>
        <w:jc w:val="center"/>
        <w:rPr>
          <w:b/>
          <w:bCs/>
          <w:sz w:val="24"/>
          <w:szCs w:val="24"/>
        </w:rPr>
      </w:pPr>
    </w:p>
    <w:p w14:paraId="62B1C7F6" w14:textId="056C4C77" w:rsidR="009E0892" w:rsidRPr="00FB532B" w:rsidRDefault="00755710" w:rsidP="009E0892">
      <w:pPr>
        <w:pStyle w:val="ConsPlusNormal"/>
        <w:ind w:firstLine="709"/>
        <w:jc w:val="both"/>
        <w:rPr>
          <w:sz w:val="24"/>
          <w:szCs w:val="24"/>
        </w:rPr>
      </w:pPr>
      <w:r w:rsidRPr="00FB532B">
        <w:rPr>
          <w:sz w:val="24"/>
          <w:szCs w:val="24"/>
        </w:rPr>
        <w:t>1.1. Настоящее Положение устанавливает порядок осуществления муниципального земельного контроля в границах</w:t>
      </w:r>
      <w:r w:rsidR="009E0892" w:rsidRPr="00FB532B">
        <w:rPr>
          <w:sz w:val="24"/>
          <w:szCs w:val="24"/>
        </w:rPr>
        <w:t xml:space="preserve"> муниципального образования </w:t>
      </w:r>
      <w:r w:rsidR="00FB532B" w:rsidRPr="00FB532B">
        <w:rPr>
          <w:sz w:val="24"/>
          <w:szCs w:val="24"/>
        </w:rPr>
        <w:t>«Буреть»</w:t>
      </w:r>
      <w:r w:rsidR="00C0006B" w:rsidRPr="00BE236D">
        <w:rPr>
          <w:sz w:val="24"/>
          <w:szCs w:val="24"/>
        </w:rPr>
        <w:t xml:space="preserve"> </w:t>
      </w:r>
      <w:r w:rsidR="009E0892" w:rsidRPr="00FB532B">
        <w:rPr>
          <w:sz w:val="24"/>
          <w:szCs w:val="24"/>
        </w:rPr>
        <w:t>(далее – муниципальный земельный контроль).</w:t>
      </w:r>
    </w:p>
    <w:p w14:paraId="7E1B6E06" w14:textId="77777777" w:rsidR="00755710" w:rsidRPr="00FB532B" w:rsidRDefault="00755710" w:rsidP="009E0892">
      <w:pPr>
        <w:pStyle w:val="ConsPlusNormal"/>
        <w:ind w:firstLine="709"/>
        <w:jc w:val="both"/>
        <w:rPr>
          <w:sz w:val="24"/>
          <w:szCs w:val="24"/>
        </w:rPr>
      </w:pPr>
      <w:r w:rsidRPr="00FB532B">
        <w:rPr>
          <w:sz w:val="24"/>
          <w:szCs w:val="24"/>
        </w:rPr>
        <w:t>1.2. 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14:paraId="773D868A" w14:textId="6C2B6C7C" w:rsidR="00957296" w:rsidRPr="00FB532B" w:rsidRDefault="00755710" w:rsidP="009E0892">
      <w:pPr>
        <w:pStyle w:val="ConsPlusNormal"/>
        <w:ind w:firstLine="709"/>
        <w:jc w:val="both"/>
        <w:rPr>
          <w:i/>
          <w:sz w:val="24"/>
          <w:szCs w:val="24"/>
        </w:rPr>
      </w:pPr>
      <w:r w:rsidRPr="00FB532B">
        <w:rPr>
          <w:sz w:val="24"/>
          <w:szCs w:val="24"/>
        </w:rPr>
        <w:t>Объектами земельных отношений являются земли, земельные участки или части земельных участков в границах</w:t>
      </w:r>
      <w:r w:rsidR="00957296" w:rsidRPr="00FB532B">
        <w:rPr>
          <w:sz w:val="24"/>
          <w:szCs w:val="24"/>
        </w:rPr>
        <w:t xml:space="preserve"> муниципального образования </w:t>
      </w:r>
      <w:r w:rsidR="00FB532B" w:rsidRPr="00FB532B">
        <w:rPr>
          <w:sz w:val="24"/>
          <w:szCs w:val="24"/>
        </w:rPr>
        <w:t>«Буреть»</w:t>
      </w:r>
      <w:r w:rsidR="00957296" w:rsidRPr="00FB532B">
        <w:rPr>
          <w:sz w:val="24"/>
          <w:szCs w:val="24"/>
        </w:rPr>
        <w:t>.</w:t>
      </w:r>
    </w:p>
    <w:p w14:paraId="224DDFA8" w14:textId="1FE9E655" w:rsidR="00957296" w:rsidRPr="00FB532B" w:rsidRDefault="00EC3310" w:rsidP="00957296">
      <w:pPr>
        <w:ind w:firstLine="709"/>
        <w:contextualSpacing/>
        <w:jc w:val="both"/>
        <w:rPr>
          <w:rFonts w:ascii="Arial" w:hAnsi="Arial" w:cs="Arial"/>
        </w:rPr>
      </w:pPr>
      <w:r w:rsidRPr="00FB532B">
        <w:rPr>
          <w:rFonts w:ascii="Arial" w:hAnsi="Arial" w:cs="Arial"/>
        </w:rPr>
        <w:t>1.</w:t>
      </w:r>
      <w:r w:rsidR="00957296" w:rsidRPr="00FB532B">
        <w:rPr>
          <w:rFonts w:ascii="Arial" w:hAnsi="Arial" w:cs="Arial"/>
        </w:rPr>
        <w:t xml:space="preserve">3. Муниципальный земельный контроль осуществляется администрацией муниципального образования </w:t>
      </w:r>
      <w:r w:rsidR="00FB532B" w:rsidRPr="00851900">
        <w:rPr>
          <w:rFonts w:ascii="Arial" w:hAnsi="Arial" w:cs="Arial"/>
          <w:iCs/>
        </w:rPr>
        <w:t>«Буреть»</w:t>
      </w:r>
      <w:r w:rsidR="00957296" w:rsidRPr="00851900">
        <w:rPr>
          <w:rFonts w:ascii="Arial" w:hAnsi="Arial" w:cs="Arial"/>
        </w:rPr>
        <w:t xml:space="preserve"> (далее</w:t>
      </w:r>
      <w:r w:rsidR="00957296" w:rsidRPr="00FB532B">
        <w:rPr>
          <w:rFonts w:ascii="Arial" w:hAnsi="Arial" w:cs="Arial"/>
        </w:rPr>
        <w:t xml:space="preserve"> – администрация).</w:t>
      </w:r>
    </w:p>
    <w:p w14:paraId="54587849" w14:textId="1C72BCF7" w:rsidR="00957296" w:rsidRPr="00FB532B" w:rsidRDefault="00957296" w:rsidP="00FB532B">
      <w:pPr>
        <w:ind w:firstLine="709"/>
        <w:contextualSpacing/>
        <w:jc w:val="both"/>
        <w:rPr>
          <w:rFonts w:ascii="Arial" w:hAnsi="Arial" w:cs="Arial"/>
        </w:rPr>
      </w:pPr>
      <w:r w:rsidRPr="00FB532B">
        <w:rPr>
          <w:rFonts w:ascii="Arial" w:hAnsi="Arial" w:cs="Arial"/>
        </w:rPr>
        <w:t>1.4. Должностным</w:t>
      </w:r>
      <w:r w:rsidR="00FB532B">
        <w:rPr>
          <w:rFonts w:ascii="Arial" w:hAnsi="Arial" w:cs="Arial"/>
        </w:rPr>
        <w:t xml:space="preserve"> лицом</w:t>
      </w:r>
      <w:r w:rsidRPr="00FB532B">
        <w:rPr>
          <w:rFonts w:ascii="Arial" w:hAnsi="Arial" w:cs="Arial"/>
        </w:rPr>
        <w:t xml:space="preserve"> администрации, уполномоченными на осуществление муниципального земельного контроля, явля</w:t>
      </w:r>
      <w:r w:rsidR="00FB532B">
        <w:rPr>
          <w:rFonts w:ascii="Arial" w:hAnsi="Arial" w:cs="Arial"/>
        </w:rPr>
        <w:t>е</w:t>
      </w:r>
      <w:r w:rsidRPr="00FB532B">
        <w:rPr>
          <w:rFonts w:ascii="Arial" w:hAnsi="Arial" w:cs="Arial"/>
        </w:rPr>
        <w:t xml:space="preserve">тся </w:t>
      </w:r>
      <w:r w:rsidR="00FB532B">
        <w:rPr>
          <w:rFonts w:ascii="Arial" w:hAnsi="Arial" w:cs="Arial"/>
        </w:rPr>
        <w:t>главный специалист</w:t>
      </w:r>
      <w:r w:rsidRPr="00FB532B">
        <w:rPr>
          <w:rFonts w:ascii="Arial" w:hAnsi="Arial" w:cs="Arial"/>
        </w:rPr>
        <w:t xml:space="preserve"> (далее – должностн</w:t>
      </w:r>
      <w:r w:rsidR="00570ECE">
        <w:rPr>
          <w:rFonts w:ascii="Arial" w:hAnsi="Arial" w:cs="Arial"/>
        </w:rPr>
        <w:t>о</w:t>
      </w:r>
      <w:r w:rsidRPr="00FB532B">
        <w:rPr>
          <w:rFonts w:ascii="Arial" w:hAnsi="Arial" w:cs="Arial"/>
        </w:rPr>
        <w:t>е лиц</w:t>
      </w:r>
      <w:r w:rsidR="00570ECE">
        <w:rPr>
          <w:rFonts w:ascii="Arial" w:hAnsi="Arial" w:cs="Arial"/>
        </w:rPr>
        <w:t>о</w:t>
      </w:r>
      <w:r w:rsidRPr="00FB532B">
        <w:rPr>
          <w:rFonts w:ascii="Arial" w:hAnsi="Arial" w:cs="Arial"/>
        </w:rPr>
        <w:t>)</w:t>
      </w:r>
      <w:r w:rsidRPr="00FB532B">
        <w:rPr>
          <w:rFonts w:ascii="Arial" w:hAnsi="Arial" w:cs="Arial"/>
          <w:i/>
          <w:iCs/>
        </w:rPr>
        <w:t>.</w:t>
      </w:r>
    </w:p>
    <w:p w14:paraId="146B9F54" w14:textId="38F2ADB3" w:rsidR="00957296" w:rsidRPr="00FB532B" w:rsidRDefault="00957296" w:rsidP="00957296">
      <w:pPr>
        <w:ind w:firstLine="709"/>
        <w:contextualSpacing/>
        <w:jc w:val="both"/>
        <w:rPr>
          <w:rFonts w:ascii="Arial" w:hAnsi="Arial" w:cs="Arial"/>
        </w:rPr>
      </w:pPr>
      <w:r w:rsidRPr="00FB532B">
        <w:rPr>
          <w:rFonts w:ascii="Arial" w:hAnsi="Arial" w:cs="Arial"/>
        </w:rPr>
        <w:t>Должностн</w:t>
      </w:r>
      <w:r w:rsidR="00FB532B">
        <w:rPr>
          <w:rFonts w:ascii="Arial" w:hAnsi="Arial" w:cs="Arial"/>
        </w:rPr>
        <w:t>ое</w:t>
      </w:r>
      <w:r w:rsidRPr="00FB532B">
        <w:rPr>
          <w:rFonts w:ascii="Arial" w:hAnsi="Arial" w:cs="Arial"/>
        </w:rPr>
        <w:t xml:space="preserve"> лиц</w:t>
      </w:r>
      <w:r w:rsidR="00FB532B">
        <w:rPr>
          <w:rFonts w:ascii="Arial" w:hAnsi="Arial" w:cs="Arial"/>
        </w:rPr>
        <w:t>о</w:t>
      </w:r>
      <w:r w:rsidRPr="00FB532B">
        <w:rPr>
          <w:rFonts w:ascii="Arial" w:hAnsi="Arial" w:cs="Arial"/>
        </w:rPr>
        <w:t xml:space="preserve"> при осуществлении муниципального земельного контроля име</w:t>
      </w:r>
      <w:r w:rsidR="00570ECE">
        <w:rPr>
          <w:rFonts w:ascii="Arial" w:hAnsi="Arial" w:cs="Arial"/>
        </w:rPr>
        <w:t>е</w:t>
      </w:r>
      <w:r w:rsidRPr="00FB532B">
        <w:rPr>
          <w:rFonts w:ascii="Arial" w:hAnsi="Arial" w:cs="Arial"/>
        </w:rPr>
        <w:t>т прав</w:t>
      </w:r>
      <w:r w:rsidR="00570ECE">
        <w:rPr>
          <w:rFonts w:ascii="Arial" w:hAnsi="Arial" w:cs="Arial"/>
        </w:rPr>
        <w:t>о</w:t>
      </w:r>
      <w:r w:rsidRPr="00FB532B">
        <w:rPr>
          <w:rFonts w:ascii="Arial" w:hAnsi="Arial" w:cs="Arial"/>
        </w:rPr>
        <w:t>, нес</w:t>
      </w:r>
      <w:r w:rsidR="00FB532B">
        <w:rPr>
          <w:rFonts w:ascii="Arial" w:hAnsi="Arial" w:cs="Arial"/>
        </w:rPr>
        <w:t>е</w:t>
      </w:r>
      <w:r w:rsidRPr="00FB532B">
        <w:rPr>
          <w:rFonts w:ascii="Arial" w:hAnsi="Arial" w:cs="Arial"/>
        </w:rPr>
        <w:t>т обязанности и ответственность в соответствии с Федеральным законом от 31 июля 2020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14:paraId="7FCC2291" w14:textId="31749B03" w:rsidR="00957296" w:rsidRPr="00FB532B" w:rsidRDefault="00957296" w:rsidP="00957296">
      <w:pPr>
        <w:pStyle w:val="ConsPlusNormal"/>
        <w:ind w:firstLine="709"/>
        <w:jc w:val="both"/>
        <w:rPr>
          <w:sz w:val="24"/>
          <w:szCs w:val="24"/>
        </w:rPr>
      </w:pPr>
      <w:r w:rsidRPr="00FB532B">
        <w:rPr>
          <w:sz w:val="24"/>
          <w:szCs w:val="24"/>
        </w:rPr>
        <w:t xml:space="preserve">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sidRPr="00FB532B">
        <w:rPr>
          <w:rStyle w:val="a5"/>
          <w:color w:val="auto"/>
          <w:sz w:val="24"/>
          <w:szCs w:val="24"/>
          <w:u w:val="none"/>
        </w:rPr>
        <w:t>закона</w:t>
      </w:r>
      <w:r w:rsidRPr="00FB532B">
        <w:rPr>
          <w:sz w:val="24"/>
          <w:szCs w:val="24"/>
        </w:rPr>
        <w:t xml:space="preserve"> № 248-ФЗ, Земельного кодекса Российской Федерации, Федерального </w:t>
      </w:r>
      <w:r w:rsidRPr="00FB532B">
        <w:rPr>
          <w:rStyle w:val="a5"/>
          <w:color w:val="auto"/>
          <w:sz w:val="24"/>
          <w:szCs w:val="24"/>
          <w:u w:val="none"/>
        </w:rPr>
        <w:t>закона</w:t>
      </w:r>
      <w:r w:rsidRPr="00FB532B">
        <w:rPr>
          <w:sz w:val="24"/>
          <w:szCs w:val="24"/>
        </w:rPr>
        <w:t xml:space="preserve"> от 6 октября 2003 года № 131-ФЗ «Об общих принципах организации местного самоуправления в Российской Федерации».</w:t>
      </w:r>
    </w:p>
    <w:p w14:paraId="6C51B323" w14:textId="77777777" w:rsidR="00755710" w:rsidRPr="00FB532B" w:rsidRDefault="00755710" w:rsidP="009E0892">
      <w:pPr>
        <w:pStyle w:val="ConsPlusNormal"/>
        <w:ind w:firstLine="709"/>
        <w:jc w:val="both"/>
        <w:rPr>
          <w:sz w:val="24"/>
          <w:szCs w:val="24"/>
        </w:rPr>
      </w:pPr>
      <w:bookmarkStart w:id="2" w:name="Par61"/>
      <w:bookmarkEnd w:id="2"/>
      <w:r w:rsidRPr="00FB532B">
        <w:rPr>
          <w:sz w:val="24"/>
          <w:szCs w:val="24"/>
        </w:rPr>
        <w:t>1.6. Администрация осуществляет муниципальный земельный контроль за соблюдением:</w:t>
      </w:r>
    </w:p>
    <w:p w14:paraId="15522759" w14:textId="77777777" w:rsidR="00755710" w:rsidRPr="00FB532B" w:rsidRDefault="00755710" w:rsidP="009E0892">
      <w:pPr>
        <w:pStyle w:val="ConsPlusNormal"/>
        <w:ind w:firstLine="709"/>
        <w:jc w:val="both"/>
        <w:rPr>
          <w:sz w:val="24"/>
          <w:szCs w:val="24"/>
        </w:rPr>
      </w:pPr>
      <w:r w:rsidRPr="00FB532B">
        <w:rPr>
          <w:sz w:val="24"/>
          <w:szCs w:val="24"/>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0BBC4EE3" w14:textId="77777777" w:rsidR="00755710" w:rsidRPr="00FB532B" w:rsidRDefault="00755710" w:rsidP="009E0892">
      <w:pPr>
        <w:pStyle w:val="ConsPlusNormal"/>
        <w:ind w:firstLine="709"/>
        <w:jc w:val="both"/>
        <w:rPr>
          <w:sz w:val="24"/>
          <w:szCs w:val="24"/>
        </w:rPr>
      </w:pPr>
      <w:r w:rsidRPr="00FB532B">
        <w:rPr>
          <w:sz w:val="24"/>
          <w:szCs w:val="24"/>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522B0DDD" w14:textId="77777777" w:rsidR="00755710" w:rsidRPr="00FB532B" w:rsidRDefault="00755710" w:rsidP="009E0892">
      <w:pPr>
        <w:pStyle w:val="ConsPlusNormal"/>
        <w:ind w:firstLine="709"/>
        <w:jc w:val="both"/>
        <w:rPr>
          <w:sz w:val="24"/>
          <w:szCs w:val="24"/>
        </w:rPr>
      </w:pPr>
      <w:r w:rsidRPr="00FB532B">
        <w:rPr>
          <w:sz w:val="24"/>
          <w:szCs w:val="24"/>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14:paraId="58BFC85A" w14:textId="77777777" w:rsidR="00755710" w:rsidRPr="00FB532B" w:rsidRDefault="00755710" w:rsidP="009E0892">
      <w:pPr>
        <w:pStyle w:val="ConsPlusNormal"/>
        <w:ind w:firstLine="709"/>
        <w:jc w:val="both"/>
        <w:rPr>
          <w:sz w:val="24"/>
          <w:szCs w:val="24"/>
        </w:rPr>
      </w:pPr>
      <w:r w:rsidRPr="00FB532B">
        <w:rPr>
          <w:sz w:val="24"/>
          <w:szCs w:val="24"/>
        </w:rPr>
        <w:t>4) обязательных требований, связанных с обязанностью по приведению земель в состояние, пригодное для использования по целевому назначению;</w:t>
      </w:r>
    </w:p>
    <w:p w14:paraId="50760235" w14:textId="3869CB37" w:rsidR="00755710" w:rsidRPr="00FB532B" w:rsidRDefault="00755710" w:rsidP="009E0892">
      <w:pPr>
        <w:pStyle w:val="ConsPlusNormal"/>
        <w:ind w:firstLine="709"/>
        <w:jc w:val="both"/>
        <w:rPr>
          <w:sz w:val="24"/>
          <w:szCs w:val="24"/>
        </w:rPr>
      </w:pPr>
      <w:r w:rsidRPr="00FB532B">
        <w:rPr>
          <w:sz w:val="24"/>
          <w:szCs w:val="24"/>
        </w:rPr>
        <w:t>5) исполнения предписаний об устранении нарушений обязательных требований, выданных должностным лиц</w:t>
      </w:r>
      <w:r w:rsidR="00951109">
        <w:rPr>
          <w:sz w:val="24"/>
          <w:szCs w:val="24"/>
        </w:rPr>
        <w:t>ом</w:t>
      </w:r>
      <w:r w:rsidRPr="00FB532B">
        <w:rPr>
          <w:sz w:val="24"/>
          <w:szCs w:val="24"/>
        </w:rPr>
        <w:t xml:space="preserve"> пределах их компетенции.</w:t>
      </w:r>
    </w:p>
    <w:p w14:paraId="5A3F791A" w14:textId="77777777" w:rsidR="00755710" w:rsidRPr="00FB532B" w:rsidRDefault="00755710" w:rsidP="009E0892">
      <w:pPr>
        <w:pStyle w:val="ConsPlusNormal"/>
        <w:ind w:firstLine="709"/>
        <w:jc w:val="both"/>
        <w:rPr>
          <w:sz w:val="24"/>
          <w:szCs w:val="24"/>
        </w:rPr>
      </w:pPr>
      <w:r w:rsidRPr="00FB532B">
        <w:rPr>
          <w:sz w:val="24"/>
          <w:szCs w:val="24"/>
        </w:rPr>
        <w:t>Полномочия, указанные в настоящем пункте, осуществляются администрацией в отношении всех категорий земель.</w:t>
      </w:r>
    </w:p>
    <w:p w14:paraId="5015D015" w14:textId="77777777" w:rsidR="00755710" w:rsidRPr="00FB532B" w:rsidRDefault="00755710" w:rsidP="009E0892">
      <w:pPr>
        <w:pStyle w:val="ConsPlusNormal"/>
        <w:ind w:firstLine="709"/>
        <w:jc w:val="both"/>
        <w:rPr>
          <w:sz w:val="24"/>
          <w:szCs w:val="24"/>
        </w:rPr>
      </w:pPr>
      <w:r w:rsidRPr="00FB532B">
        <w:rPr>
          <w:bCs/>
          <w:sz w:val="24"/>
          <w:szCs w:val="24"/>
        </w:rPr>
        <w:t>1.7.</w:t>
      </w:r>
      <w:r w:rsidRPr="00FB532B">
        <w:rPr>
          <w:sz w:val="24"/>
          <w:szCs w:val="24"/>
        </w:rPr>
        <w:t xml:space="preserve"> Администрацией в рамках осуществления муниципального земельного контроля обеспечивается учет объектов</w:t>
      </w:r>
      <w:r w:rsidRPr="00FB532B">
        <w:rPr>
          <w:bCs/>
          <w:sz w:val="24"/>
          <w:szCs w:val="24"/>
        </w:rPr>
        <w:t xml:space="preserve"> муниципального земельного</w:t>
      </w:r>
      <w:r w:rsidRPr="00FB532B">
        <w:rPr>
          <w:sz w:val="24"/>
          <w:szCs w:val="24"/>
        </w:rPr>
        <w:t xml:space="preserve"> контроля.</w:t>
      </w:r>
    </w:p>
    <w:p w14:paraId="7C7B749F" w14:textId="77777777" w:rsidR="00755710" w:rsidRPr="00FB532B" w:rsidRDefault="00755710" w:rsidP="009E0892">
      <w:pPr>
        <w:pStyle w:val="ConsPlusNormal"/>
        <w:ind w:firstLine="0"/>
        <w:jc w:val="center"/>
        <w:rPr>
          <w:sz w:val="24"/>
          <w:szCs w:val="24"/>
        </w:rPr>
      </w:pPr>
    </w:p>
    <w:p w14:paraId="53478ECB" w14:textId="77777777" w:rsidR="00B367F5" w:rsidRPr="00FB532B" w:rsidRDefault="00B367F5" w:rsidP="009E0892">
      <w:pPr>
        <w:pStyle w:val="ConsPlusNormal"/>
        <w:ind w:firstLine="0"/>
        <w:jc w:val="center"/>
        <w:rPr>
          <w:b/>
          <w:bCs/>
          <w:sz w:val="24"/>
          <w:szCs w:val="24"/>
        </w:rPr>
      </w:pPr>
      <w:r w:rsidRPr="00FB532B">
        <w:rPr>
          <w:b/>
          <w:bCs/>
          <w:sz w:val="24"/>
          <w:szCs w:val="24"/>
        </w:rPr>
        <w:t xml:space="preserve">Раздел </w:t>
      </w:r>
      <w:r w:rsidR="00755710" w:rsidRPr="00FB532B">
        <w:rPr>
          <w:b/>
          <w:bCs/>
          <w:sz w:val="24"/>
          <w:szCs w:val="24"/>
        </w:rPr>
        <w:t>2. Управление ри</w:t>
      </w:r>
      <w:r w:rsidRPr="00FB532B">
        <w:rPr>
          <w:b/>
          <w:bCs/>
          <w:sz w:val="24"/>
          <w:szCs w:val="24"/>
        </w:rPr>
        <w:t>сками причинения вреда (ущерба)</w:t>
      </w:r>
    </w:p>
    <w:p w14:paraId="0567B28E" w14:textId="77777777" w:rsidR="00B367F5" w:rsidRPr="00FB532B" w:rsidRDefault="00755710" w:rsidP="009E0892">
      <w:pPr>
        <w:pStyle w:val="ConsPlusNormal"/>
        <w:ind w:firstLine="0"/>
        <w:jc w:val="center"/>
        <w:rPr>
          <w:b/>
          <w:bCs/>
          <w:sz w:val="24"/>
          <w:szCs w:val="24"/>
        </w:rPr>
      </w:pPr>
      <w:r w:rsidRPr="00FB532B">
        <w:rPr>
          <w:b/>
          <w:bCs/>
          <w:sz w:val="24"/>
          <w:szCs w:val="24"/>
        </w:rPr>
        <w:t>охраняемым зако</w:t>
      </w:r>
      <w:r w:rsidR="00B367F5" w:rsidRPr="00FB532B">
        <w:rPr>
          <w:b/>
          <w:bCs/>
          <w:sz w:val="24"/>
          <w:szCs w:val="24"/>
        </w:rPr>
        <w:t>ном ценностям при осуществлении</w:t>
      </w:r>
    </w:p>
    <w:p w14:paraId="27360441" w14:textId="0564FBD7" w:rsidR="00755710" w:rsidRPr="00FB532B" w:rsidRDefault="00755710" w:rsidP="009E0892">
      <w:pPr>
        <w:pStyle w:val="ConsPlusNormal"/>
        <w:ind w:firstLine="0"/>
        <w:jc w:val="center"/>
        <w:rPr>
          <w:b/>
          <w:bCs/>
          <w:sz w:val="24"/>
          <w:szCs w:val="24"/>
        </w:rPr>
      </w:pPr>
      <w:r w:rsidRPr="00FB532B">
        <w:rPr>
          <w:b/>
          <w:bCs/>
          <w:sz w:val="24"/>
          <w:szCs w:val="24"/>
        </w:rPr>
        <w:t>муниципального земельного контроля</w:t>
      </w:r>
    </w:p>
    <w:p w14:paraId="5E4DFB44" w14:textId="77777777" w:rsidR="00755710" w:rsidRPr="00FB532B" w:rsidRDefault="00755710" w:rsidP="009E0892">
      <w:pPr>
        <w:pStyle w:val="ConsPlusNormal"/>
        <w:ind w:firstLine="0"/>
        <w:jc w:val="center"/>
        <w:rPr>
          <w:sz w:val="24"/>
          <w:szCs w:val="24"/>
        </w:rPr>
      </w:pPr>
    </w:p>
    <w:p w14:paraId="70AD4EBF" w14:textId="77777777" w:rsidR="00755710" w:rsidRPr="00FB532B" w:rsidRDefault="00755710" w:rsidP="009E0892">
      <w:pPr>
        <w:pStyle w:val="ConsPlusNormal"/>
        <w:ind w:firstLine="709"/>
        <w:jc w:val="both"/>
        <w:rPr>
          <w:sz w:val="24"/>
          <w:szCs w:val="24"/>
        </w:rPr>
      </w:pPr>
      <w:r w:rsidRPr="00FB532B">
        <w:rPr>
          <w:sz w:val="24"/>
          <w:szCs w:val="24"/>
        </w:rPr>
        <w:lastRenderedPageBreak/>
        <w:t>2.1. Администрация осуществляет муниципальный земельный контроль на основе управления рисками причинения вреда (ущерба).</w:t>
      </w:r>
    </w:p>
    <w:p w14:paraId="43B2D692" w14:textId="42D9F6A2" w:rsidR="00755710" w:rsidRPr="00FB532B" w:rsidRDefault="00755710" w:rsidP="009E0892">
      <w:pPr>
        <w:pStyle w:val="ConsPlusNormal"/>
        <w:ind w:firstLine="709"/>
        <w:jc w:val="both"/>
        <w:rPr>
          <w:sz w:val="24"/>
          <w:szCs w:val="24"/>
        </w:rPr>
      </w:pPr>
      <w:r w:rsidRPr="00FB532B">
        <w:rPr>
          <w:sz w:val="24"/>
          <w:szCs w:val="24"/>
        </w:rPr>
        <w:t xml:space="preserve">2.2.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w:t>
      </w:r>
      <w:hyperlink r:id="rId8" w:history="1">
        <w:r w:rsidRPr="00FB532B">
          <w:rPr>
            <w:rStyle w:val="a5"/>
            <w:color w:val="auto"/>
            <w:sz w:val="24"/>
            <w:szCs w:val="24"/>
            <w:u w:val="none"/>
          </w:rPr>
          <w:t>законо</w:t>
        </w:r>
      </w:hyperlink>
      <w:r w:rsidRPr="00FB532B">
        <w:rPr>
          <w:sz w:val="24"/>
          <w:szCs w:val="24"/>
        </w:rPr>
        <w:t xml:space="preserve">м </w:t>
      </w:r>
      <w:r w:rsidR="006034D8" w:rsidRPr="00FB532B">
        <w:rPr>
          <w:sz w:val="24"/>
          <w:szCs w:val="24"/>
        </w:rPr>
        <w:t>№ 248-ФЗ</w:t>
      </w:r>
      <w:r w:rsidRPr="00FB532B">
        <w:rPr>
          <w:sz w:val="24"/>
          <w:szCs w:val="24"/>
        </w:rPr>
        <w:t>.</w:t>
      </w:r>
    </w:p>
    <w:p w14:paraId="3EDE6925" w14:textId="27360A01" w:rsidR="00755710" w:rsidRPr="00FB532B" w:rsidRDefault="00755710" w:rsidP="009E0892">
      <w:pPr>
        <w:pStyle w:val="ConsPlusNormal"/>
        <w:ind w:firstLine="709"/>
        <w:jc w:val="both"/>
        <w:rPr>
          <w:sz w:val="24"/>
          <w:szCs w:val="24"/>
        </w:rPr>
      </w:pPr>
      <w:r w:rsidRPr="00FB532B">
        <w:rPr>
          <w:sz w:val="24"/>
          <w:szCs w:val="24"/>
        </w:rPr>
        <w:t xml:space="preserve">2.3. Отнесение администрацией земель и земельных участков к определенной категории риска осуществляется в соответствии с </w:t>
      </w:r>
      <w:hyperlink r:id="rId9" w:anchor="_blank" w:history="1">
        <w:r w:rsidRPr="00FB532B">
          <w:rPr>
            <w:rStyle w:val="a5"/>
            <w:color w:val="auto"/>
            <w:sz w:val="24"/>
            <w:szCs w:val="24"/>
            <w:u w:val="none"/>
          </w:rPr>
          <w:t>критериями</w:t>
        </w:r>
      </w:hyperlink>
      <w:r w:rsidRPr="00FB532B">
        <w:rPr>
          <w:sz w:val="24"/>
          <w:szCs w:val="24"/>
        </w:rPr>
        <w:t xml:space="preserve"> 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муниципального земельного контроля согласно приложению № 1 к настоящему Положению.</w:t>
      </w:r>
    </w:p>
    <w:p w14:paraId="75747C91" w14:textId="77777777" w:rsidR="00755710" w:rsidRPr="00FB532B" w:rsidRDefault="00755710" w:rsidP="009E0892">
      <w:pPr>
        <w:pStyle w:val="ConsPlusNormal"/>
        <w:ind w:firstLine="709"/>
        <w:jc w:val="both"/>
        <w:rPr>
          <w:sz w:val="24"/>
          <w:szCs w:val="24"/>
        </w:rPr>
      </w:pPr>
      <w:r w:rsidRPr="00FB532B">
        <w:rPr>
          <w:sz w:val="24"/>
          <w:szCs w:val="24"/>
        </w:rPr>
        <w:t>Отнесение земель и земельных участков к категориям риска и изменение присвоенных землям и земельным участкам категорий риска осуществляется распоряжением администрации.</w:t>
      </w:r>
    </w:p>
    <w:p w14:paraId="10DBB57F" w14:textId="77777777" w:rsidR="00755710" w:rsidRPr="00FB532B" w:rsidRDefault="00755710" w:rsidP="009E0892">
      <w:pPr>
        <w:pStyle w:val="ConsPlusNormal"/>
        <w:ind w:firstLine="709"/>
        <w:jc w:val="both"/>
        <w:rPr>
          <w:sz w:val="24"/>
          <w:szCs w:val="24"/>
        </w:rPr>
      </w:pPr>
      <w:r w:rsidRPr="00FB532B">
        <w:rPr>
          <w:sz w:val="24"/>
          <w:szCs w:val="24"/>
        </w:rPr>
        <w:t>При отнесении администрацией земель и земельных участков к категориям риска используются в том числе:</w:t>
      </w:r>
    </w:p>
    <w:p w14:paraId="57CE957D" w14:textId="77777777" w:rsidR="00755710" w:rsidRPr="00FB532B" w:rsidRDefault="00755710" w:rsidP="009E0892">
      <w:pPr>
        <w:pStyle w:val="ConsPlusNormal"/>
        <w:ind w:firstLine="709"/>
        <w:jc w:val="both"/>
        <w:rPr>
          <w:sz w:val="24"/>
          <w:szCs w:val="24"/>
        </w:rPr>
      </w:pPr>
      <w:r w:rsidRPr="00FB532B">
        <w:rPr>
          <w:sz w:val="24"/>
          <w:szCs w:val="24"/>
        </w:rPr>
        <w:t>1) сведения, содержащиеся в Едином государственном реестре недвижимости;</w:t>
      </w:r>
    </w:p>
    <w:p w14:paraId="2B49B9C6" w14:textId="13525903" w:rsidR="00755710" w:rsidRPr="00FB532B" w:rsidRDefault="00755710" w:rsidP="009E0892">
      <w:pPr>
        <w:pStyle w:val="ConsPlusNormal"/>
        <w:ind w:firstLine="709"/>
        <w:jc w:val="both"/>
        <w:rPr>
          <w:sz w:val="24"/>
          <w:szCs w:val="24"/>
        </w:rPr>
      </w:pPr>
      <w:r w:rsidRPr="00FB532B">
        <w:rPr>
          <w:sz w:val="24"/>
          <w:szCs w:val="24"/>
        </w:rPr>
        <w:t>2) сведения, получаемые при проведении должностным лиц</w:t>
      </w:r>
      <w:r w:rsidR="00951109">
        <w:rPr>
          <w:sz w:val="24"/>
          <w:szCs w:val="24"/>
        </w:rPr>
        <w:t>ом</w:t>
      </w:r>
      <w:r w:rsidRPr="00FB532B">
        <w:rPr>
          <w:sz w:val="24"/>
          <w:szCs w:val="24"/>
        </w:rPr>
        <w:t xml:space="preserve"> контрольных мероприятий без взаимодействия с контролируемыми лицами;</w:t>
      </w:r>
    </w:p>
    <w:p w14:paraId="4668A0D8" w14:textId="77777777" w:rsidR="00755710" w:rsidRPr="00FB532B" w:rsidRDefault="00755710" w:rsidP="009E0892">
      <w:pPr>
        <w:pStyle w:val="ConsPlusNormal"/>
        <w:ind w:firstLine="709"/>
        <w:jc w:val="both"/>
        <w:rPr>
          <w:sz w:val="24"/>
          <w:szCs w:val="24"/>
        </w:rPr>
      </w:pPr>
      <w:r w:rsidRPr="00FB532B">
        <w:rPr>
          <w:sz w:val="24"/>
          <w:szCs w:val="24"/>
        </w:rPr>
        <w:t>3) иные сведения, содержащиеся в администрации.</w:t>
      </w:r>
    </w:p>
    <w:p w14:paraId="007CD79B" w14:textId="77777777" w:rsidR="0078521E" w:rsidRPr="00C0006B" w:rsidRDefault="0078521E" w:rsidP="0078521E">
      <w:pPr>
        <w:pStyle w:val="ConsPlusNormal"/>
        <w:ind w:firstLine="709"/>
        <w:jc w:val="both"/>
        <w:rPr>
          <w:sz w:val="24"/>
          <w:szCs w:val="24"/>
        </w:rPr>
      </w:pPr>
      <w:r w:rsidRPr="00C0006B">
        <w:rPr>
          <w:kern w:val="2"/>
          <w:sz w:val="24"/>
          <w:szCs w:val="24"/>
        </w:rPr>
        <w:t xml:space="preserve">2.4. </w:t>
      </w:r>
      <w:r w:rsidRPr="00C0006B">
        <w:rPr>
          <w:sz w:val="24"/>
          <w:szCs w:val="24"/>
        </w:rPr>
        <w:t>Проведение администрацией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14:paraId="5067F84D" w14:textId="77777777" w:rsidR="0078521E" w:rsidRPr="00C0006B" w:rsidRDefault="0078521E" w:rsidP="0078521E">
      <w:pPr>
        <w:pStyle w:val="ConsPlusNormal"/>
        <w:ind w:firstLine="709"/>
        <w:jc w:val="both"/>
        <w:rPr>
          <w:sz w:val="24"/>
          <w:szCs w:val="24"/>
        </w:rPr>
      </w:pPr>
      <w:r w:rsidRPr="00C0006B">
        <w:rPr>
          <w:sz w:val="24"/>
          <w:szCs w:val="24"/>
        </w:rPr>
        <w:t>1) инспекционный визит - для земельных участков, отнесенных к категории среднего риска, - один раз в 3 года, для земельных участков, отнесенных к категории умеренного риска, - один раз в 6 лет;</w:t>
      </w:r>
    </w:p>
    <w:p w14:paraId="3FAD7525" w14:textId="77777777" w:rsidR="0078521E" w:rsidRPr="00C0006B" w:rsidRDefault="0078521E" w:rsidP="0078521E">
      <w:pPr>
        <w:pStyle w:val="ConsPlusNormal"/>
        <w:ind w:firstLine="709"/>
        <w:jc w:val="both"/>
        <w:rPr>
          <w:sz w:val="24"/>
          <w:szCs w:val="24"/>
        </w:rPr>
      </w:pPr>
      <w:r w:rsidRPr="00C0006B">
        <w:rPr>
          <w:sz w:val="24"/>
          <w:szCs w:val="24"/>
        </w:rPr>
        <w:t>2) рейдовый осмотр - для земельных участков, отнесенных к категории среднего риска, - один раз в 3 года, для земельных участков, отнесенных к категории умеренного риска, - один раз в 6 года;</w:t>
      </w:r>
    </w:p>
    <w:p w14:paraId="7C73E334" w14:textId="77777777" w:rsidR="0078521E" w:rsidRPr="00C0006B" w:rsidRDefault="0078521E" w:rsidP="0078521E">
      <w:pPr>
        <w:pStyle w:val="ConsPlusNormal"/>
        <w:ind w:firstLine="709"/>
        <w:jc w:val="both"/>
        <w:rPr>
          <w:sz w:val="24"/>
          <w:szCs w:val="24"/>
        </w:rPr>
      </w:pPr>
      <w:r w:rsidRPr="00C0006B">
        <w:rPr>
          <w:sz w:val="24"/>
          <w:szCs w:val="24"/>
        </w:rPr>
        <w:t>3) документарная проверка - для земельных участков, отнесенных к категории среднего риска, - один раз в 3 года, для земельных участков, отнесенных к категории умеренного риска, - один раз в 6 лет;</w:t>
      </w:r>
    </w:p>
    <w:p w14:paraId="04E04F22" w14:textId="77777777" w:rsidR="0078521E" w:rsidRPr="00C0006B" w:rsidRDefault="0078521E" w:rsidP="0078521E">
      <w:pPr>
        <w:pStyle w:val="ConsPlusNormal"/>
        <w:ind w:firstLine="709"/>
        <w:jc w:val="both"/>
        <w:rPr>
          <w:sz w:val="24"/>
          <w:szCs w:val="24"/>
        </w:rPr>
      </w:pPr>
      <w:r w:rsidRPr="00C0006B">
        <w:rPr>
          <w:sz w:val="24"/>
          <w:szCs w:val="24"/>
        </w:rPr>
        <w:t>4) выездная проверка - для земельных участков, отнесенных к категории среднего риска, - один раз в 3 лет, для земельных участков, отнесенных к категории умеренного риска, - один раз в 6 лет.</w:t>
      </w:r>
    </w:p>
    <w:p w14:paraId="2C488DF7" w14:textId="77777777" w:rsidR="0078521E" w:rsidRPr="00C0006B" w:rsidRDefault="0078521E" w:rsidP="0078521E">
      <w:pPr>
        <w:pStyle w:val="ConsPlusNormal"/>
        <w:ind w:firstLine="709"/>
        <w:jc w:val="both"/>
        <w:rPr>
          <w:sz w:val="24"/>
          <w:szCs w:val="24"/>
        </w:rPr>
      </w:pPr>
      <w:r w:rsidRPr="00C0006B">
        <w:rPr>
          <w:sz w:val="24"/>
          <w:szCs w:val="24"/>
        </w:rPr>
        <w:t>В отношении земельных участков, отнесенных к категории низкого риска, плановые контрольные мероприятия не проводятся.</w:t>
      </w:r>
    </w:p>
    <w:p w14:paraId="12291BC2" w14:textId="7AFC9075" w:rsidR="00755710" w:rsidRPr="00C0006B" w:rsidRDefault="0078521E" w:rsidP="0078521E">
      <w:pPr>
        <w:pStyle w:val="ConsPlusNormal"/>
        <w:ind w:firstLine="709"/>
        <w:jc w:val="both"/>
        <w:rPr>
          <w:sz w:val="24"/>
          <w:szCs w:val="24"/>
        </w:rPr>
      </w:pPr>
      <w:r w:rsidRPr="00C0006B">
        <w:rPr>
          <w:sz w:val="24"/>
          <w:szCs w:val="24"/>
        </w:rPr>
        <w:t>Принятие решения об отнесении земельных участков к категории низкого риска не требуется.</w:t>
      </w:r>
    </w:p>
    <w:p w14:paraId="66D959E5" w14:textId="77777777" w:rsidR="00B31655" w:rsidRPr="00C0006B" w:rsidRDefault="00B31655" w:rsidP="00B31655">
      <w:pPr>
        <w:pStyle w:val="ConsPlusNormal"/>
        <w:ind w:firstLine="709"/>
        <w:jc w:val="both"/>
        <w:rPr>
          <w:sz w:val="24"/>
          <w:szCs w:val="24"/>
        </w:rPr>
      </w:pPr>
      <w:r w:rsidRPr="00C0006B">
        <w:rPr>
          <w:sz w:val="24"/>
          <w:szCs w:val="24"/>
        </w:rPr>
        <w:t>2.5. 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в соответствии с требованиями пункта 2.4 настоящего Положения.</w:t>
      </w:r>
    </w:p>
    <w:p w14:paraId="3B5A9802" w14:textId="77777777" w:rsidR="00B31655" w:rsidRPr="00C0006B" w:rsidRDefault="00B31655" w:rsidP="00B31655">
      <w:pPr>
        <w:pStyle w:val="ConsPlusNormal"/>
        <w:ind w:firstLine="709"/>
        <w:jc w:val="both"/>
        <w:rPr>
          <w:sz w:val="24"/>
          <w:szCs w:val="24"/>
        </w:rPr>
      </w:pPr>
      <w:r w:rsidRPr="00C0006B">
        <w:rPr>
          <w:sz w:val="24"/>
          <w:szCs w:val="24"/>
        </w:rPr>
        <w:t>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юридического лица или гражданина права собственности, права постоянного (бессрочного) пользования или иного права на такой земельный участок.</w:t>
      </w:r>
    </w:p>
    <w:p w14:paraId="63757875" w14:textId="4256CFAA" w:rsidR="00755710" w:rsidRPr="00B31655" w:rsidRDefault="00755710" w:rsidP="009E0892">
      <w:pPr>
        <w:pStyle w:val="ConsPlusNormal"/>
        <w:ind w:firstLine="709"/>
        <w:jc w:val="both"/>
        <w:rPr>
          <w:sz w:val="24"/>
          <w:szCs w:val="24"/>
        </w:rPr>
      </w:pPr>
      <w:r w:rsidRPr="00B31655">
        <w:rPr>
          <w:sz w:val="24"/>
          <w:szCs w:val="24"/>
        </w:rPr>
        <w:lastRenderedPageBreak/>
        <w:t>2.6. По запросу правообладателя земельного участка должностные лица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14:paraId="2C9B02D0" w14:textId="77777777" w:rsidR="00755710" w:rsidRPr="00B31655" w:rsidRDefault="00755710" w:rsidP="009E0892">
      <w:pPr>
        <w:pStyle w:val="ConsPlusNormal"/>
        <w:ind w:firstLine="709"/>
        <w:jc w:val="both"/>
        <w:rPr>
          <w:sz w:val="24"/>
          <w:szCs w:val="24"/>
        </w:rPr>
      </w:pPr>
      <w:r w:rsidRPr="00B31655">
        <w:rPr>
          <w:sz w:val="24"/>
          <w:szCs w:val="24"/>
        </w:rPr>
        <w:t>Правообладатель земельного участка вправе подать в администрацию заявление об изменении присвоенной ранее земельному участку категории риска.</w:t>
      </w:r>
    </w:p>
    <w:p w14:paraId="51C7A507" w14:textId="77777777" w:rsidR="00755710" w:rsidRPr="00B31655" w:rsidRDefault="00755710" w:rsidP="009E0892">
      <w:pPr>
        <w:pStyle w:val="ConsPlusNormal"/>
        <w:ind w:firstLine="709"/>
        <w:jc w:val="both"/>
        <w:rPr>
          <w:sz w:val="24"/>
          <w:szCs w:val="24"/>
        </w:rPr>
      </w:pPr>
      <w:r w:rsidRPr="00B31655">
        <w:rPr>
          <w:sz w:val="24"/>
          <w:szCs w:val="24"/>
        </w:rPr>
        <w:t>2.7. Администрация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распоряжением администрации, указанным в пункте 2.3 настоящего Положения.</w:t>
      </w:r>
    </w:p>
    <w:p w14:paraId="7312D19C" w14:textId="5233E243" w:rsidR="00755710" w:rsidRPr="00B31655" w:rsidRDefault="00755710" w:rsidP="009E0892">
      <w:pPr>
        <w:ind w:firstLine="709"/>
        <w:jc w:val="both"/>
        <w:rPr>
          <w:rFonts w:ascii="Arial" w:hAnsi="Arial" w:cs="Arial"/>
        </w:rPr>
      </w:pPr>
      <w:r w:rsidRPr="00B31655">
        <w:rPr>
          <w:rFonts w:ascii="Arial" w:hAnsi="Arial" w:cs="Arial"/>
        </w:rPr>
        <w:t xml:space="preserve">Перечни земельных участков с указанием категорий риска размещаются на официальном сайте администрации </w:t>
      </w:r>
      <w:r w:rsidR="00570ECE" w:rsidRPr="00B31655">
        <w:rPr>
          <w:rFonts w:ascii="Arial" w:hAnsi="Arial" w:cs="Arial"/>
        </w:rPr>
        <w:t xml:space="preserve">http://www.буреть.рф </w:t>
      </w:r>
      <w:r w:rsidRPr="00B31655">
        <w:rPr>
          <w:rFonts w:ascii="Arial" w:hAnsi="Arial" w:cs="Arial"/>
        </w:rPr>
        <w:t>в информационно-телекоммуникационной сети «Интернет»</w:t>
      </w:r>
      <w:r w:rsidR="00570ECE" w:rsidRPr="00B31655">
        <w:rPr>
          <w:rFonts w:ascii="Arial" w:hAnsi="Arial" w:cs="Arial"/>
        </w:rPr>
        <w:t xml:space="preserve"> </w:t>
      </w:r>
      <w:r w:rsidRPr="00B31655">
        <w:rPr>
          <w:rFonts w:ascii="Arial" w:hAnsi="Arial" w:cs="Arial"/>
        </w:rPr>
        <w:t>(далее – официальный сайт администрации) в специальном разделе, посвященном контрольной деятельности.</w:t>
      </w:r>
      <w:r w:rsidRPr="00B31655">
        <w:rPr>
          <w:rFonts w:ascii="Arial" w:hAnsi="Arial" w:cs="Arial"/>
          <w:shd w:val="clear" w:color="auto" w:fill="FFFFFF"/>
        </w:rPr>
        <w:t xml:space="preserve"> Доступ к специальному разделу должен осуществляться с главной (основной) страницы </w:t>
      </w:r>
      <w:r w:rsidRPr="00B31655">
        <w:rPr>
          <w:rFonts w:ascii="Arial" w:hAnsi="Arial" w:cs="Arial"/>
        </w:rPr>
        <w:t>официального сайта администрации</w:t>
      </w:r>
      <w:r w:rsidRPr="00B31655">
        <w:rPr>
          <w:rFonts w:ascii="Arial" w:hAnsi="Arial" w:cs="Arial"/>
          <w:shd w:val="clear" w:color="auto" w:fill="FFFFFF"/>
        </w:rPr>
        <w:t>.</w:t>
      </w:r>
    </w:p>
    <w:p w14:paraId="3400463C" w14:textId="77777777" w:rsidR="00755710" w:rsidRPr="00B31655" w:rsidRDefault="00755710" w:rsidP="009E0892">
      <w:pPr>
        <w:pStyle w:val="ConsPlusNormal"/>
        <w:ind w:firstLine="709"/>
        <w:jc w:val="both"/>
        <w:rPr>
          <w:sz w:val="24"/>
          <w:szCs w:val="24"/>
        </w:rPr>
      </w:pPr>
      <w:r w:rsidRPr="00B31655">
        <w:rPr>
          <w:sz w:val="24"/>
          <w:szCs w:val="24"/>
        </w:rPr>
        <w:t>2.8. Перечни земельных участков содержат следующую информацию:</w:t>
      </w:r>
    </w:p>
    <w:p w14:paraId="09932951" w14:textId="77777777" w:rsidR="00755710" w:rsidRPr="00B31655" w:rsidRDefault="00755710" w:rsidP="009E0892">
      <w:pPr>
        <w:pStyle w:val="ConsPlusNormal"/>
        <w:ind w:firstLine="709"/>
        <w:jc w:val="both"/>
        <w:rPr>
          <w:sz w:val="24"/>
          <w:szCs w:val="24"/>
        </w:rPr>
      </w:pPr>
      <w:r w:rsidRPr="00B31655">
        <w:rPr>
          <w:sz w:val="24"/>
          <w:szCs w:val="24"/>
        </w:rPr>
        <w:t>1) кадастровый номер земельного участка или при его отсутствии адрес местоположения земельного участка;</w:t>
      </w:r>
    </w:p>
    <w:p w14:paraId="6DA4C0C5" w14:textId="77777777" w:rsidR="00755710" w:rsidRPr="00B31655" w:rsidRDefault="00755710" w:rsidP="009E0892">
      <w:pPr>
        <w:pStyle w:val="ConsPlusNormal"/>
        <w:ind w:firstLine="709"/>
        <w:jc w:val="both"/>
        <w:rPr>
          <w:sz w:val="24"/>
          <w:szCs w:val="24"/>
        </w:rPr>
      </w:pPr>
      <w:r w:rsidRPr="00B31655">
        <w:rPr>
          <w:sz w:val="24"/>
          <w:szCs w:val="24"/>
        </w:rPr>
        <w:t>2) присвоенная категория риска;</w:t>
      </w:r>
    </w:p>
    <w:p w14:paraId="6484362F" w14:textId="77777777" w:rsidR="00755710" w:rsidRPr="00B31655" w:rsidRDefault="00755710" w:rsidP="009E0892">
      <w:pPr>
        <w:pStyle w:val="ConsPlusNormal"/>
        <w:ind w:firstLine="709"/>
        <w:jc w:val="both"/>
        <w:rPr>
          <w:sz w:val="24"/>
          <w:szCs w:val="24"/>
        </w:rPr>
      </w:pPr>
      <w:r w:rsidRPr="00B31655">
        <w:rPr>
          <w:sz w:val="24"/>
          <w:szCs w:val="24"/>
        </w:rPr>
        <w:t>3) реквизиты решения о присвоении земельному участку категории риска.</w:t>
      </w:r>
    </w:p>
    <w:p w14:paraId="3F1F8337" w14:textId="77777777" w:rsidR="00755710" w:rsidRPr="00B31655" w:rsidRDefault="00755710" w:rsidP="009E0892">
      <w:pPr>
        <w:pStyle w:val="ConsPlusNormal"/>
        <w:ind w:firstLine="709"/>
        <w:jc w:val="both"/>
        <w:rPr>
          <w:b/>
          <w:bCs/>
          <w:sz w:val="24"/>
          <w:szCs w:val="24"/>
        </w:rPr>
      </w:pPr>
    </w:p>
    <w:p w14:paraId="64C19EF7" w14:textId="77777777" w:rsidR="00482FAF" w:rsidRPr="00B31655" w:rsidRDefault="00482FAF" w:rsidP="009E0892">
      <w:pPr>
        <w:pStyle w:val="ConsPlusNormal"/>
        <w:ind w:firstLine="0"/>
        <w:jc w:val="center"/>
        <w:rPr>
          <w:b/>
          <w:bCs/>
          <w:sz w:val="24"/>
          <w:szCs w:val="24"/>
        </w:rPr>
      </w:pPr>
      <w:r w:rsidRPr="00B31655">
        <w:rPr>
          <w:b/>
          <w:bCs/>
          <w:sz w:val="24"/>
          <w:szCs w:val="24"/>
        </w:rPr>
        <w:t xml:space="preserve">Раздел </w:t>
      </w:r>
      <w:r w:rsidR="00755710" w:rsidRPr="00B31655">
        <w:rPr>
          <w:b/>
          <w:bCs/>
          <w:sz w:val="24"/>
          <w:szCs w:val="24"/>
        </w:rPr>
        <w:t>3. Профилактика р</w:t>
      </w:r>
      <w:r w:rsidRPr="00B31655">
        <w:rPr>
          <w:b/>
          <w:bCs/>
          <w:sz w:val="24"/>
          <w:szCs w:val="24"/>
        </w:rPr>
        <w:t>исков причинения вреда (ущерба)</w:t>
      </w:r>
    </w:p>
    <w:p w14:paraId="36F99C2A" w14:textId="72FC4D02" w:rsidR="00755710" w:rsidRPr="00B31655" w:rsidRDefault="00755710" w:rsidP="009E0892">
      <w:pPr>
        <w:pStyle w:val="ConsPlusNormal"/>
        <w:ind w:firstLine="0"/>
        <w:jc w:val="center"/>
        <w:rPr>
          <w:b/>
          <w:bCs/>
          <w:sz w:val="24"/>
          <w:szCs w:val="24"/>
        </w:rPr>
      </w:pPr>
      <w:r w:rsidRPr="00B31655">
        <w:rPr>
          <w:b/>
          <w:bCs/>
          <w:sz w:val="24"/>
          <w:szCs w:val="24"/>
        </w:rPr>
        <w:t>охраняемым законом ценностям</w:t>
      </w:r>
    </w:p>
    <w:p w14:paraId="20E8C02A" w14:textId="77777777" w:rsidR="00755710" w:rsidRPr="00B31655" w:rsidRDefault="00755710" w:rsidP="009E0892">
      <w:pPr>
        <w:pStyle w:val="ConsPlusNormal"/>
        <w:ind w:firstLine="0"/>
        <w:jc w:val="center"/>
        <w:rPr>
          <w:b/>
          <w:bCs/>
          <w:sz w:val="24"/>
          <w:szCs w:val="24"/>
        </w:rPr>
      </w:pPr>
    </w:p>
    <w:p w14:paraId="1C20DAFC" w14:textId="77777777" w:rsidR="00755710" w:rsidRPr="00B31655" w:rsidRDefault="00755710" w:rsidP="009E0892">
      <w:pPr>
        <w:pStyle w:val="ConsPlusNormal"/>
        <w:ind w:firstLine="709"/>
        <w:jc w:val="both"/>
        <w:rPr>
          <w:sz w:val="24"/>
          <w:szCs w:val="24"/>
        </w:rPr>
      </w:pPr>
      <w:r w:rsidRPr="00B31655">
        <w:rPr>
          <w:sz w:val="24"/>
          <w:szCs w:val="24"/>
        </w:rPr>
        <w:t>3.1. Администрация осуществляет муниципальный земельный контроль в том числе посредством проведения профилактических мероприятий.</w:t>
      </w:r>
    </w:p>
    <w:p w14:paraId="337DB337" w14:textId="77777777" w:rsidR="00755710" w:rsidRPr="00B31655" w:rsidRDefault="00755710" w:rsidP="009E0892">
      <w:pPr>
        <w:pStyle w:val="ConsPlusNormal"/>
        <w:ind w:firstLine="709"/>
        <w:jc w:val="both"/>
        <w:rPr>
          <w:sz w:val="24"/>
          <w:szCs w:val="24"/>
        </w:rPr>
      </w:pPr>
      <w:r w:rsidRPr="00B31655">
        <w:rPr>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78510B43" w14:textId="77777777" w:rsidR="00755710" w:rsidRPr="00B31655" w:rsidRDefault="00755710" w:rsidP="009E0892">
      <w:pPr>
        <w:pStyle w:val="ConsPlusNormal"/>
        <w:ind w:firstLine="709"/>
        <w:jc w:val="both"/>
        <w:rPr>
          <w:sz w:val="24"/>
          <w:szCs w:val="24"/>
        </w:rPr>
      </w:pPr>
      <w:r w:rsidRPr="00B31655">
        <w:rPr>
          <w:sz w:val="24"/>
          <w:szCs w:val="24"/>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5829F1B7" w14:textId="77777777" w:rsidR="00755710" w:rsidRPr="00FB532B" w:rsidRDefault="00755710" w:rsidP="009E0892">
      <w:pPr>
        <w:pStyle w:val="ConsPlusNormal"/>
        <w:ind w:firstLine="709"/>
        <w:jc w:val="both"/>
        <w:rPr>
          <w:sz w:val="24"/>
          <w:szCs w:val="24"/>
        </w:rPr>
      </w:pPr>
      <w:r w:rsidRPr="00B31655">
        <w:rPr>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w:t>
      </w:r>
      <w:r w:rsidRPr="00FB532B">
        <w:rPr>
          <w:sz w:val="24"/>
          <w:szCs w:val="24"/>
        </w:rPr>
        <w:t xml:space="preserve">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5C2AD45E" w14:textId="1FC1C858" w:rsidR="00755710" w:rsidRPr="00FB532B" w:rsidRDefault="00755710" w:rsidP="009E0892">
      <w:pPr>
        <w:pStyle w:val="ConsPlusNormal"/>
        <w:ind w:firstLine="709"/>
        <w:jc w:val="both"/>
        <w:rPr>
          <w:sz w:val="24"/>
          <w:szCs w:val="24"/>
        </w:rPr>
      </w:pPr>
      <w:r w:rsidRPr="00FB532B">
        <w:rPr>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w:t>
      </w:r>
      <w:r w:rsidR="00B367F5" w:rsidRPr="00FB532B">
        <w:rPr>
          <w:sz w:val="24"/>
          <w:szCs w:val="24"/>
        </w:rPr>
        <w:t xml:space="preserve">главе муниципального образования </w:t>
      </w:r>
      <w:r w:rsidR="00C90B03" w:rsidRPr="00C90B03">
        <w:rPr>
          <w:iCs/>
          <w:sz w:val="24"/>
          <w:szCs w:val="24"/>
        </w:rPr>
        <w:t>«Буреть»</w:t>
      </w:r>
      <w:r w:rsidR="00B367F5" w:rsidRPr="00FB532B">
        <w:rPr>
          <w:sz w:val="24"/>
          <w:szCs w:val="24"/>
        </w:rPr>
        <w:t xml:space="preserve"> (далее – Глава) </w:t>
      </w:r>
      <w:r w:rsidRPr="00FB532B">
        <w:rPr>
          <w:sz w:val="24"/>
          <w:szCs w:val="24"/>
        </w:rPr>
        <w:t>для принятия решения о проведении контрольных мероприятий.</w:t>
      </w:r>
    </w:p>
    <w:p w14:paraId="722200A6" w14:textId="77777777" w:rsidR="00755710" w:rsidRPr="00FB532B" w:rsidRDefault="00755710" w:rsidP="009E0892">
      <w:pPr>
        <w:pStyle w:val="ConsPlusNormal"/>
        <w:ind w:firstLine="709"/>
        <w:jc w:val="both"/>
        <w:rPr>
          <w:sz w:val="24"/>
          <w:szCs w:val="24"/>
        </w:rPr>
      </w:pPr>
      <w:r w:rsidRPr="00FB532B">
        <w:rPr>
          <w:sz w:val="24"/>
          <w:szCs w:val="24"/>
        </w:rPr>
        <w:t>3.5. При осуществлении администрацией муниципального земельного контроля могут проводиться следующие виды профилактических мероприятий:</w:t>
      </w:r>
    </w:p>
    <w:p w14:paraId="1D7FCCBA" w14:textId="77777777" w:rsidR="00755710" w:rsidRPr="00FB532B" w:rsidRDefault="00755710" w:rsidP="009E0892">
      <w:pPr>
        <w:pStyle w:val="ConsPlusNormal"/>
        <w:ind w:firstLine="709"/>
        <w:jc w:val="both"/>
        <w:rPr>
          <w:sz w:val="24"/>
          <w:szCs w:val="24"/>
        </w:rPr>
      </w:pPr>
      <w:r w:rsidRPr="00FB532B">
        <w:rPr>
          <w:sz w:val="24"/>
          <w:szCs w:val="24"/>
        </w:rPr>
        <w:t>1) информирование;</w:t>
      </w:r>
    </w:p>
    <w:p w14:paraId="57BD1D9E" w14:textId="682FA91D" w:rsidR="00755710" w:rsidRPr="00FB532B" w:rsidRDefault="00A21832" w:rsidP="009E0892">
      <w:pPr>
        <w:pStyle w:val="ConsPlusNormal"/>
        <w:ind w:firstLine="709"/>
        <w:jc w:val="both"/>
        <w:rPr>
          <w:sz w:val="24"/>
          <w:szCs w:val="24"/>
        </w:rPr>
      </w:pPr>
      <w:r w:rsidRPr="00FB532B">
        <w:rPr>
          <w:sz w:val="24"/>
          <w:szCs w:val="24"/>
        </w:rPr>
        <w:t>2</w:t>
      </w:r>
      <w:r w:rsidR="00755710" w:rsidRPr="00FB532B">
        <w:rPr>
          <w:sz w:val="24"/>
          <w:szCs w:val="24"/>
        </w:rPr>
        <w:t>) консультирование.</w:t>
      </w:r>
    </w:p>
    <w:p w14:paraId="0D261D6E" w14:textId="77777777" w:rsidR="00755710" w:rsidRPr="00FB532B" w:rsidRDefault="00755710" w:rsidP="009E0892">
      <w:pPr>
        <w:ind w:firstLine="709"/>
        <w:jc w:val="both"/>
        <w:rPr>
          <w:rFonts w:ascii="Arial" w:hAnsi="Arial" w:cs="Arial"/>
        </w:rPr>
      </w:pPr>
      <w:r w:rsidRPr="00FB532B">
        <w:rPr>
          <w:rFonts w:ascii="Arial" w:hAnsi="Arial" w:cs="Arial"/>
        </w:rPr>
        <w:lastRenderedPageBreak/>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FB532B">
        <w:rPr>
          <w:rFonts w:ascii="Arial" w:hAnsi="Arial" w:cs="Arial"/>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0A43AF13" w14:textId="48616EC5" w:rsidR="00755710" w:rsidRPr="00FB532B" w:rsidRDefault="00755710" w:rsidP="009E0892">
      <w:pPr>
        <w:pStyle w:val="ConsPlusNormal"/>
        <w:ind w:firstLine="709"/>
        <w:jc w:val="both"/>
        <w:rPr>
          <w:sz w:val="24"/>
          <w:szCs w:val="24"/>
        </w:rPr>
      </w:pPr>
      <w:r w:rsidRPr="00FB532B">
        <w:rPr>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Pr="00FB532B">
          <w:rPr>
            <w:rStyle w:val="a5"/>
            <w:color w:val="auto"/>
            <w:sz w:val="24"/>
            <w:szCs w:val="24"/>
            <w:u w:val="none"/>
          </w:rPr>
          <w:t>частью 3 статьи 46</w:t>
        </w:r>
      </w:hyperlink>
      <w:r w:rsidRPr="00FB532B">
        <w:rPr>
          <w:sz w:val="24"/>
          <w:szCs w:val="24"/>
        </w:rPr>
        <w:t xml:space="preserve"> Федерального закона № 248-ФЗ.</w:t>
      </w:r>
    </w:p>
    <w:p w14:paraId="61A02286" w14:textId="291E4962" w:rsidR="00755710" w:rsidRPr="00FB532B" w:rsidRDefault="00755710" w:rsidP="009E0892">
      <w:pPr>
        <w:pStyle w:val="ConsPlusNormal"/>
        <w:ind w:firstLine="709"/>
        <w:jc w:val="both"/>
        <w:rPr>
          <w:sz w:val="24"/>
          <w:szCs w:val="24"/>
        </w:rPr>
      </w:pPr>
      <w:r w:rsidRPr="00FB532B">
        <w:rPr>
          <w:sz w:val="24"/>
          <w:szCs w:val="24"/>
        </w:rPr>
        <w:t xml:space="preserve">Администрация также вправе информировать население </w:t>
      </w:r>
      <w:r w:rsidR="00482FAF" w:rsidRPr="00FB532B">
        <w:rPr>
          <w:sz w:val="24"/>
          <w:szCs w:val="24"/>
        </w:rPr>
        <w:t xml:space="preserve">муниципального образования </w:t>
      </w:r>
      <w:r w:rsidR="00C90B03" w:rsidRPr="00C90B03">
        <w:rPr>
          <w:sz w:val="24"/>
          <w:szCs w:val="24"/>
        </w:rPr>
        <w:t>«Буреть»</w:t>
      </w:r>
      <w:r w:rsidR="00482FAF" w:rsidRPr="00FB532B">
        <w:rPr>
          <w:i/>
          <w:sz w:val="24"/>
          <w:szCs w:val="24"/>
        </w:rPr>
        <w:t xml:space="preserve"> </w:t>
      </w:r>
      <w:r w:rsidRPr="00FB532B">
        <w:rPr>
          <w:sz w:val="24"/>
          <w:szCs w:val="24"/>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
    <w:p w14:paraId="4FD40E22" w14:textId="38BE7DA2" w:rsidR="00755710" w:rsidRPr="00FB532B" w:rsidRDefault="00755710" w:rsidP="009E0892">
      <w:pPr>
        <w:pStyle w:val="ConsPlusNormal"/>
        <w:ind w:firstLine="709"/>
        <w:jc w:val="both"/>
        <w:rPr>
          <w:sz w:val="24"/>
          <w:szCs w:val="24"/>
        </w:rPr>
      </w:pPr>
      <w:r w:rsidRPr="00FB532B">
        <w:rPr>
          <w:sz w:val="24"/>
          <w:szCs w:val="24"/>
        </w:rPr>
        <w:t>3.</w:t>
      </w:r>
      <w:r w:rsidR="00A21832" w:rsidRPr="00FB532B">
        <w:rPr>
          <w:sz w:val="24"/>
          <w:szCs w:val="24"/>
        </w:rPr>
        <w:t>7</w:t>
      </w:r>
      <w:r w:rsidRPr="00FB532B">
        <w:rPr>
          <w:sz w:val="24"/>
          <w:szCs w:val="24"/>
        </w:rPr>
        <w:t>. Консультирование контролируемых лиц ос</w:t>
      </w:r>
      <w:r w:rsidR="008509C1" w:rsidRPr="00FB532B">
        <w:rPr>
          <w:sz w:val="24"/>
          <w:szCs w:val="24"/>
        </w:rPr>
        <w:t>уществляется должностным лицом</w:t>
      </w:r>
      <w:r w:rsidRPr="00FB532B">
        <w:rPr>
          <w:sz w:val="24"/>
          <w:szCs w:val="24"/>
        </w:rPr>
        <w:t xml:space="preserve">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152F0BF1" w14:textId="0643947C" w:rsidR="00755710" w:rsidRPr="00FB532B" w:rsidRDefault="00755710" w:rsidP="009E0892">
      <w:pPr>
        <w:pStyle w:val="ConsPlusNormal"/>
        <w:ind w:firstLine="709"/>
        <w:jc w:val="both"/>
        <w:rPr>
          <w:sz w:val="24"/>
          <w:szCs w:val="24"/>
        </w:rPr>
      </w:pPr>
      <w:r w:rsidRPr="00FB532B">
        <w:rPr>
          <w:sz w:val="24"/>
          <w:szCs w:val="24"/>
        </w:rPr>
        <w:t>Л</w:t>
      </w:r>
      <w:r w:rsidR="00B367F5" w:rsidRPr="00FB532B">
        <w:rPr>
          <w:sz w:val="24"/>
          <w:szCs w:val="24"/>
        </w:rPr>
        <w:t>ичный прием граждан проводится Г</w:t>
      </w:r>
      <w:r w:rsidRPr="00FB532B">
        <w:rPr>
          <w:sz w:val="24"/>
          <w:szCs w:val="24"/>
        </w:rPr>
        <w:t>лавой и (или) должнос</w:t>
      </w:r>
      <w:r w:rsidR="008509C1" w:rsidRPr="00FB532B">
        <w:rPr>
          <w:sz w:val="24"/>
          <w:szCs w:val="24"/>
        </w:rPr>
        <w:t>тным лицом</w:t>
      </w:r>
      <w:r w:rsidRPr="00FB532B">
        <w:rPr>
          <w:sz w:val="24"/>
          <w:szCs w:val="24"/>
        </w:rPr>
        <w:t>.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48E9CB02" w14:textId="77777777" w:rsidR="00755710" w:rsidRPr="00FB532B" w:rsidRDefault="00755710" w:rsidP="009E0892">
      <w:pPr>
        <w:pStyle w:val="ConsPlusNormal"/>
        <w:ind w:firstLine="709"/>
        <w:jc w:val="both"/>
        <w:rPr>
          <w:sz w:val="24"/>
          <w:szCs w:val="24"/>
        </w:rPr>
      </w:pPr>
      <w:r w:rsidRPr="00FB532B">
        <w:rPr>
          <w:sz w:val="24"/>
          <w:szCs w:val="24"/>
        </w:rPr>
        <w:t>Консультирование осуществляется в устной или письменной форме по следующим вопросам:</w:t>
      </w:r>
    </w:p>
    <w:p w14:paraId="4C1DD6E1" w14:textId="77777777" w:rsidR="00755710" w:rsidRPr="00FB532B" w:rsidRDefault="00755710" w:rsidP="009E0892">
      <w:pPr>
        <w:pStyle w:val="ConsPlusNormal"/>
        <w:ind w:firstLine="709"/>
        <w:jc w:val="both"/>
        <w:rPr>
          <w:sz w:val="24"/>
          <w:szCs w:val="24"/>
        </w:rPr>
      </w:pPr>
      <w:r w:rsidRPr="00FB532B">
        <w:rPr>
          <w:sz w:val="24"/>
          <w:szCs w:val="24"/>
        </w:rPr>
        <w:t>1) организация и осуществление муниципального земельного контроля;</w:t>
      </w:r>
    </w:p>
    <w:p w14:paraId="2FC956B2" w14:textId="77777777" w:rsidR="00755710" w:rsidRPr="00FB532B" w:rsidRDefault="00755710" w:rsidP="009E0892">
      <w:pPr>
        <w:pStyle w:val="ConsPlusNormal"/>
        <w:ind w:firstLine="709"/>
        <w:jc w:val="both"/>
        <w:rPr>
          <w:sz w:val="24"/>
          <w:szCs w:val="24"/>
        </w:rPr>
      </w:pPr>
      <w:r w:rsidRPr="00FB532B">
        <w:rPr>
          <w:sz w:val="24"/>
          <w:szCs w:val="24"/>
        </w:rPr>
        <w:t>2) порядок осуществления контрольных мероприятий, установленных настоящим Положением;</w:t>
      </w:r>
    </w:p>
    <w:p w14:paraId="5A0FC626" w14:textId="693F9409" w:rsidR="00755710" w:rsidRPr="00FB532B" w:rsidRDefault="00755710" w:rsidP="009E0892">
      <w:pPr>
        <w:pStyle w:val="ConsPlusNormal"/>
        <w:ind w:firstLine="709"/>
        <w:jc w:val="both"/>
        <w:rPr>
          <w:sz w:val="24"/>
          <w:szCs w:val="24"/>
        </w:rPr>
      </w:pPr>
      <w:r w:rsidRPr="00FB532B">
        <w:rPr>
          <w:sz w:val="24"/>
          <w:szCs w:val="24"/>
        </w:rPr>
        <w:t>3) порядок обжалования действи</w:t>
      </w:r>
      <w:r w:rsidR="008509C1" w:rsidRPr="00FB532B">
        <w:rPr>
          <w:sz w:val="24"/>
          <w:szCs w:val="24"/>
        </w:rPr>
        <w:t>й (бездействия) должностн</w:t>
      </w:r>
      <w:r w:rsidR="00951109">
        <w:rPr>
          <w:sz w:val="24"/>
          <w:szCs w:val="24"/>
        </w:rPr>
        <w:t>ого</w:t>
      </w:r>
      <w:r w:rsidR="008509C1" w:rsidRPr="00FB532B">
        <w:rPr>
          <w:sz w:val="24"/>
          <w:szCs w:val="24"/>
        </w:rPr>
        <w:t xml:space="preserve"> лиц</w:t>
      </w:r>
      <w:r w:rsidR="00951109">
        <w:rPr>
          <w:sz w:val="24"/>
          <w:szCs w:val="24"/>
        </w:rPr>
        <w:t>а</w:t>
      </w:r>
      <w:r w:rsidRPr="00FB532B">
        <w:rPr>
          <w:sz w:val="24"/>
          <w:szCs w:val="24"/>
        </w:rPr>
        <w:t>;</w:t>
      </w:r>
    </w:p>
    <w:p w14:paraId="2A3197B1" w14:textId="77777777" w:rsidR="00755710" w:rsidRPr="00FB532B" w:rsidRDefault="00755710" w:rsidP="009E0892">
      <w:pPr>
        <w:pStyle w:val="ConsPlusNormal"/>
        <w:ind w:firstLine="709"/>
        <w:jc w:val="both"/>
        <w:rPr>
          <w:sz w:val="24"/>
          <w:szCs w:val="24"/>
        </w:rPr>
      </w:pPr>
      <w:r w:rsidRPr="00FB532B">
        <w:rPr>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40C3E4EA" w14:textId="18BDC25C" w:rsidR="00DC25A2" w:rsidRPr="00FB532B" w:rsidRDefault="00DC25A2" w:rsidP="00DC25A2">
      <w:pPr>
        <w:pStyle w:val="ConsPlusNormal"/>
        <w:ind w:firstLine="709"/>
        <w:jc w:val="both"/>
        <w:rPr>
          <w:sz w:val="24"/>
          <w:szCs w:val="24"/>
        </w:rPr>
      </w:pPr>
      <w:r w:rsidRPr="00FB532B">
        <w:rPr>
          <w:sz w:val="24"/>
          <w:szCs w:val="24"/>
        </w:rPr>
        <w:t>К</w:t>
      </w:r>
      <w:r w:rsidR="00755710" w:rsidRPr="00FB532B">
        <w:rPr>
          <w:sz w:val="24"/>
          <w:szCs w:val="24"/>
        </w:rPr>
        <w:t xml:space="preserve">онсультирование контролируемых лиц в устной форме может осуществляться также на собраниях и конференциях граждан. </w:t>
      </w:r>
    </w:p>
    <w:p w14:paraId="553DF9A9" w14:textId="77777777" w:rsidR="00DC25A2" w:rsidRPr="00FB532B" w:rsidRDefault="00DC25A2" w:rsidP="00DC25A2">
      <w:pPr>
        <w:pStyle w:val="ConsPlusNormal"/>
        <w:ind w:firstLine="709"/>
        <w:jc w:val="both"/>
        <w:rPr>
          <w:sz w:val="24"/>
          <w:szCs w:val="24"/>
        </w:rPr>
      </w:pPr>
      <w:r w:rsidRPr="00FB532B">
        <w:rPr>
          <w:sz w:val="24"/>
          <w:szCs w:val="24"/>
        </w:rPr>
        <w:t>Должностным лицом ведутся журналы учета консультирований.</w:t>
      </w:r>
    </w:p>
    <w:p w14:paraId="02AC7923" w14:textId="0FC2FBB2" w:rsidR="00DC25A2" w:rsidRPr="00FB532B" w:rsidRDefault="00E03B45" w:rsidP="00DC25A2">
      <w:pPr>
        <w:pStyle w:val="ConsPlusNormal"/>
        <w:ind w:firstLine="708"/>
        <w:jc w:val="both"/>
        <w:rPr>
          <w:rFonts w:eastAsiaTheme="minorHAnsi"/>
          <w:b/>
          <w:bCs/>
          <w:i/>
          <w:iCs/>
          <w:sz w:val="24"/>
          <w:szCs w:val="24"/>
          <w:lang w:eastAsia="en-US"/>
        </w:rPr>
      </w:pPr>
      <w:r w:rsidRPr="00FB532B">
        <w:rPr>
          <w:sz w:val="24"/>
          <w:szCs w:val="24"/>
        </w:rPr>
        <w:t xml:space="preserve">3.8. </w:t>
      </w:r>
      <w:r w:rsidR="00755710" w:rsidRPr="00FB532B">
        <w:rPr>
          <w:sz w:val="24"/>
          <w:szCs w:val="24"/>
        </w:rPr>
        <w:t>Консультирование в письменной форме ос</w:t>
      </w:r>
      <w:r w:rsidR="008509C1" w:rsidRPr="00FB532B">
        <w:rPr>
          <w:sz w:val="24"/>
          <w:szCs w:val="24"/>
        </w:rPr>
        <w:t>уществляется должностным лицом</w:t>
      </w:r>
      <w:r w:rsidR="00755710" w:rsidRPr="00FB532B">
        <w:rPr>
          <w:sz w:val="24"/>
          <w:szCs w:val="24"/>
        </w:rPr>
        <w:t xml:space="preserve"> в случа</w:t>
      </w:r>
      <w:r w:rsidR="007325BD" w:rsidRPr="00FB532B">
        <w:rPr>
          <w:sz w:val="24"/>
          <w:szCs w:val="24"/>
        </w:rPr>
        <w:t xml:space="preserve">е, если </w:t>
      </w:r>
      <w:r w:rsidR="00755710" w:rsidRPr="00FB532B">
        <w:rPr>
          <w:sz w:val="24"/>
          <w:szCs w:val="24"/>
        </w:rPr>
        <w:t>контролируемым лицом представлен письменный запрос о представлении письменного отве</w:t>
      </w:r>
      <w:r w:rsidR="007325BD" w:rsidRPr="00FB532B">
        <w:rPr>
          <w:sz w:val="24"/>
          <w:szCs w:val="24"/>
        </w:rPr>
        <w:t xml:space="preserve">та по </w:t>
      </w:r>
      <w:r w:rsidR="00507F47" w:rsidRPr="00FB532B">
        <w:rPr>
          <w:sz w:val="24"/>
          <w:szCs w:val="24"/>
        </w:rPr>
        <w:t>перечню</w:t>
      </w:r>
      <w:r w:rsidRPr="00FB532B">
        <w:rPr>
          <w:sz w:val="24"/>
          <w:szCs w:val="24"/>
        </w:rPr>
        <w:t xml:space="preserve"> вопросов, определ</w:t>
      </w:r>
      <w:r w:rsidR="00716AE5" w:rsidRPr="00FB532B">
        <w:rPr>
          <w:sz w:val="24"/>
          <w:szCs w:val="24"/>
        </w:rPr>
        <w:t>е</w:t>
      </w:r>
      <w:r w:rsidRPr="00FB532B">
        <w:rPr>
          <w:sz w:val="24"/>
          <w:szCs w:val="24"/>
        </w:rPr>
        <w:t>нных п</w:t>
      </w:r>
      <w:r w:rsidR="00716AE5" w:rsidRPr="00FB532B">
        <w:rPr>
          <w:sz w:val="24"/>
          <w:szCs w:val="24"/>
        </w:rPr>
        <w:t>унктом</w:t>
      </w:r>
      <w:r w:rsidRPr="00FB532B">
        <w:rPr>
          <w:sz w:val="24"/>
          <w:szCs w:val="24"/>
        </w:rPr>
        <w:t xml:space="preserve"> 3.7</w:t>
      </w:r>
      <w:r w:rsidR="00507F47" w:rsidRPr="00FB532B">
        <w:rPr>
          <w:sz w:val="24"/>
          <w:szCs w:val="24"/>
        </w:rPr>
        <w:t xml:space="preserve"> настоящего Положения</w:t>
      </w:r>
      <w:r w:rsidR="007325BD" w:rsidRPr="00FB532B">
        <w:rPr>
          <w:sz w:val="24"/>
          <w:szCs w:val="24"/>
        </w:rPr>
        <w:t>.</w:t>
      </w:r>
      <w:r w:rsidR="00007400" w:rsidRPr="00FB532B">
        <w:rPr>
          <w:rFonts w:eastAsiaTheme="minorHAnsi"/>
          <w:b/>
          <w:bCs/>
          <w:i/>
          <w:iCs/>
          <w:sz w:val="24"/>
          <w:szCs w:val="24"/>
          <w:lang w:eastAsia="en-US"/>
        </w:rPr>
        <w:t xml:space="preserve"> </w:t>
      </w:r>
    </w:p>
    <w:p w14:paraId="42E55B14" w14:textId="57B8E7B9" w:rsidR="00007400" w:rsidRPr="00FB532B" w:rsidRDefault="00007400" w:rsidP="00DC25A2">
      <w:pPr>
        <w:autoSpaceDE w:val="0"/>
        <w:autoSpaceDN w:val="0"/>
        <w:adjustRightInd w:val="0"/>
        <w:ind w:firstLine="708"/>
        <w:jc w:val="both"/>
        <w:rPr>
          <w:rFonts w:ascii="Arial" w:hAnsi="Arial" w:cs="Arial"/>
        </w:rPr>
      </w:pPr>
      <w:r w:rsidRPr="00FB532B">
        <w:rPr>
          <w:rFonts w:ascii="Arial" w:eastAsiaTheme="minorHAnsi" w:hAnsi="Arial" w:cs="Arial"/>
          <w:bCs/>
          <w:iCs/>
          <w:lang w:eastAsia="en-US"/>
        </w:rPr>
        <w:t xml:space="preserve">Ответ о результатах рассмотрения письменного обращения контролируемое лицо вправе получить в сроки, установленные Федеральным </w:t>
      </w:r>
      <w:hyperlink r:id="rId11" w:history="1">
        <w:r w:rsidRPr="00FB532B">
          <w:rPr>
            <w:rFonts w:ascii="Arial" w:eastAsiaTheme="minorHAnsi" w:hAnsi="Arial" w:cs="Arial"/>
            <w:bCs/>
            <w:iCs/>
            <w:lang w:eastAsia="en-US"/>
          </w:rPr>
          <w:t>законом</w:t>
        </w:r>
      </w:hyperlink>
      <w:r w:rsidRPr="00FB532B">
        <w:rPr>
          <w:rFonts w:ascii="Arial" w:eastAsiaTheme="minorHAnsi" w:hAnsi="Arial" w:cs="Arial"/>
          <w:bCs/>
          <w:iCs/>
          <w:lang w:eastAsia="en-US"/>
        </w:rPr>
        <w:t xml:space="preserve"> от 2 мая 2006 года № 59-ФЗ </w:t>
      </w:r>
      <w:r w:rsidR="00716AE5" w:rsidRPr="00FB532B">
        <w:rPr>
          <w:rFonts w:ascii="Arial" w:eastAsiaTheme="minorHAnsi" w:hAnsi="Arial" w:cs="Arial"/>
          <w:bCs/>
          <w:iCs/>
          <w:lang w:eastAsia="en-US"/>
        </w:rPr>
        <w:t>«</w:t>
      </w:r>
      <w:r w:rsidRPr="00FB532B">
        <w:rPr>
          <w:rFonts w:ascii="Arial" w:eastAsiaTheme="minorHAnsi" w:hAnsi="Arial" w:cs="Arial"/>
          <w:bCs/>
          <w:iCs/>
          <w:lang w:eastAsia="en-US"/>
        </w:rPr>
        <w:t>О порядке рассмотрения обращени</w:t>
      </w:r>
      <w:r w:rsidR="00DC25A2" w:rsidRPr="00FB532B">
        <w:rPr>
          <w:rFonts w:ascii="Arial" w:eastAsiaTheme="minorHAnsi" w:hAnsi="Arial" w:cs="Arial"/>
          <w:bCs/>
          <w:iCs/>
          <w:lang w:eastAsia="en-US"/>
        </w:rPr>
        <w:t>й граждан Российской Федерации</w:t>
      </w:r>
      <w:r w:rsidR="00716AE5" w:rsidRPr="00FB532B">
        <w:rPr>
          <w:rFonts w:ascii="Arial" w:eastAsiaTheme="minorHAnsi" w:hAnsi="Arial" w:cs="Arial"/>
          <w:bCs/>
          <w:iCs/>
          <w:lang w:eastAsia="en-US"/>
        </w:rPr>
        <w:t>»</w:t>
      </w:r>
      <w:r w:rsidR="00DC25A2" w:rsidRPr="00FB532B">
        <w:rPr>
          <w:rFonts w:ascii="Arial" w:eastAsiaTheme="minorHAnsi" w:hAnsi="Arial" w:cs="Arial"/>
          <w:bCs/>
          <w:iCs/>
          <w:lang w:eastAsia="en-US"/>
        </w:rPr>
        <w:t xml:space="preserve">. </w:t>
      </w:r>
      <w:r w:rsidRPr="00FB532B">
        <w:rPr>
          <w:rFonts w:ascii="Arial" w:hAnsi="Arial" w:cs="Arial"/>
        </w:rPr>
        <w:t>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 посвященном контрольной деятельности, размещается в том числе письменное разъяснение по указанным обращениям, подписанное Главой или должностным лицом.</w:t>
      </w:r>
    </w:p>
    <w:p w14:paraId="77B7F74B" w14:textId="54B14D27" w:rsidR="00755710" w:rsidRPr="00FB532B" w:rsidRDefault="00755710" w:rsidP="009E0892">
      <w:pPr>
        <w:pStyle w:val="ConsPlusNormal"/>
        <w:ind w:firstLine="709"/>
        <w:jc w:val="both"/>
        <w:rPr>
          <w:sz w:val="24"/>
          <w:szCs w:val="24"/>
        </w:rPr>
      </w:pPr>
      <w:r w:rsidRPr="00FB532B">
        <w:rPr>
          <w:sz w:val="24"/>
          <w:szCs w:val="24"/>
        </w:rPr>
        <w:t>При осуществлении ко</w:t>
      </w:r>
      <w:r w:rsidR="008509C1" w:rsidRPr="00FB532B">
        <w:rPr>
          <w:sz w:val="24"/>
          <w:szCs w:val="24"/>
        </w:rPr>
        <w:t>нсультирования должностное лицо</w:t>
      </w:r>
      <w:r w:rsidRPr="00FB532B">
        <w:rPr>
          <w:sz w:val="24"/>
          <w:szCs w:val="24"/>
        </w:rPr>
        <w:t xml:space="preserve"> обязано соблюдать конфиденциальность информации, доступ к которой ограничен в соответствии с законодательством Российской Федерации.</w:t>
      </w:r>
    </w:p>
    <w:p w14:paraId="6796F11A" w14:textId="2254C276" w:rsidR="00755710" w:rsidRPr="00FB532B" w:rsidRDefault="00755710" w:rsidP="009E0892">
      <w:pPr>
        <w:pStyle w:val="ConsPlusNormal"/>
        <w:ind w:firstLine="709"/>
        <w:jc w:val="both"/>
        <w:rPr>
          <w:sz w:val="24"/>
          <w:szCs w:val="24"/>
        </w:rPr>
      </w:pPr>
      <w:r w:rsidRPr="00FB532B">
        <w:rPr>
          <w:sz w:val="24"/>
          <w:szCs w:val="24"/>
        </w:rPr>
        <w:lastRenderedPageBreak/>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w:t>
      </w:r>
      <w:r w:rsidR="00951109">
        <w:rPr>
          <w:sz w:val="24"/>
          <w:szCs w:val="24"/>
        </w:rPr>
        <w:t>ого</w:t>
      </w:r>
      <w:r w:rsidRPr="00FB532B">
        <w:rPr>
          <w:sz w:val="24"/>
          <w:szCs w:val="24"/>
        </w:rPr>
        <w:t xml:space="preserve"> лиц</w:t>
      </w:r>
      <w:r w:rsidR="00951109">
        <w:rPr>
          <w:sz w:val="24"/>
          <w:szCs w:val="24"/>
        </w:rPr>
        <w:t>а</w:t>
      </w:r>
      <w:r w:rsidRPr="00FB532B">
        <w:rPr>
          <w:sz w:val="24"/>
          <w:szCs w:val="24"/>
        </w:rPr>
        <w:t>, иных участников контрольного мероприятия, а также результаты проведенных в рамках контрольного мероприятия экспертизы, испытаний.</w:t>
      </w:r>
    </w:p>
    <w:p w14:paraId="24AC7233" w14:textId="4BB7ADA8" w:rsidR="00755710" w:rsidRPr="00FB532B" w:rsidRDefault="00755710" w:rsidP="009E0892">
      <w:pPr>
        <w:pStyle w:val="ConsPlusNormal"/>
        <w:ind w:firstLine="709"/>
        <w:jc w:val="both"/>
        <w:rPr>
          <w:sz w:val="24"/>
          <w:szCs w:val="24"/>
        </w:rPr>
      </w:pPr>
      <w:r w:rsidRPr="00FB532B">
        <w:rPr>
          <w:sz w:val="24"/>
          <w:szCs w:val="24"/>
        </w:rPr>
        <w:t>Информация, став</w:t>
      </w:r>
      <w:r w:rsidR="008509C1" w:rsidRPr="00FB532B">
        <w:rPr>
          <w:sz w:val="24"/>
          <w:szCs w:val="24"/>
        </w:rPr>
        <w:t>шая известной должностному лицу</w:t>
      </w:r>
      <w:r w:rsidRPr="00FB532B">
        <w:rPr>
          <w:sz w:val="24"/>
          <w:szCs w:val="24"/>
        </w:rPr>
        <w:t xml:space="preserve">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53957967" w14:textId="77777777" w:rsidR="00755710" w:rsidRPr="00FB532B" w:rsidRDefault="00755710" w:rsidP="009E0892">
      <w:pPr>
        <w:pStyle w:val="ConsPlusNormal"/>
        <w:ind w:firstLine="709"/>
        <w:jc w:val="both"/>
        <w:rPr>
          <w:sz w:val="24"/>
          <w:szCs w:val="24"/>
        </w:rPr>
      </w:pPr>
    </w:p>
    <w:p w14:paraId="2D83B10A" w14:textId="77777777" w:rsidR="00482FAF" w:rsidRPr="00FB532B" w:rsidRDefault="00482FAF" w:rsidP="009E0892">
      <w:pPr>
        <w:pStyle w:val="ConsPlusNormal"/>
        <w:ind w:firstLine="0"/>
        <w:jc w:val="center"/>
        <w:rPr>
          <w:b/>
          <w:bCs/>
          <w:sz w:val="24"/>
          <w:szCs w:val="24"/>
        </w:rPr>
      </w:pPr>
      <w:r w:rsidRPr="00FB532B">
        <w:rPr>
          <w:b/>
          <w:bCs/>
          <w:sz w:val="24"/>
          <w:szCs w:val="24"/>
        </w:rPr>
        <w:t xml:space="preserve">Раздел </w:t>
      </w:r>
      <w:r w:rsidR="00755710" w:rsidRPr="00FB532B">
        <w:rPr>
          <w:b/>
          <w:bCs/>
          <w:sz w:val="24"/>
          <w:szCs w:val="24"/>
        </w:rPr>
        <w:t>4. Осуществление контрольных мероприятий</w:t>
      </w:r>
    </w:p>
    <w:p w14:paraId="285F4261" w14:textId="302BA905" w:rsidR="00755710" w:rsidRPr="00FB532B" w:rsidRDefault="00755710" w:rsidP="009E0892">
      <w:pPr>
        <w:pStyle w:val="ConsPlusNormal"/>
        <w:ind w:firstLine="0"/>
        <w:jc w:val="center"/>
        <w:rPr>
          <w:b/>
          <w:bCs/>
          <w:sz w:val="24"/>
          <w:szCs w:val="24"/>
        </w:rPr>
      </w:pPr>
      <w:r w:rsidRPr="00FB532B">
        <w:rPr>
          <w:b/>
          <w:bCs/>
          <w:sz w:val="24"/>
          <w:szCs w:val="24"/>
        </w:rPr>
        <w:t>и контрольных действий</w:t>
      </w:r>
    </w:p>
    <w:p w14:paraId="69825489" w14:textId="77777777" w:rsidR="00755710" w:rsidRPr="00FB532B" w:rsidRDefault="00755710" w:rsidP="009E0892">
      <w:pPr>
        <w:pStyle w:val="ConsPlusNormal"/>
        <w:ind w:firstLine="0"/>
        <w:jc w:val="center"/>
        <w:rPr>
          <w:b/>
          <w:bCs/>
          <w:sz w:val="24"/>
          <w:szCs w:val="24"/>
        </w:rPr>
      </w:pPr>
    </w:p>
    <w:p w14:paraId="15A8CF54" w14:textId="3211CB55" w:rsidR="00A21832" w:rsidRPr="00FB532B" w:rsidRDefault="00D80506" w:rsidP="00A21832">
      <w:pPr>
        <w:pStyle w:val="ConsPlusNormal"/>
        <w:ind w:firstLine="709"/>
        <w:jc w:val="both"/>
        <w:rPr>
          <w:sz w:val="24"/>
          <w:szCs w:val="24"/>
        </w:rPr>
      </w:pPr>
      <w:r w:rsidRPr="00FB532B">
        <w:rPr>
          <w:sz w:val="24"/>
          <w:szCs w:val="24"/>
        </w:rPr>
        <w:t>4</w:t>
      </w:r>
      <w:r w:rsidR="008C617B" w:rsidRPr="00FB532B">
        <w:rPr>
          <w:sz w:val="24"/>
          <w:szCs w:val="24"/>
        </w:rPr>
        <w:t>.1.</w:t>
      </w:r>
      <w:r w:rsidR="00A21832" w:rsidRPr="00FB532B">
        <w:rPr>
          <w:sz w:val="24"/>
          <w:szCs w:val="24"/>
        </w:rPr>
        <w:t xml:space="preserve"> При осуществлении муниципального </w:t>
      </w:r>
      <w:r w:rsidR="005C5156" w:rsidRPr="00FB532B">
        <w:rPr>
          <w:sz w:val="24"/>
          <w:szCs w:val="24"/>
        </w:rPr>
        <w:t>земельного</w:t>
      </w:r>
      <w:r w:rsidR="00A21832" w:rsidRPr="00FB532B">
        <w:rPr>
          <w:sz w:val="24"/>
          <w:szCs w:val="24"/>
        </w:rPr>
        <w:t xml:space="preserve"> контроля в отношении контролируемого лица администрацией могут п</w:t>
      </w:r>
      <w:r w:rsidR="00A735F7" w:rsidRPr="00FB532B">
        <w:rPr>
          <w:sz w:val="24"/>
          <w:szCs w:val="24"/>
        </w:rPr>
        <w:t xml:space="preserve">роводиться следующие </w:t>
      </w:r>
      <w:r w:rsidR="00A21832" w:rsidRPr="00FB532B">
        <w:rPr>
          <w:sz w:val="24"/>
          <w:szCs w:val="24"/>
        </w:rPr>
        <w:t>контрольные мероприятия:</w:t>
      </w:r>
    </w:p>
    <w:p w14:paraId="26783E0B" w14:textId="32A4B6A9" w:rsidR="00755710" w:rsidRPr="00FB532B" w:rsidRDefault="00755710" w:rsidP="009E0892">
      <w:pPr>
        <w:pStyle w:val="ConsPlusNormal"/>
        <w:ind w:firstLine="709"/>
        <w:jc w:val="both"/>
        <w:rPr>
          <w:sz w:val="24"/>
          <w:szCs w:val="24"/>
        </w:rPr>
      </w:pPr>
      <w:r w:rsidRPr="00FB532B">
        <w:rPr>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sidR="008C617B" w:rsidRPr="00FB532B">
        <w:rPr>
          <w:sz w:val="24"/>
          <w:szCs w:val="24"/>
        </w:rPr>
        <w:t xml:space="preserve">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6A07962F" w14:textId="2E3E5FC5" w:rsidR="008C617B" w:rsidRPr="00FB532B" w:rsidRDefault="00755710" w:rsidP="008C617B">
      <w:pPr>
        <w:pStyle w:val="ConsPlusNormal"/>
        <w:ind w:firstLine="709"/>
        <w:jc w:val="both"/>
        <w:rPr>
          <w:sz w:val="24"/>
          <w:szCs w:val="24"/>
        </w:rPr>
      </w:pPr>
      <w:r w:rsidRPr="00FB532B">
        <w:rPr>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008C617B" w:rsidRPr="00FB532B">
        <w:rPr>
          <w:sz w:val="24"/>
          <w:szCs w:val="24"/>
        </w:rPr>
        <w:t xml:space="preserve">. </w:t>
      </w:r>
      <w:r w:rsidR="008C617B" w:rsidRPr="00FB532B">
        <w:rPr>
          <w:rFonts w:eastAsiaTheme="minorHAnsi"/>
          <w:sz w:val="24"/>
          <w:szCs w:val="24"/>
          <w:lang w:eastAsia="en-US"/>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32B178B9" w14:textId="77777777" w:rsidR="008C617B" w:rsidRPr="00FB532B" w:rsidRDefault="00755710" w:rsidP="008C617B">
      <w:pPr>
        <w:pStyle w:val="ConsPlusNormal"/>
        <w:ind w:firstLine="709"/>
        <w:jc w:val="both"/>
        <w:rPr>
          <w:sz w:val="24"/>
          <w:szCs w:val="24"/>
        </w:rPr>
      </w:pPr>
      <w:r w:rsidRPr="00FB532B">
        <w:rPr>
          <w:sz w:val="24"/>
          <w:szCs w:val="24"/>
        </w:rPr>
        <w:t>3) документарная проверка (посредством получения письменных объяснений, истре</w:t>
      </w:r>
      <w:r w:rsidR="008C617B" w:rsidRPr="00FB532B">
        <w:rPr>
          <w:sz w:val="24"/>
          <w:szCs w:val="24"/>
        </w:rPr>
        <w:t>бования документов, экспертизы). Срок проведения документарной проверки не может превышать десять рабочих дней;</w:t>
      </w:r>
    </w:p>
    <w:p w14:paraId="61750542" w14:textId="63D2B9E9" w:rsidR="00755710" w:rsidRPr="00FB532B" w:rsidRDefault="00755710" w:rsidP="009E0892">
      <w:pPr>
        <w:pStyle w:val="ConsPlusNormal"/>
        <w:ind w:firstLine="709"/>
        <w:jc w:val="both"/>
        <w:rPr>
          <w:sz w:val="24"/>
          <w:szCs w:val="24"/>
        </w:rPr>
      </w:pPr>
      <w:r w:rsidRPr="00FB532B">
        <w:rPr>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r w:rsidR="008C617B" w:rsidRPr="00FB532B">
        <w:rPr>
          <w:sz w:val="24"/>
          <w:szCs w:val="24"/>
        </w:rPr>
        <w:t>.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14:paraId="6157AD76" w14:textId="77777777" w:rsidR="00755710" w:rsidRPr="00FB532B" w:rsidRDefault="00755710" w:rsidP="009E0892">
      <w:pPr>
        <w:ind w:firstLine="709"/>
        <w:jc w:val="both"/>
        <w:rPr>
          <w:rFonts w:ascii="Arial" w:hAnsi="Arial" w:cs="Arial"/>
        </w:rPr>
      </w:pPr>
      <w:r w:rsidRPr="00FB532B">
        <w:rPr>
          <w:rFonts w:ascii="Arial" w:hAnsi="Arial" w:cs="Arial"/>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sidRPr="00FB532B">
        <w:rPr>
          <w:rFonts w:ascii="Arial" w:hAnsi="Arial" w:cs="Arial"/>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FB532B">
        <w:rPr>
          <w:rFonts w:ascii="Arial" w:hAnsi="Arial" w:cs="Arial"/>
        </w:rPr>
        <w:t>);</w:t>
      </w:r>
    </w:p>
    <w:p w14:paraId="5B6E39F7" w14:textId="77777777" w:rsidR="008C617B" w:rsidRPr="00FB532B" w:rsidRDefault="00755710" w:rsidP="008C617B">
      <w:pPr>
        <w:pStyle w:val="ConsPlusNormal"/>
        <w:ind w:firstLine="709"/>
        <w:jc w:val="both"/>
        <w:rPr>
          <w:sz w:val="24"/>
          <w:szCs w:val="24"/>
        </w:rPr>
      </w:pPr>
      <w:r w:rsidRPr="00FB532B">
        <w:rPr>
          <w:sz w:val="24"/>
          <w:szCs w:val="24"/>
        </w:rPr>
        <w:t>6) выездное обследование (посредством осмотра, инструментального обследования (с применением видеозаписи), испытания, экспертизы).</w:t>
      </w:r>
      <w:r w:rsidR="008C617B" w:rsidRPr="00FB532B">
        <w:rPr>
          <w:sz w:val="24"/>
          <w:szCs w:val="24"/>
        </w:rPr>
        <w:t xml:space="preserve"> Срок проведения выездного обследования одного объекта (нескольких объектов, </w:t>
      </w:r>
      <w:r w:rsidR="008C617B" w:rsidRPr="00FB532B">
        <w:rPr>
          <w:sz w:val="24"/>
          <w:szCs w:val="24"/>
        </w:rPr>
        <w:lastRenderedPageBreak/>
        <w:t>расположенных в непосредственной близости друг от друга) не может превышать один рабочий день, если иное не установлено федеральным законом.</w:t>
      </w:r>
    </w:p>
    <w:p w14:paraId="39722941" w14:textId="77777777" w:rsidR="00755710" w:rsidRPr="00FB532B" w:rsidRDefault="00755710" w:rsidP="009E0892">
      <w:pPr>
        <w:pStyle w:val="ConsPlusNormal"/>
        <w:ind w:firstLine="709"/>
        <w:jc w:val="both"/>
        <w:rPr>
          <w:sz w:val="24"/>
          <w:szCs w:val="24"/>
        </w:rPr>
      </w:pPr>
      <w:r w:rsidRPr="00FB532B">
        <w:rPr>
          <w:sz w:val="24"/>
          <w:szCs w:val="24"/>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14:paraId="73486128" w14:textId="54C6D93D" w:rsidR="00755710" w:rsidRPr="00FB532B" w:rsidRDefault="00A735F7" w:rsidP="009E0892">
      <w:pPr>
        <w:pStyle w:val="ConsPlusNormal"/>
        <w:ind w:firstLine="709"/>
        <w:jc w:val="both"/>
        <w:rPr>
          <w:sz w:val="24"/>
          <w:szCs w:val="24"/>
        </w:rPr>
      </w:pPr>
      <w:r w:rsidRPr="00FB532B">
        <w:rPr>
          <w:sz w:val="24"/>
          <w:szCs w:val="24"/>
        </w:rPr>
        <w:t>4.</w:t>
      </w:r>
      <w:r w:rsidR="009A218B">
        <w:rPr>
          <w:sz w:val="24"/>
          <w:szCs w:val="24"/>
        </w:rPr>
        <w:t>2</w:t>
      </w:r>
      <w:r w:rsidR="00755710" w:rsidRPr="00FB532B">
        <w:rPr>
          <w:sz w:val="24"/>
          <w:szCs w:val="24"/>
        </w:rPr>
        <w:t>. В рамках осуществления муниципального земельного контроля могут проводиться следующие плановые контрольные мероприятия:</w:t>
      </w:r>
    </w:p>
    <w:p w14:paraId="3AC429FA" w14:textId="77777777" w:rsidR="00755710" w:rsidRPr="00FB532B" w:rsidRDefault="00755710" w:rsidP="009E0892">
      <w:pPr>
        <w:pStyle w:val="ConsPlusNormal"/>
        <w:ind w:firstLine="709"/>
        <w:jc w:val="both"/>
        <w:rPr>
          <w:sz w:val="24"/>
          <w:szCs w:val="24"/>
        </w:rPr>
      </w:pPr>
      <w:r w:rsidRPr="00FB532B">
        <w:rPr>
          <w:sz w:val="24"/>
          <w:szCs w:val="24"/>
        </w:rPr>
        <w:t>1) инспекционный визит;</w:t>
      </w:r>
    </w:p>
    <w:p w14:paraId="128B2BC6" w14:textId="77777777" w:rsidR="00755710" w:rsidRPr="00FB532B" w:rsidRDefault="00755710" w:rsidP="009E0892">
      <w:pPr>
        <w:pStyle w:val="ConsPlusNormal"/>
        <w:ind w:firstLine="709"/>
        <w:jc w:val="both"/>
        <w:rPr>
          <w:sz w:val="24"/>
          <w:szCs w:val="24"/>
        </w:rPr>
      </w:pPr>
      <w:r w:rsidRPr="00FB532B">
        <w:rPr>
          <w:sz w:val="24"/>
          <w:szCs w:val="24"/>
        </w:rPr>
        <w:t>2) рейдовый осмотр;</w:t>
      </w:r>
    </w:p>
    <w:p w14:paraId="001AF724" w14:textId="77777777" w:rsidR="00755710" w:rsidRPr="00FB532B" w:rsidRDefault="00755710" w:rsidP="009E0892">
      <w:pPr>
        <w:pStyle w:val="ConsPlusNormal"/>
        <w:ind w:firstLine="709"/>
        <w:jc w:val="both"/>
        <w:rPr>
          <w:sz w:val="24"/>
          <w:szCs w:val="24"/>
        </w:rPr>
      </w:pPr>
      <w:r w:rsidRPr="00FB532B">
        <w:rPr>
          <w:sz w:val="24"/>
          <w:szCs w:val="24"/>
        </w:rPr>
        <w:t>3) документарная проверка;</w:t>
      </w:r>
    </w:p>
    <w:p w14:paraId="2587DA00" w14:textId="77777777" w:rsidR="00755710" w:rsidRPr="00FB532B" w:rsidRDefault="00755710" w:rsidP="009E0892">
      <w:pPr>
        <w:pStyle w:val="ConsPlusNormal"/>
        <w:ind w:firstLine="709"/>
        <w:jc w:val="both"/>
        <w:rPr>
          <w:sz w:val="24"/>
          <w:szCs w:val="24"/>
        </w:rPr>
      </w:pPr>
      <w:r w:rsidRPr="00FB532B">
        <w:rPr>
          <w:sz w:val="24"/>
          <w:szCs w:val="24"/>
        </w:rPr>
        <w:t>4) выездная проверка;</w:t>
      </w:r>
    </w:p>
    <w:p w14:paraId="67C2F523" w14:textId="109C2FDA" w:rsidR="00755710" w:rsidRPr="00FB532B" w:rsidRDefault="00755710" w:rsidP="009E0892">
      <w:pPr>
        <w:pStyle w:val="ConsPlusNormal"/>
        <w:ind w:firstLine="709"/>
        <w:jc w:val="both"/>
        <w:rPr>
          <w:sz w:val="24"/>
          <w:szCs w:val="24"/>
        </w:rPr>
      </w:pPr>
      <w:r w:rsidRPr="00FB532B">
        <w:rPr>
          <w:sz w:val="24"/>
          <w:szCs w:val="24"/>
        </w:rPr>
        <w:t>4.</w:t>
      </w:r>
      <w:r w:rsidR="009A218B">
        <w:rPr>
          <w:sz w:val="24"/>
          <w:szCs w:val="24"/>
        </w:rPr>
        <w:t>3</w:t>
      </w:r>
      <w:r w:rsidRPr="00FB532B">
        <w:rPr>
          <w:sz w:val="24"/>
          <w:szCs w:val="24"/>
        </w:rPr>
        <w:t>. В рамках осуществления муниципального земельного контроля могут проводиться следующие внеплановые контрольные мероприятия:</w:t>
      </w:r>
    </w:p>
    <w:p w14:paraId="3D431E5A" w14:textId="77777777" w:rsidR="00755710" w:rsidRPr="00FB532B" w:rsidRDefault="00755710" w:rsidP="009E0892">
      <w:pPr>
        <w:pStyle w:val="ConsPlusNormal"/>
        <w:ind w:firstLine="709"/>
        <w:jc w:val="both"/>
        <w:rPr>
          <w:sz w:val="24"/>
          <w:szCs w:val="24"/>
        </w:rPr>
      </w:pPr>
      <w:r w:rsidRPr="00FB532B">
        <w:rPr>
          <w:sz w:val="24"/>
          <w:szCs w:val="24"/>
        </w:rPr>
        <w:t>1) инспекционный визит;</w:t>
      </w:r>
    </w:p>
    <w:p w14:paraId="52F025FB" w14:textId="77777777" w:rsidR="00755710" w:rsidRPr="00FB532B" w:rsidRDefault="00755710" w:rsidP="009E0892">
      <w:pPr>
        <w:pStyle w:val="ConsPlusNormal"/>
        <w:ind w:firstLine="709"/>
        <w:jc w:val="both"/>
        <w:rPr>
          <w:sz w:val="24"/>
          <w:szCs w:val="24"/>
        </w:rPr>
      </w:pPr>
      <w:r w:rsidRPr="00FB532B">
        <w:rPr>
          <w:sz w:val="24"/>
          <w:szCs w:val="24"/>
        </w:rPr>
        <w:t>2) рейдовый осмотр;</w:t>
      </w:r>
    </w:p>
    <w:p w14:paraId="61EDEC5E" w14:textId="77777777" w:rsidR="00755710" w:rsidRPr="00FB532B" w:rsidRDefault="00755710" w:rsidP="009E0892">
      <w:pPr>
        <w:pStyle w:val="ConsPlusNormal"/>
        <w:ind w:firstLine="709"/>
        <w:jc w:val="both"/>
        <w:rPr>
          <w:sz w:val="24"/>
          <w:szCs w:val="24"/>
        </w:rPr>
      </w:pPr>
      <w:r w:rsidRPr="00FB532B">
        <w:rPr>
          <w:sz w:val="24"/>
          <w:szCs w:val="24"/>
        </w:rPr>
        <w:t>3) документарная проверка;</w:t>
      </w:r>
    </w:p>
    <w:p w14:paraId="7F91B859" w14:textId="77777777" w:rsidR="00755710" w:rsidRPr="00FB532B" w:rsidRDefault="00755710" w:rsidP="009E0892">
      <w:pPr>
        <w:pStyle w:val="ConsPlusNormal"/>
        <w:ind w:firstLine="709"/>
        <w:jc w:val="both"/>
        <w:rPr>
          <w:sz w:val="24"/>
          <w:szCs w:val="24"/>
        </w:rPr>
      </w:pPr>
      <w:r w:rsidRPr="00FB532B">
        <w:rPr>
          <w:sz w:val="24"/>
          <w:szCs w:val="24"/>
        </w:rPr>
        <w:t>4) выездная проверка;</w:t>
      </w:r>
    </w:p>
    <w:p w14:paraId="145A253F" w14:textId="77777777" w:rsidR="00755710" w:rsidRPr="00FB532B" w:rsidRDefault="00755710" w:rsidP="009E0892">
      <w:pPr>
        <w:pStyle w:val="ConsPlusNormal"/>
        <w:ind w:firstLine="709"/>
        <w:jc w:val="both"/>
        <w:rPr>
          <w:sz w:val="24"/>
          <w:szCs w:val="24"/>
        </w:rPr>
      </w:pPr>
      <w:r w:rsidRPr="00FB532B">
        <w:rPr>
          <w:sz w:val="24"/>
          <w:szCs w:val="24"/>
        </w:rPr>
        <w:t>5) наблюдение за соблюдением обязательных требований;</w:t>
      </w:r>
    </w:p>
    <w:p w14:paraId="61539F8D" w14:textId="77777777" w:rsidR="00755710" w:rsidRPr="00FB532B" w:rsidRDefault="00755710" w:rsidP="009E0892">
      <w:pPr>
        <w:pStyle w:val="ConsPlusNormal"/>
        <w:ind w:firstLine="709"/>
        <w:jc w:val="both"/>
        <w:rPr>
          <w:sz w:val="24"/>
          <w:szCs w:val="24"/>
        </w:rPr>
      </w:pPr>
      <w:r w:rsidRPr="00FB532B">
        <w:rPr>
          <w:sz w:val="24"/>
          <w:szCs w:val="24"/>
        </w:rPr>
        <w:t>6) выездное обследование.</w:t>
      </w:r>
    </w:p>
    <w:p w14:paraId="56DC0043" w14:textId="232B6B2A" w:rsidR="00A735F7" w:rsidRPr="00FB532B" w:rsidRDefault="00A735F7" w:rsidP="00A735F7">
      <w:pPr>
        <w:pStyle w:val="ConsPlusNormal"/>
        <w:ind w:firstLine="709"/>
        <w:jc w:val="both"/>
        <w:rPr>
          <w:sz w:val="24"/>
          <w:szCs w:val="24"/>
        </w:rPr>
      </w:pPr>
      <w:r w:rsidRPr="00FB532B">
        <w:rPr>
          <w:sz w:val="24"/>
          <w:szCs w:val="24"/>
        </w:rPr>
        <w:t>4.</w:t>
      </w:r>
      <w:r w:rsidR="009A218B">
        <w:rPr>
          <w:sz w:val="24"/>
          <w:szCs w:val="24"/>
        </w:rPr>
        <w:t>4</w:t>
      </w:r>
      <w:r w:rsidRPr="00FB532B">
        <w:rPr>
          <w:sz w:val="24"/>
          <w:szCs w:val="24"/>
        </w:rPr>
        <w:t>.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0B459763" w14:textId="4520CCB7" w:rsidR="00275C18" w:rsidRPr="00FB532B" w:rsidRDefault="00A735F7" w:rsidP="00275C18">
      <w:pPr>
        <w:pStyle w:val="ConsPlusNormal"/>
        <w:ind w:firstLine="709"/>
        <w:jc w:val="both"/>
        <w:rPr>
          <w:sz w:val="24"/>
          <w:szCs w:val="24"/>
        </w:rPr>
      </w:pPr>
      <w:r w:rsidRPr="00FB532B">
        <w:rPr>
          <w:sz w:val="24"/>
          <w:szCs w:val="24"/>
        </w:rPr>
        <w:t>4.</w:t>
      </w:r>
      <w:r w:rsidR="009A218B">
        <w:rPr>
          <w:sz w:val="24"/>
          <w:szCs w:val="24"/>
        </w:rPr>
        <w:t>5</w:t>
      </w:r>
      <w:r w:rsidR="00755710" w:rsidRPr="00FB532B">
        <w:rPr>
          <w:sz w:val="24"/>
          <w:szCs w:val="24"/>
        </w:rPr>
        <w:t xml:space="preserve">. </w:t>
      </w:r>
      <w:r w:rsidR="00275C18" w:rsidRPr="00FB532B">
        <w:rPr>
          <w:sz w:val="24"/>
          <w:szCs w:val="24"/>
        </w:rPr>
        <w:t>Ко</w:t>
      </w:r>
      <w:r w:rsidR="00755710" w:rsidRPr="00FB532B">
        <w:rPr>
          <w:sz w:val="24"/>
          <w:szCs w:val="24"/>
        </w:rPr>
        <w:t>нтрольны</w:t>
      </w:r>
      <w:r w:rsidR="00C14044" w:rsidRPr="00FB532B">
        <w:rPr>
          <w:sz w:val="24"/>
          <w:szCs w:val="24"/>
        </w:rPr>
        <w:t>е</w:t>
      </w:r>
      <w:r w:rsidR="00755710" w:rsidRPr="00FB532B">
        <w:rPr>
          <w:sz w:val="24"/>
          <w:szCs w:val="24"/>
        </w:rPr>
        <w:t xml:space="preserve"> мероприяти</w:t>
      </w:r>
      <w:r w:rsidR="00C14044" w:rsidRPr="00FB532B">
        <w:rPr>
          <w:sz w:val="24"/>
          <w:szCs w:val="24"/>
        </w:rPr>
        <w:t>я</w:t>
      </w:r>
      <w:r w:rsidR="00755710" w:rsidRPr="00FB532B">
        <w:rPr>
          <w:sz w:val="24"/>
          <w:szCs w:val="24"/>
        </w:rPr>
        <w:t>, проводимы</w:t>
      </w:r>
      <w:r w:rsidR="00C14044" w:rsidRPr="00FB532B">
        <w:rPr>
          <w:sz w:val="24"/>
          <w:szCs w:val="24"/>
        </w:rPr>
        <w:t>е</w:t>
      </w:r>
      <w:r w:rsidR="00755710" w:rsidRPr="00FB532B">
        <w:rPr>
          <w:sz w:val="24"/>
          <w:szCs w:val="24"/>
        </w:rPr>
        <w:t xml:space="preserve"> с взаимодействием с контролируемыми лицами, </w:t>
      </w:r>
      <w:r w:rsidR="00275C18" w:rsidRPr="00FB532B">
        <w:rPr>
          <w:sz w:val="24"/>
          <w:szCs w:val="24"/>
        </w:rPr>
        <w:t>осуществляются по основаниям, предусмотренным пунктами 1 – 5 части 1 статьи 57 Федерального закона № 248.</w:t>
      </w:r>
    </w:p>
    <w:p w14:paraId="4B54204A" w14:textId="33E24551" w:rsidR="00755710" w:rsidRPr="00FB532B" w:rsidRDefault="00A735F7" w:rsidP="009E0892">
      <w:pPr>
        <w:pStyle w:val="ConsPlusNormal"/>
        <w:ind w:firstLine="709"/>
        <w:jc w:val="both"/>
        <w:rPr>
          <w:sz w:val="24"/>
          <w:szCs w:val="24"/>
        </w:rPr>
      </w:pPr>
      <w:r w:rsidRPr="00FB532B">
        <w:rPr>
          <w:sz w:val="24"/>
          <w:szCs w:val="24"/>
        </w:rPr>
        <w:t>4.6</w:t>
      </w:r>
      <w:r w:rsidR="00755710" w:rsidRPr="00FB532B">
        <w:rPr>
          <w:sz w:val="24"/>
          <w:szCs w:val="24"/>
        </w:rPr>
        <w:t>. Индикаторы риска нарушения обязательных требований указаны в приложении № 2 к настоящему Положению.</w:t>
      </w:r>
    </w:p>
    <w:p w14:paraId="756785A1" w14:textId="77777777" w:rsidR="00755710" w:rsidRPr="00FB532B" w:rsidRDefault="00755710" w:rsidP="009E0892">
      <w:pPr>
        <w:pStyle w:val="ConsPlusNormal"/>
        <w:ind w:firstLine="709"/>
        <w:jc w:val="both"/>
        <w:rPr>
          <w:sz w:val="24"/>
          <w:szCs w:val="24"/>
        </w:rPr>
      </w:pPr>
      <w:r w:rsidRPr="00FB532B">
        <w:rPr>
          <w:sz w:val="24"/>
          <w:szCs w:val="24"/>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1F7E6E05" w14:textId="509B6E7E" w:rsidR="00755710" w:rsidRPr="00FB532B" w:rsidRDefault="00A735F7" w:rsidP="009E0892">
      <w:pPr>
        <w:pStyle w:val="ConsPlusNormal"/>
        <w:ind w:firstLine="709"/>
        <w:jc w:val="both"/>
        <w:rPr>
          <w:sz w:val="24"/>
          <w:szCs w:val="24"/>
        </w:rPr>
      </w:pPr>
      <w:r w:rsidRPr="00FB532B">
        <w:rPr>
          <w:sz w:val="24"/>
          <w:szCs w:val="24"/>
        </w:rPr>
        <w:t>4.7</w:t>
      </w:r>
      <w:r w:rsidR="00755710" w:rsidRPr="00FB532B">
        <w:rPr>
          <w:sz w:val="24"/>
          <w:szCs w:val="24"/>
        </w:rPr>
        <w:t xml:space="preserve">. Контрольные мероприятия, проводимые при взаимодействии с контролируемым лицом, проводятся на основании распоряжения администрации о </w:t>
      </w:r>
      <w:r w:rsidR="00755710" w:rsidRPr="004E26A2">
        <w:rPr>
          <w:sz w:val="24"/>
          <w:szCs w:val="24"/>
        </w:rPr>
        <w:t>проведении</w:t>
      </w:r>
      <w:r w:rsidR="00755710" w:rsidRPr="00FB532B">
        <w:rPr>
          <w:sz w:val="24"/>
          <w:szCs w:val="24"/>
        </w:rPr>
        <w:t xml:space="preserve"> контрольного мероприятия.</w:t>
      </w:r>
    </w:p>
    <w:p w14:paraId="504F8B75" w14:textId="25F6C045" w:rsidR="00755710" w:rsidRPr="00FB532B" w:rsidRDefault="00A735F7" w:rsidP="009E0892">
      <w:pPr>
        <w:pStyle w:val="ConsPlusNormal"/>
        <w:ind w:firstLine="709"/>
        <w:jc w:val="both"/>
        <w:rPr>
          <w:sz w:val="24"/>
          <w:szCs w:val="24"/>
        </w:rPr>
      </w:pPr>
      <w:r w:rsidRPr="00FB532B">
        <w:rPr>
          <w:sz w:val="24"/>
          <w:szCs w:val="24"/>
        </w:rPr>
        <w:t>4.8</w:t>
      </w:r>
      <w:r w:rsidR="00755710" w:rsidRPr="00FB532B">
        <w:rPr>
          <w:sz w:val="24"/>
          <w:szCs w:val="24"/>
        </w:rPr>
        <w:t>.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о проведении контрольного мероприятия.</w:t>
      </w:r>
    </w:p>
    <w:p w14:paraId="16A5F8F3" w14:textId="6C5C7BFF" w:rsidR="00755710" w:rsidRPr="00FB532B" w:rsidRDefault="00A735F7" w:rsidP="009E0892">
      <w:pPr>
        <w:pStyle w:val="ConsPlusNormal"/>
        <w:ind w:firstLine="709"/>
        <w:jc w:val="both"/>
        <w:rPr>
          <w:i/>
          <w:iCs/>
          <w:sz w:val="24"/>
          <w:szCs w:val="24"/>
        </w:rPr>
      </w:pPr>
      <w:r w:rsidRPr="00FB532B">
        <w:rPr>
          <w:sz w:val="24"/>
          <w:szCs w:val="24"/>
        </w:rPr>
        <w:t>4.9</w:t>
      </w:r>
      <w:r w:rsidR="00755710" w:rsidRPr="00FB532B">
        <w:rPr>
          <w:sz w:val="24"/>
          <w:szCs w:val="24"/>
        </w:rPr>
        <w:t>. Контрольные мероприятия, проводимые без взаимодействия с контролируемыми лицами, проводятся должностным лиц</w:t>
      </w:r>
      <w:r w:rsidR="00951109">
        <w:rPr>
          <w:sz w:val="24"/>
          <w:szCs w:val="24"/>
        </w:rPr>
        <w:t>ом</w:t>
      </w:r>
      <w:r w:rsidR="00755710" w:rsidRPr="00FB532B">
        <w:rPr>
          <w:sz w:val="24"/>
          <w:szCs w:val="24"/>
        </w:rPr>
        <w:t xml:space="preserve"> на основании задания </w:t>
      </w:r>
      <w:r w:rsidR="00B367F5" w:rsidRPr="00FB532B">
        <w:rPr>
          <w:sz w:val="24"/>
          <w:szCs w:val="24"/>
        </w:rPr>
        <w:t>Г</w:t>
      </w:r>
      <w:r w:rsidR="00755710" w:rsidRPr="00FB532B">
        <w:rPr>
          <w:sz w:val="24"/>
          <w:szCs w:val="24"/>
        </w:rPr>
        <w:t>лавы</w:t>
      </w:r>
      <w:r w:rsidR="00755710" w:rsidRPr="00FB532B">
        <w:rPr>
          <w:i/>
          <w:iCs/>
          <w:sz w:val="24"/>
          <w:szCs w:val="24"/>
        </w:rPr>
        <w:t xml:space="preserve">, </w:t>
      </w:r>
      <w:r w:rsidR="00755710" w:rsidRPr="00FB532B">
        <w:rPr>
          <w:sz w:val="24"/>
          <w:szCs w:val="24"/>
          <w:shd w:val="clear" w:color="auto" w:fill="FFFFFF"/>
        </w:rPr>
        <w:t>задания, содержащегося в планах работы администрации, в том числе в случаях, установленных</w:t>
      </w:r>
      <w:r w:rsidR="00755710" w:rsidRPr="00FB532B">
        <w:rPr>
          <w:sz w:val="24"/>
          <w:szCs w:val="24"/>
        </w:rPr>
        <w:t xml:space="preserve"> Федеральным </w:t>
      </w:r>
      <w:hyperlink r:id="rId12" w:history="1">
        <w:r w:rsidR="00755710" w:rsidRPr="00FB532B">
          <w:rPr>
            <w:rStyle w:val="a5"/>
            <w:color w:val="auto"/>
            <w:sz w:val="24"/>
            <w:szCs w:val="24"/>
            <w:u w:val="none"/>
          </w:rPr>
          <w:t>законом</w:t>
        </w:r>
      </w:hyperlink>
      <w:r w:rsidR="00755710" w:rsidRPr="00FB532B">
        <w:rPr>
          <w:sz w:val="24"/>
          <w:szCs w:val="24"/>
        </w:rPr>
        <w:t xml:space="preserve"> № 248-ФЗ.</w:t>
      </w:r>
    </w:p>
    <w:p w14:paraId="784C35E6" w14:textId="4B3F248D" w:rsidR="00755710" w:rsidRPr="00FB532B" w:rsidRDefault="00A735F7" w:rsidP="009E0892">
      <w:pPr>
        <w:pStyle w:val="ConsPlusNormal"/>
        <w:ind w:firstLine="709"/>
        <w:jc w:val="both"/>
        <w:rPr>
          <w:sz w:val="24"/>
          <w:szCs w:val="24"/>
        </w:rPr>
      </w:pPr>
      <w:r w:rsidRPr="00FB532B">
        <w:rPr>
          <w:sz w:val="24"/>
          <w:szCs w:val="24"/>
        </w:rPr>
        <w:t>4.10</w:t>
      </w:r>
      <w:r w:rsidR="00755710" w:rsidRPr="00FB532B">
        <w:rPr>
          <w:sz w:val="24"/>
          <w:szCs w:val="24"/>
        </w:rPr>
        <w:t>. Контрольные мероприятия в отношении граждан, юридических лиц и индивидуальных предпринимателей проводятся должностным лиц</w:t>
      </w:r>
      <w:r w:rsidR="00951109">
        <w:rPr>
          <w:sz w:val="24"/>
          <w:szCs w:val="24"/>
        </w:rPr>
        <w:t>ом</w:t>
      </w:r>
      <w:r w:rsidR="00755710" w:rsidRPr="00FB532B">
        <w:rPr>
          <w:sz w:val="24"/>
          <w:szCs w:val="24"/>
        </w:rPr>
        <w:t xml:space="preserve"> в соответствии с Федеральным </w:t>
      </w:r>
      <w:hyperlink r:id="rId13" w:history="1">
        <w:r w:rsidR="00755710" w:rsidRPr="00FB532B">
          <w:rPr>
            <w:rStyle w:val="a5"/>
            <w:color w:val="auto"/>
            <w:sz w:val="24"/>
            <w:szCs w:val="24"/>
            <w:u w:val="none"/>
          </w:rPr>
          <w:t>законом</w:t>
        </w:r>
      </w:hyperlink>
      <w:r w:rsidR="00755710" w:rsidRPr="00FB532B">
        <w:rPr>
          <w:sz w:val="24"/>
          <w:szCs w:val="24"/>
        </w:rPr>
        <w:t xml:space="preserve"> № 248-ФЗ.</w:t>
      </w:r>
    </w:p>
    <w:p w14:paraId="1EBCBE87" w14:textId="299CEBB1" w:rsidR="00755710" w:rsidRPr="00FB532B" w:rsidRDefault="00A735F7" w:rsidP="009E0892">
      <w:pPr>
        <w:ind w:firstLine="709"/>
        <w:jc w:val="both"/>
        <w:rPr>
          <w:rFonts w:ascii="Arial" w:hAnsi="Arial" w:cs="Arial"/>
        </w:rPr>
      </w:pPr>
      <w:r w:rsidRPr="00FB532B">
        <w:rPr>
          <w:rFonts w:ascii="Arial" w:hAnsi="Arial" w:cs="Arial"/>
        </w:rPr>
        <w:t>4.11</w:t>
      </w:r>
      <w:r w:rsidR="00755710" w:rsidRPr="00FB532B">
        <w:rPr>
          <w:rFonts w:ascii="Arial" w:hAnsi="Arial" w:cs="Arial"/>
        </w:rPr>
        <w:t xml:space="preserve">. Администрация при организации и осуществлении муниципального земельного контроля получает на безвозмездной основе документы и (или) сведения </w:t>
      </w:r>
      <w:r w:rsidR="00755710" w:rsidRPr="00FB532B">
        <w:rPr>
          <w:rFonts w:ascii="Arial" w:hAnsi="Arial" w:cs="Arial"/>
        </w:rPr>
        <w:lastRenderedPageBreak/>
        <w:t xml:space="preserve">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755710" w:rsidRPr="00FB532B">
        <w:rPr>
          <w:rFonts w:ascii="Arial" w:hAnsi="Arial" w:cs="Arial"/>
          <w:shd w:val="clear" w:color="auto" w:fill="FFFFFF"/>
        </w:rPr>
        <w:t>распоряжением Правительства Российской Федерации от 19</w:t>
      </w:r>
      <w:r w:rsidR="00482FAF" w:rsidRPr="00FB532B">
        <w:rPr>
          <w:rFonts w:ascii="Arial" w:hAnsi="Arial" w:cs="Arial"/>
          <w:shd w:val="clear" w:color="auto" w:fill="FFFFFF"/>
        </w:rPr>
        <w:t xml:space="preserve"> апреля </w:t>
      </w:r>
      <w:r w:rsidR="00755710" w:rsidRPr="00FB532B">
        <w:rPr>
          <w:rFonts w:ascii="Arial" w:hAnsi="Arial" w:cs="Arial"/>
          <w:shd w:val="clear" w:color="auto" w:fill="FFFFFF"/>
        </w:rPr>
        <w:t xml:space="preserve">2016 </w:t>
      </w:r>
      <w:r w:rsidR="00482FAF" w:rsidRPr="00FB532B">
        <w:rPr>
          <w:rFonts w:ascii="Arial" w:hAnsi="Arial" w:cs="Arial"/>
          <w:shd w:val="clear" w:color="auto" w:fill="FFFFFF"/>
        </w:rPr>
        <w:t>года №</w:t>
      </w:r>
      <w:r w:rsidR="00755710" w:rsidRPr="00FB532B">
        <w:rPr>
          <w:rFonts w:ascii="Arial" w:hAnsi="Arial" w:cs="Arial"/>
          <w:shd w:val="clear" w:color="auto" w:fill="FFFFFF"/>
        </w:rPr>
        <w:t xml:space="preserve"> 724-р перечнем</w:t>
      </w:r>
      <w:r w:rsidR="00755710" w:rsidRPr="00FB532B">
        <w:rPr>
          <w:rFonts w:ascii="Arial" w:hAnsi="Arial" w:cs="Arial"/>
        </w:rPr>
        <w:br/>
      </w:r>
      <w:r w:rsidR="00755710" w:rsidRPr="00FB532B">
        <w:rPr>
          <w:rFonts w:ascii="Arial" w:hAnsi="Arial" w:cs="Arial"/>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755710" w:rsidRPr="00FB532B">
        <w:rPr>
          <w:rFonts w:ascii="Arial" w:hAnsi="Arial" w:cs="Arial"/>
        </w:rPr>
        <w:t xml:space="preserve"> </w:t>
      </w:r>
      <w:hyperlink r:id="rId14" w:history="1">
        <w:r w:rsidR="00755710" w:rsidRPr="00FB532B">
          <w:rPr>
            <w:rStyle w:val="a5"/>
            <w:rFonts w:ascii="Arial" w:hAnsi="Arial" w:cs="Arial"/>
            <w:color w:val="auto"/>
            <w:u w:val="none"/>
          </w:rPr>
          <w:t>Правилами</w:t>
        </w:r>
      </w:hyperlink>
      <w:r w:rsidR="00755710" w:rsidRPr="00FB532B">
        <w:rPr>
          <w:rFonts w:ascii="Arial" w:hAnsi="Arial" w:cs="Arial"/>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6</w:t>
      </w:r>
      <w:r w:rsidR="00482FAF" w:rsidRPr="00FB532B">
        <w:rPr>
          <w:rFonts w:ascii="Arial" w:hAnsi="Arial" w:cs="Arial"/>
        </w:rPr>
        <w:t xml:space="preserve"> марта </w:t>
      </w:r>
      <w:r w:rsidR="00755710" w:rsidRPr="00FB532B">
        <w:rPr>
          <w:rFonts w:ascii="Arial" w:hAnsi="Arial" w:cs="Arial"/>
        </w:rPr>
        <w:t>2021</w:t>
      </w:r>
      <w:r w:rsidR="00482FAF" w:rsidRPr="00FB532B">
        <w:rPr>
          <w:rFonts w:ascii="Arial" w:hAnsi="Arial" w:cs="Arial"/>
        </w:rPr>
        <w:t xml:space="preserve"> года </w:t>
      </w:r>
      <w:r w:rsidR="00755710" w:rsidRPr="00FB532B">
        <w:rPr>
          <w:rFonts w:ascii="Arial" w:hAnsi="Arial" w:cs="Arial"/>
        </w:rPr>
        <w:t>№ 338 «О межведомственном информационном взаимодействии в рамках осуществления государственного контроля (надзора), муниципального контроля».</w:t>
      </w:r>
    </w:p>
    <w:p w14:paraId="49E61231" w14:textId="1C225E13" w:rsidR="00755710" w:rsidRPr="00FB532B" w:rsidRDefault="00A735F7" w:rsidP="009E0892">
      <w:pPr>
        <w:pStyle w:val="ConsPlusNormal"/>
        <w:ind w:firstLine="709"/>
        <w:jc w:val="both"/>
        <w:rPr>
          <w:sz w:val="24"/>
          <w:szCs w:val="24"/>
        </w:rPr>
      </w:pPr>
      <w:r w:rsidRPr="00FB532B">
        <w:rPr>
          <w:sz w:val="24"/>
          <w:szCs w:val="24"/>
        </w:rPr>
        <w:t>4.12</w:t>
      </w:r>
      <w:r w:rsidR="00755710" w:rsidRPr="00FB532B">
        <w:rPr>
          <w:sz w:val="24"/>
          <w:szCs w:val="24"/>
        </w:rPr>
        <w:t xml:space="preserve">.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5" w:history="1">
        <w:r w:rsidR="00755710" w:rsidRPr="00FB532B">
          <w:rPr>
            <w:rStyle w:val="a5"/>
            <w:color w:val="auto"/>
            <w:sz w:val="24"/>
            <w:szCs w:val="24"/>
            <w:u w:val="none"/>
          </w:rPr>
          <w:t>Правилами</w:t>
        </w:r>
      </w:hyperlink>
      <w:r w:rsidR="00755710" w:rsidRPr="00FB532B">
        <w:rPr>
          <w:sz w:val="24"/>
          <w:szCs w:val="24"/>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w:t>
      </w:r>
      <w:r w:rsidR="00E67062" w:rsidRPr="00FB532B">
        <w:rPr>
          <w:sz w:val="24"/>
          <w:szCs w:val="24"/>
        </w:rPr>
        <w:t xml:space="preserve"> декабря </w:t>
      </w:r>
      <w:r w:rsidR="00755710" w:rsidRPr="00FB532B">
        <w:rPr>
          <w:sz w:val="24"/>
          <w:szCs w:val="24"/>
        </w:rPr>
        <w:t xml:space="preserve">2020 </w:t>
      </w:r>
      <w:r w:rsidR="00E67062" w:rsidRPr="00FB532B">
        <w:rPr>
          <w:sz w:val="24"/>
          <w:szCs w:val="24"/>
        </w:rPr>
        <w:t xml:space="preserve">года </w:t>
      </w:r>
      <w:r w:rsidR="00755710" w:rsidRPr="00FB532B">
        <w:rPr>
          <w:sz w:val="24"/>
          <w:szCs w:val="24"/>
        </w:rPr>
        <w:t>№</w:t>
      </w:r>
      <w:r w:rsidR="00E67062" w:rsidRPr="00FB532B">
        <w:rPr>
          <w:sz w:val="24"/>
          <w:szCs w:val="24"/>
        </w:rPr>
        <w:t> </w:t>
      </w:r>
      <w:r w:rsidR="00755710" w:rsidRPr="00FB532B">
        <w:rPr>
          <w:sz w:val="24"/>
          <w:szCs w:val="24"/>
        </w:rPr>
        <w:t>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14:paraId="68809E24" w14:textId="2E4C855A" w:rsidR="00FD0665" w:rsidRPr="00C0006B" w:rsidRDefault="00FD0665" w:rsidP="00FD0665">
      <w:pPr>
        <w:pStyle w:val="ConsPlusNormal"/>
        <w:ind w:firstLine="709"/>
        <w:jc w:val="both"/>
        <w:rPr>
          <w:sz w:val="24"/>
          <w:szCs w:val="24"/>
          <w:shd w:val="clear" w:color="auto" w:fill="FFFFFF"/>
        </w:rPr>
      </w:pPr>
      <w:r w:rsidRPr="00C0006B">
        <w:rPr>
          <w:sz w:val="24"/>
          <w:szCs w:val="24"/>
        </w:rPr>
        <w:t>4.1</w:t>
      </w:r>
      <w:r w:rsidR="004E26A2" w:rsidRPr="00C0006B">
        <w:rPr>
          <w:sz w:val="24"/>
          <w:szCs w:val="24"/>
        </w:rPr>
        <w:t>3</w:t>
      </w:r>
      <w:r w:rsidRPr="00C0006B">
        <w:rPr>
          <w:sz w:val="24"/>
          <w:szCs w:val="24"/>
        </w:rPr>
        <w:t>. В</w:t>
      </w:r>
      <w:r w:rsidRPr="00C0006B">
        <w:rPr>
          <w:sz w:val="24"/>
          <w:szCs w:val="24"/>
          <w:shd w:val="clear" w:color="auto" w:fill="FFFFFF"/>
        </w:rPr>
        <w:t xml:space="preserve">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в администрацию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в администрацию (но не более чем на 20 дней), при одновременном соблюдении следующих условий:</w:t>
      </w:r>
    </w:p>
    <w:p w14:paraId="293FB6AD" w14:textId="77777777" w:rsidR="00FD0665" w:rsidRPr="00C0006B" w:rsidRDefault="00FD0665" w:rsidP="00FD0665">
      <w:pPr>
        <w:ind w:firstLine="709"/>
        <w:jc w:val="both"/>
        <w:rPr>
          <w:rFonts w:ascii="Arial" w:hAnsi="Arial" w:cs="Arial"/>
        </w:rPr>
      </w:pPr>
      <w:r w:rsidRPr="00C0006B">
        <w:rPr>
          <w:rFonts w:ascii="Arial" w:hAnsi="Arial" w:cs="Arial"/>
          <w:shd w:val="clear" w:color="auto" w:fill="FFFFFF"/>
        </w:rPr>
        <w:t xml:space="preserve">1) отсутствие признаков </w:t>
      </w:r>
      <w:r w:rsidRPr="00C0006B">
        <w:rPr>
          <w:rFonts w:ascii="Arial" w:hAnsi="Arial" w:cs="Arial"/>
        </w:rPr>
        <w:t>явной непосредственной угрозы причинения или фактического причинения вреда (ущерба) охраняемым законом ценностям;</w:t>
      </w:r>
    </w:p>
    <w:p w14:paraId="0C4FDE65" w14:textId="77777777" w:rsidR="00FD0665" w:rsidRPr="00BE236D" w:rsidRDefault="00FD0665" w:rsidP="00FD0665">
      <w:pPr>
        <w:ind w:firstLine="709"/>
        <w:jc w:val="both"/>
        <w:rPr>
          <w:rFonts w:ascii="Arial" w:hAnsi="Arial" w:cs="Arial"/>
        </w:rPr>
      </w:pPr>
      <w:r w:rsidRPr="00C0006B">
        <w:rPr>
          <w:rFonts w:ascii="Arial" w:hAnsi="Arial" w:cs="Arial"/>
        </w:rPr>
        <w:t xml:space="preserve">2) имеются уважительные причины для отсутствия </w:t>
      </w:r>
      <w:r w:rsidRPr="00C0006B">
        <w:rPr>
          <w:rFonts w:ascii="Arial" w:hAnsi="Arial" w:cs="Arial"/>
          <w:shd w:val="clear" w:color="auto" w:fill="FFFFFF"/>
        </w:rPr>
        <w:t xml:space="preserve">индивидуального предпринимателя, гражданина, являющихся контролируемыми лицами </w:t>
      </w:r>
      <w:r w:rsidRPr="00C0006B">
        <w:rPr>
          <w:rFonts w:ascii="Arial" w:hAnsi="Arial" w:cs="Arial"/>
        </w:rPr>
        <w:t>(болезнь, командировка и т.п.) при проведении</w:t>
      </w:r>
      <w:r w:rsidRPr="00C0006B">
        <w:rPr>
          <w:rFonts w:ascii="Arial" w:hAnsi="Arial" w:cs="Arial"/>
          <w:shd w:val="clear" w:color="auto" w:fill="FFFFFF"/>
        </w:rPr>
        <w:t xml:space="preserve"> контрольного мероприятия</w:t>
      </w:r>
      <w:r w:rsidRPr="00C0006B">
        <w:rPr>
          <w:rFonts w:ascii="Arial" w:hAnsi="Arial" w:cs="Arial"/>
        </w:rPr>
        <w:t>.</w:t>
      </w:r>
    </w:p>
    <w:p w14:paraId="3AEA3C02" w14:textId="159DF9B0" w:rsidR="00755710" w:rsidRPr="00FB532B" w:rsidRDefault="00A735F7" w:rsidP="00FD0665">
      <w:pPr>
        <w:pStyle w:val="ConsPlusNormal"/>
        <w:ind w:firstLine="709"/>
        <w:jc w:val="both"/>
        <w:rPr>
          <w:sz w:val="24"/>
          <w:szCs w:val="24"/>
        </w:rPr>
      </w:pPr>
      <w:r w:rsidRPr="00C0006B">
        <w:rPr>
          <w:sz w:val="24"/>
          <w:szCs w:val="24"/>
        </w:rPr>
        <w:t>4.14</w:t>
      </w:r>
      <w:r w:rsidR="00755710" w:rsidRPr="00C0006B">
        <w:rPr>
          <w:sz w:val="24"/>
          <w:szCs w:val="24"/>
        </w:rPr>
        <w:t>. Во всех случаях проведения контрольных мероприятий для</w:t>
      </w:r>
      <w:r w:rsidR="00755710" w:rsidRPr="00FB532B">
        <w:rPr>
          <w:sz w:val="24"/>
          <w:szCs w:val="24"/>
        </w:rPr>
        <w:t xml:space="preserve"> фиксации должностным лиц</w:t>
      </w:r>
      <w:r w:rsidR="00951109">
        <w:rPr>
          <w:sz w:val="24"/>
          <w:szCs w:val="24"/>
        </w:rPr>
        <w:t>ом</w:t>
      </w:r>
      <w:r w:rsidR="00755710" w:rsidRPr="00FB532B">
        <w:rPr>
          <w:sz w:val="24"/>
          <w:szCs w:val="24"/>
        </w:rPr>
        <w:t xml:space="preserve">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w:t>
      </w:r>
      <w:r w:rsidR="00AA65F3" w:rsidRPr="00FB532B">
        <w:rPr>
          <w:sz w:val="24"/>
          <w:szCs w:val="24"/>
        </w:rPr>
        <w:t xml:space="preserve"> проводимые должностным лиц</w:t>
      </w:r>
      <w:r w:rsidR="00951109">
        <w:rPr>
          <w:sz w:val="24"/>
          <w:szCs w:val="24"/>
        </w:rPr>
        <w:t>ом</w:t>
      </w:r>
      <w:r w:rsidR="00755710" w:rsidRPr="00FB532B">
        <w:rPr>
          <w:sz w:val="24"/>
          <w:szCs w:val="24"/>
        </w:rPr>
        <w:t xml:space="preserve">. Информация о проведении фотосъемки, аудио- и видеозаписи, геодезических и картометрических </w:t>
      </w:r>
      <w:r w:rsidR="00755710" w:rsidRPr="00FB532B">
        <w:rPr>
          <w:sz w:val="24"/>
          <w:szCs w:val="24"/>
        </w:rPr>
        <w:lastRenderedPageBreak/>
        <w:t>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470CFDE1" w14:textId="01E941CA" w:rsidR="00755710" w:rsidRPr="00FB532B" w:rsidRDefault="00755710" w:rsidP="009E0892">
      <w:pPr>
        <w:pStyle w:val="ConsPlusNormal"/>
        <w:ind w:firstLine="709"/>
        <w:jc w:val="both"/>
        <w:rPr>
          <w:sz w:val="24"/>
          <w:szCs w:val="24"/>
        </w:rPr>
      </w:pPr>
      <w:r w:rsidRPr="00FB532B">
        <w:rPr>
          <w:sz w:val="24"/>
          <w:szCs w:val="24"/>
        </w:rPr>
        <w:t>4.1</w:t>
      </w:r>
      <w:r w:rsidR="00A735F7" w:rsidRPr="00FB532B">
        <w:rPr>
          <w:sz w:val="24"/>
          <w:szCs w:val="24"/>
        </w:rPr>
        <w:t>5</w:t>
      </w:r>
      <w:r w:rsidRPr="00FB532B">
        <w:rPr>
          <w:sz w:val="24"/>
          <w:szCs w:val="24"/>
        </w:rPr>
        <w:t>.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w:t>
      </w:r>
      <w:r w:rsidR="00821E49">
        <w:rPr>
          <w:sz w:val="24"/>
          <w:szCs w:val="24"/>
        </w:rPr>
        <w:t>ом</w:t>
      </w:r>
      <w:r w:rsidRPr="00FB532B">
        <w:rPr>
          <w:sz w:val="24"/>
          <w:szCs w:val="24"/>
        </w:rPr>
        <w:t xml:space="preserve"> информации для рассмотрения вопроса о привлечении к ответственности и (или) применение администрацией мер, предусмотренных </w:t>
      </w:r>
      <w:hyperlink r:id="rId16" w:history="1">
        <w:r w:rsidRPr="00FB532B">
          <w:rPr>
            <w:rStyle w:val="a5"/>
            <w:color w:val="auto"/>
            <w:sz w:val="24"/>
            <w:szCs w:val="24"/>
            <w:u w:val="none"/>
          </w:rPr>
          <w:t>частью 2 статьи 90</w:t>
        </w:r>
      </w:hyperlink>
      <w:r w:rsidRPr="00FB532B">
        <w:rPr>
          <w:sz w:val="24"/>
          <w:szCs w:val="24"/>
        </w:rPr>
        <w:t xml:space="preserve"> Федерального закона № 248-ФЗ.</w:t>
      </w:r>
    </w:p>
    <w:p w14:paraId="587482D1" w14:textId="320FADA1" w:rsidR="00755710" w:rsidRPr="00FB532B" w:rsidRDefault="00755710" w:rsidP="009E0892">
      <w:pPr>
        <w:pStyle w:val="ConsPlusNormal"/>
        <w:ind w:firstLine="709"/>
        <w:jc w:val="both"/>
        <w:rPr>
          <w:sz w:val="24"/>
          <w:szCs w:val="24"/>
        </w:rPr>
      </w:pPr>
      <w:r w:rsidRPr="00FB532B">
        <w:rPr>
          <w:sz w:val="24"/>
          <w:szCs w:val="24"/>
        </w:rPr>
        <w:t>4.1</w:t>
      </w:r>
      <w:r w:rsidR="00A735F7" w:rsidRPr="00FB532B">
        <w:rPr>
          <w:sz w:val="24"/>
          <w:szCs w:val="24"/>
        </w:rPr>
        <w:t>6</w:t>
      </w:r>
      <w:r w:rsidRPr="00FB532B">
        <w:rPr>
          <w:sz w:val="24"/>
          <w:szCs w:val="24"/>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08CB8337" w14:textId="59BE0738" w:rsidR="00755710" w:rsidRPr="00FB532B" w:rsidRDefault="00A735F7" w:rsidP="009E0892">
      <w:pPr>
        <w:ind w:firstLine="709"/>
        <w:jc w:val="both"/>
        <w:rPr>
          <w:rFonts w:ascii="Arial" w:hAnsi="Arial" w:cs="Arial"/>
        </w:rPr>
      </w:pPr>
      <w:r w:rsidRPr="00FB532B">
        <w:rPr>
          <w:rFonts w:ascii="Arial" w:hAnsi="Arial" w:cs="Arial"/>
        </w:rPr>
        <w:t>4.17</w:t>
      </w:r>
      <w:r w:rsidR="008C617B" w:rsidRPr="00FB532B">
        <w:rPr>
          <w:rFonts w:ascii="Arial" w:hAnsi="Arial" w:cs="Arial"/>
        </w:rPr>
        <w:t xml:space="preserve">. </w:t>
      </w:r>
      <w:r w:rsidR="00755710" w:rsidRPr="00FB532B">
        <w:rPr>
          <w:rFonts w:ascii="Arial" w:hAnsi="Arial" w:cs="Arial"/>
        </w:rPr>
        <w:t>Оформление акта производится на месте проведения контрольного мероприятия в день окончания проведения такого мероприятия,</w:t>
      </w:r>
      <w:r w:rsidR="00755710" w:rsidRPr="00FB532B">
        <w:rPr>
          <w:rFonts w:ascii="Arial" w:hAnsi="Arial" w:cs="Arial"/>
          <w:shd w:val="clear" w:color="auto" w:fill="FFFFFF"/>
        </w:rPr>
        <w:t xml:space="preserve"> если иной порядок оформления акта не установлен Правительством Российской Федерации</w:t>
      </w:r>
      <w:r w:rsidR="00755710" w:rsidRPr="00FB532B">
        <w:rPr>
          <w:rFonts w:ascii="Arial" w:hAnsi="Arial" w:cs="Arial"/>
        </w:rPr>
        <w:t>.</w:t>
      </w:r>
    </w:p>
    <w:p w14:paraId="02758F0E" w14:textId="7372CFBC" w:rsidR="00755710" w:rsidRPr="00FB532B" w:rsidRDefault="00755710" w:rsidP="009E0892">
      <w:pPr>
        <w:pStyle w:val="ConsPlusNormal"/>
        <w:ind w:firstLine="709"/>
        <w:jc w:val="both"/>
        <w:rPr>
          <w:sz w:val="24"/>
          <w:szCs w:val="24"/>
        </w:rPr>
      </w:pPr>
      <w:r w:rsidRPr="00FB532B">
        <w:rPr>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72FDB6CB" w14:textId="67FFE7C4" w:rsidR="00755710" w:rsidRPr="00FB532B" w:rsidRDefault="00A735F7" w:rsidP="009E0892">
      <w:pPr>
        <w:pStyle w:val="ConsPlusNormal"/>
        <w:ind w:firstLine="709"/>
        <w:jc w:val="both"/>
        <w:rPr>
          <w:sz w:val="24"/>
          <w:szCs w:val="24"/>
        </w:rPr>
      </w:pPr>
      <w:r w:rsidRPr="00FB532B">
        <w:rPr>
          <w:sz w:val="24"/>
          <w:szCs w:val="24"/>
        </w:rPr>
        <w:t>4.18</w:t>
      </w:r>
      <w:r w:rsidR="00755710" w:rsidRPr="00FB532B">
        <w:rPr>
          <w:sz w:val="24"/>
          <w:szCs w:val="24"/>
        </w:rPr>
        <w:t>. Информация о контрольных мероприятиях размещается в Едином реестре контрольных (надзорных) мероприятий.</w:t>
      </w:r>
    </w:p>
    <w:p w14:paraId="0A5A781F" w14:textId="2456463C" w:rsidR="00755710" w:rsidRPr="00FB532B" w:rsidRDefault="00A735F7" w:rsidP="009E0892">
      <w:pPr>
        <w:pStyle w:val="ConsPlusNormal"/>
        <w:ind w:firstLine="709"/>
        <w:jc w:val="both"/>
        <w:rPr>
          <w:sz w:val="24"/>
          <w:szCs w:val="24"/>
        </w:rPr>
      </w:pPr>
      <w:r w:rsidRPr="00FB532B">
        <w:rPr>
          <w:sz w:val="24"/>
          <w:szCs w:val="24"/>
        </w:rPr>
        <w:t>4.19</w:t>
      </w:r>
      <w:r w:rsidR="00755710" w:rsidRPr="00FB532B">
        <w:rPr>
          <w:sz w:val="24"/>
          <w:szCs w:val="24"/>
        </w:rPr>
        <w:t>. Информирование контролируемых лиц о совершаемых должностным лиц</w:t>
      </w:r>
      <w:r w:rsidR="00951109">
        <w:rPr>
          <w:sz w:val="24"/>
          <w:szCs w:val="24"/>
        </w:rPr>
        <w:t>ом</w:t>
      </w:r>
      <w:r w:rsidR="00755710" w:rsidRPr="00FB532B">
        <w:rPr>
          <w:sz w:val="24"/>
          <w:szCs w:val="24"/>
        </w:rPr>
        <w:t xml:space="preserve">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755710" w:rsidRPr="00FB532B">
        <w:rPr>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755710" w:rsidRPr="00FB532B">
        <w:rPr>
          <w:sz w:val="24"/>
          <w:szCs w:val="24"/>
        </w:rPr>
        <w:t>Единый портал</w:t>
      </w:r>
      <w:r w:rsidR="00755710" w:rsidRPr="00FB532B">
        <w:rPr>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4BBEF6BB" w14:textId="4D706F1E" w:rsidR="00755710" w:rsidRPr="00FB532B" w:rsidRDefault="00755710" w:rsidP="009E0892">
      <w:pPr>
        <w:pStyle w:val="ConsPlusNormal"/>
        <w:ind w:firstLine="709"/>
        <w:jc w:val="both"/>
        <w:rPr>
          <w:sz w:val="24"/>
          <w:szCs w:val="24"/>
        </w:rPr>
      </w:pPr>
      <w:r w:rsidRPr="00FB532B">
        <w:rPr>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 лиц</w:t>
      </w:r>
      <w:r w:rsidR="00951109">
        <w:rPr>
          <w:sz w:val="24"/>
          <w:szCs w:val="24"/>
        </w:rPr>
        <w:t>ом</w:t>
      </w:r>
      <w:r w:rsidRPr="00FB532B">
        <w:rPr>
          <w:sz w:val="24"/>
          <w:szCs w:val="24"/>
        </w:rPr>
        <w:t xml:space="preserve">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FB532B">
        <w:rPr>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w:t>
      </w:r>
      <w:r w:rsidRPr="00FB532B">
        <w:rPr>
          <w:sz w:val="24"/>
          <w:szCs w:val="24"/>
          <w:shd w:val="clear" w:color="auto" w:fill="FFFFFF"/>
        </w:rPr>
        <w:lastRenderedPageBreak/>
        <w:t>аутентификации).</w:t>
      </w:r>
      <w:r w:rsidRPr="00FB532B">
        <w:rPr>
          <w:sz w:val="24"/>
          <w:szCs w:val="24"/>
        </w:rPr>
        <w:t xml:space="preserve"> Указанный гражданин вправе направлять администрации документы на бумажном носителе.</w:t>
      </w:r>
    </w:p>
    <w:p w14:paraId="780C49FC" w14:textId="6A72EF8E" w:rsidR="00755710" w:rsidRPr="00FB532B" w:rsidRDefault="00755710" w:rsidP="009E0892">
      <w:pPr>
        <w:pStyle w:val="ConsPlusNormal"/>
        <w:ind w:firstLine="709"/>
        <w:jc w:val="both"/>
        <w:rPr>
          <w:sz w:val="24"/>
          <w:szCs w:val="24"/>
        </w:rPr>
      </w:pPr>
      <w:r w:rsidRPr="00FB532B">
        <w:rPr>
          <w:sz w:val="24"/>
          <w:szCs w:val="24"/>
        </w:rPr>
        <w:t>До 31 декабря 2023 года информирование контролируемого лица о совершаемых должностным лиц</w:t>
      </w:r>
      <w:r w:rsidR="00951109">
        <w:rPr>
          <w:sz w:val="24"/>
          <w:szCs w:val="24"/>
        </w:rPr>
        <w:t>ом</w:t>
      </w:r>
      <w:r w:rsidRPr="00FB532B">
        <w:rPr>
          <w:sz w:val="24"/>
          <w:szCs w:val="24"/>
        </w:rPr>
        <w:t xml:space="preserve">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0A7F3186" w14:textId="09F1FEEF" w:rsidR="00755710" w:rsidRPr="00FB532B" w:rsidRDefault="00A735F7" w:rsidP="009E0892">
      <w:pPr>
        <w:pStyle w:val="ConsPlusNormal"/>
        <w:ind w:firstLine="709"/>
        <w:jc w:val="both"/>
        <w:rPr>
          <w:sz w:val="24"/>
          <w:szCs w:val="24"/>
        </w:rPr>
      </w:pPr>
      <w:r w:rsidRPr="00FB532B">
        <w:rPr>
          <w:sz w:val="24"/>
          <w:szCs w:val="24"/>
        </w:rPr>
        <w:t>4.20</w:t>
      </w:r>
      <w:r w:rsidR="00755710" w:rsidRPr="00FB532B">
        <w:rPr>
          <w:sz w:val="24"/>
          <w:szCs w:val="24"/>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755710" w:rsidRPr="00FB532B">
        <w:rPr>
          <w:sz w:val="24"/>
          <w:szCs w:val="24"/>
          <w:shd w:val="clear" w:color="auto" w:fill="FFFFFF"/>
        </w:rPr>
        <w:t xml:space="preserve">Федерального закона </w:t>
      </w:r>
      <w:r w:rsidR="00482FAF" w:rsidRPr="00FB532B">
        <w:rPr>
          <w:sz w:val="24"/>
          <w:szCs w:val="24"/>
        </w:rPr>
        <w:t xml:space="preserve">№ 248-ФЗ </w:t>
      </w:r>
      <w:r w:rsidR="00755710" w:rsidRPr="00FB532B">
        <w:rPr>
          <w:sz w:val="24"/>
          <w:szCs w:val="24"/>
        </w:rPr>
        <w:t>и разделом 5 настоящего Положения.</w:t>
      </w:r>
    </w:p>
    <w:p w14:paraId="434818C4" w14:textId="7011BDDE" w:rsidR="007325BD" w:rsidRPr="00FB532B" w:rsidRDefault="00A735F7" w:rsidP="009E0892">
      <w:pPr>
        <w:pStyle w:val="ConsPlusNormal"/>
        <w:ind w:firstLine="709"/>
        <w:jc w:val="both"/>
        <w:rPr>
          <w:sz w:val="24"/>
          <w:szCs w:val="24"/>
        </w:rPr>
      </w:pPr>
      <w:r w:rsidRPr="00FB532B">
        <w:rPr>
          <w:sz w:val="24"/>
          <w:szCs w:val="24"/>
        </w:rPr>
        <w:t>4.21</w:t>
      </w:r>
      <w:r w:rsidR="00755710" w:rsidRPr="00FB532B">
        <w:rPr>
          <w:sz w:val="24"/>
          <w:szCs w:val="24"/>
        </w:rPr>
        <w:t xml:space="preserve">.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w:t>
      </w:r>
      <w:r w:rsidR="007325BD" w:rsidRPr="00FB532B">
        <w:rPr>
          <w:sz w:val="24"/>
          <w:szCs w:val="24"/>
        </w:rPr>
        <w:t xml:space="preserve">профилактические </w:t>
      </w:r>
      <w:r w:rsidR="00755710" w:rsidRPr="00FB532B">
        <w:rPr>
          <w:sz w:val="24"/>
          <w:szCs w:val="24"/>
        </w:rPr>
        <w:t>мероприятия</w:t>
      </w:r>
      <w:r w:rsidR="007325BD" w:rsidRPr="00FB532B">
        <w:rPr>
          <w:sz w:val="24"/>
          <w:szCs w:val="24"/>
        </w:rPr>
        <w:t xml:space="preserve"> в соответствии с разделом 3 настоящего Положения.</w:t>
      </w:r>
    </w:p>
    <w:p w14:paraId="0A791164" w14:textId="39D18D11" w:rsidR="00755710" w:rsidRPr="00FB532B" w:rsidRDefault="00A735F7" w:rsidP="009E0892">
      <w:pPr>
        <w:pStyle w:val="ConsPlusNormal"/>
        <w:ind w:firstLine="709"/>
        <w:jc w:val="both"/>
        <w:rPr>
          <w:sz w:val="24"/>
          <w:szCs w:val="24"/>
        </w:rPr>
      </w:pPr>
      <w:r w:rsidRPr="00FB532B">
        <w:rPr>
          <w:sz w:val="24"/>
          <w:szCs w:val="24"/>
        </w:rPr>
        <w:t>4.22</w:t>
      </w:r>
      <w:r w:rsidR="00755710" w:rsidRPr="00FB532B">
        <w:rPr>
          <w:sz w:val="24"/>
          <w:szCs w:val="24"/>
        </w:rPr>
        <w:t xml:space="preserve">. В случае выявления при проведении контрольного мероприятия нарушений обязательных требований контролируемым лицом </w:t>
      </w:r>
      <w:r w:rsidR="00862953" w:rsidRPr="00FB532B">
        <w:rPr>
          <w:sz w:val="24"/>
          <w:szCs w:val="24"/>
        </w:rPr>
        <w:t>администрация</w:t>
      </w:r>
      <w:r w:rsidR="00AA65F3" w:rsidRPr="00FB532B">
        <w:rPr>
          <w:sz w:val="24"/>
          <w:szCs w:val="24"/>
        </w:rPr>
        <w:t xml:space="preserve"> (должностное лицо</w:t>
      </w:r>
      <w:r w:rsidR="00755710" w:rsidRPr="00FB532B">
        <w:rPr>
          <w:sz w:val="24"/>
          <w:szCs w:val="24"/>
        </w:rPr>
        <w:t>) в пределах полномочий, предусмотренных законодательством Российской Федерации, обязана:</w:t>
      </w:r>
    </w:p>
    <w:p w14:paraId="619CF262" w14:textId="77777777" w:rsidR="00755710" w:rsidRPr="00FB532B" w:rsidRDefault="00755710" w:rsidP="009E0892">
      <w:pPr>
        <w:pStyle w:val="ConsPlusNormal"/>
        <w:ind w:firstLine="709"/>
        <w:jc w:val="both"/>
        <w:rPr>
          <w:sz w:val="24"/>
          <w:szCs w:val="24"/>
        </w:rPr>
      </w:pPr>
      <w:bookmarkStart w:id="3" w:name="Par318"/>
      <w:bookmarkEnd w:id="3"/>
      <w:r w:rsidRPr="00FB532B">
        <w:rPr>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5D0B7743" w14:textId="77777777" w:rsidR="00755710" w:rsidRPr="00FB532B" w:rsidRDefault="00755710" w:rsidP="009E0892">
      <w:pPr>
        <w:pStyle w:val="ConsPlusNormal"/>
        <w:ind w:firstLine="709"/>
        <w:jc w:val="both"/>
        <w:rPr>
          <w:sz w:val="24"/>
          <w:szCs w:val="24"/>
        </w:rPr>
      </w:pPr>
      <w:r w:rsidRPr="00FB532B">
        <w:rPr>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1BEB2121" w14:textId="77777777" w:rsidR="00755710" w:rsidRPr="00FB532B" w:rsidRDefault="00755710" w:rsidP="009E0892">
      <w:pPr>
        <w:pStyle w:val="ConsPlusNormal"/>
        <w:ind w:firstLine="709"/>
        <w:jc w:val="both"/>
        <w:rPr>
          <w:sz w:val="24"/>
          <w:szCs w:val="24"/>
        </w:rPr>
      </w:pPr>
      <w:r w:rsidRPr="00FB532B">
        <w:rPr>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662B606" w14:textId="77777777" w:rsidR="00755710" w:rsidRPr="00FB532B" w:rsidRDefault="00755710" w:rsidP="009E0892">
      <w:pPr>
        <w:ind w:firstLine="709"/>
        <w:jc w:val="both"/>
        <w:rPr>
          <w:rFonts w:ascii="Arial" w:hAnsi="Arial" w:cs="Arial"/>
        </w:rPr>
      </w:pPr>
      <w:r w:rsidRPr="00FB532B">
        <w:rPr>
          <w:rFonts w:ascii="Arial" w:hAnsi="Arial" w:cs="Arial"/>
        </w:rPr>
        <w:t xml:space="preserve">4) </w:t>
      </w:r>
      <w:r w:rsidRPr="00FB532B">
        <w:rPr>
          <w:rFonts w:ascii="Arial" w:hAnsi="Arial" w:cs="Arial"/>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FB532B">
        <w:rPr>
          <w:rFonts w:ascii="Arial" w:hAnsi="Arial" w:cs="Arial"/>
        </w:rPr>
        <w:t>;</w:t>
      </w:r>
    </w:p>
    <w:p w14:paraId="33EDBF26" w14:textId="77777777" w:rsidR="00755710" w:rsidRPr="00FB532B" w:rsidRDefault="00755710" w:rsidP="009E0892">
      <w:pPr>
        <w:pStyle w:val="ConsPlusNormal"/>
        <w:ind w:firstLine="709"/>
        <w:jc w:val="both"/>
        <w:rPr>
          <w:sz w:val="24"/>
          <w:szCs w:val="24"/>
        </w:rPr>
      </w:pPr>
      <w:r w:rsidRPr="00FB532B">
        <w:rPr>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42CAECC5" w14:textId="2224C117" w:rsidR="00755710" w:rsidRPr="00FB532B" w:rsidRDefault="00A735F7" w:rsidP="009E0892">
      <w:pPr>
        <w:pStyle w:val="ConsPlusNormal"/>
        <w:ind w:firstLine="709"/>
        <w:jc w:val="both"/>
        <w:rPr>
          <w:sz w:val="24"/>
          <w:szCs w:val="24"/>
        </w:rPr>
      </w:pPr>
      <w:r w:rsidRPr="00FB532B">
        <w:rPr>
          <w:sz w:val="24"/>
          <w:szCs w:val="24"/>
        </w:rPr>
        <w:t>4.23</w:t>
      </w:r>
      <w:r w:rsidR="00755710" w:rsidRPr="00FB532B">
        <w:rPr>
          <w:sz w:val="24"/>
          <w:szCs w:val="24"/>
        </w:rPr>
        <w:t xml:space="preserve">. В случае </w:t>
      </w:r>
      <w:r w:rsidR="00862953" w:rsidRPr="00FB532B">
        <w:rPr>
          <w:sz w:val="24"/>
          <w:szCs w:val="24"/>
        </w:rPr>
        <w:t>не устранения</w:t>
      </w:r>
      <w:r w:rsidR="00755710" w:rsidRPr="00FB532B">
        <w:rPr>
          <w:sz w:val="24"/>
          <w:szCs w:val="24"/>
        </w:rPr>
        <w:t xml:space="preserve"> в установленный срок нарушений, указанных в предусмотренном подпунктом 1 пункта 4.2</w:t>
      </w:r>
      <w:r w:rsidR="009A218B">
        <w:rPr>
          <w:sz w:val="24"/>
          <w:szCs w:val="24"/>
        </w:rPr>
        <w:t>2.</w:t>
      </w:r>
      <w:r w:rsidR="00755710" w:rsidRPr="00FB532B">
        <w:rPr>
          <w:sz w:val="24"/>
          <w:szCs w:val="24"/>
        </w:rPr>
        <w:t xml:space="preserve"> настоящего Положения предписании об устранении выявленных нарушений, должностное лицо, выдавшее такое </w:t>
      </w:r>
      <w:r w:rsidR="00755710" w:rsidRPr="00FB532B">
        <w:rPr>
          <w:sz w:val="24"/>
          <w:szCs w:val="24"/>
        </w:rPr>
        <w:lastRenderedPageBreak/>
        <w:t>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14:paraId="7DEA24D8" w14:textId="5714BF20" w:rsidR="00755710" w:rsidRPr="00FB532B" w:rsidRDefault="00755710" w:rsidP="009E0892">
      <w:pPr>
        <w:ind w:firstLine="709"/>
        <w:jc w:val="both"/>
        <w:rPr>
          <w:rFonts w:ascii="Arial" w:hAnsi="Arial" w:cs="Arial"/>
        </w:rPr>
      </w:pPr>
      <w:r w:rsidRPr="00FB532B">
        <w:rPr>
          <w:rFonts w:ascii="Arial" w:hAnsi="Arial" w:cs="Arial"/>
        </w:rPr>
        <w:t xml:space="preserve">1) исполнительный орган государственной власти или орган местного самоуправления, предусмотренные </w:t>
      </w:r>
      <w:hyperlink r:id="rId17" w:history="1">
        <w:r w:rsidRPr="00FB532B">
          <w:rPr>
            <w:rStyle w:val="a5"/>
            <w:rFonts w:ascii="Arial" w:hAnsi="Arial" w:cs="Arial"/>
            <w:color w:val="auto"/>
            <w:u w:val="none"/>
          </w:rPr>
          <w:t>статьей 39</w:t>
        </w:r>
      </w:hyperlink>
      <w:r w:rsidR="00482FAF" w:rsidRPr="00FB532B">
        <w:rPr>
          <w:rStyle w:val="a5"/>
          <w:rFonts w:ascii="Arial" w:hAnsi="Arial" w:cs="Arial"/>
          <w:color w:val="auto"/>
          <w:u w:val="none"/>
          <w:vertAlign w:val="superscript"/>
        </w:rPr>
        <w:t>2</w:t>
      </w:r>
      <w:r w:rsidRPr="00FB532B">
        <w:rPr>
          <w:rFonts w:ascii="Arial" w:hAnsi="Arial" w:cs="Arial"/>
        </w:rPr>
        <w:t xml:space="preserve"> Земельного кодекса Российской 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пунктом 2 статьи 3</w:t>
      </w:r>
      <w:r w:rsidR="00482FAF" w:rsidRPr="00FB532B">
        <w:rPr>
          <w:rFonts w:ascii="Arial" w:hAnsi="Arial" w:cs="Arial"/>
          <w:vertAlign w:val="superscript"/>
        </w:rPr>
        <w:t>3</w:t>
      </w:r>
      <w:r w:rsidRPr="00FB532B">
        <w:rPr>
          <w:rFonts w:ascii="Arial" w:hAnsi="Arial" w:cs="Arial"/>
        </w:rPr>
        <w:t xml:space="preserve"> </w:t>
      </w:r>
      <w:r w:rsidRPr="00FB532B">
        <w:rPr>
          <w:rFonts w:ascii="Arial" w:hAnsi="Arial" w:cs="Arial"/>
          <w:shd w:val="clear" w:color="auto" w:fill="FFFFFF"/>
        </w:rPr>
        <w:t>Федерального закона от 25</w:t>
      </w:r>
      <w:r w:rsidR="00482FAF" w:rsidRPr="00FB532B">
        <w:rPr>
          <w:rFonts w:ascii="Arial" w:hAnsi="Arial" w:cs="Arial"/>
          <w:shd w:val="clear" w:color="auto" w:fill="FFFFFF"/>
        </w:rPr>
        <w:t xml:space="preserve"> октября </w:t>
      </w:r>
      <w:r w:rsidRPr="00FB532B">
        <w:rPr>
          <w:rFonts w:ascii="Arial" w:hAnsi="Arial" w:cs="Arial"/>
          <w:shd w:val="clear" w:color="auto" w:fill="FFFFFF"/>
        </w:rPr>
        <w:t xml:space="preserve">2001 </w:t>
      </w:r>
      <w:r w:rsidR="00482FAF" w:rsidRPr="00FB532B">
        <w:rPr>
          <w:rFonts w:ascii="Arial" w:hAnsi="Arial" w:cs="Arial"/>
          <w:shd w:val="clear" w:color="auto" w:fill="FFFFFF"/>
        </w:rPr>
        <w:t xml:space="preserve">года </w:t>
      </w:r>
      <w:r w:rsidRPr="00FB532B">
        <w:rPr>
          <w:rFonts w:ascii="Arial" w:hAnsi="Arial" w:cs="Arial"/>
          <w:shd w:val="clear" w:color="auto" w:fill="FFFFFF"/>
        </w:rPr>
        <w:t>№ 137-ФЗ «О</w:t>
      </w:r>
      <w:r w:rsidR="00482FAF" w:rsidRPr="00FB532B">
        <w:rPr>
          <w:rFonts w:ascii="Arial" w:hAnsi="Arial" w:cs="Arial"/>
          <w:shd w:val="clear" w:color="auto" w:fill="FFFFFF"/>
        </w:rPr>
        <w:t> </w:t>
      </w:r>
      <w:r w:rsidRPr="00FB532B">
        <w:rPr>
          <w:rFonts w:ascii="Arial" w:hAnsi="Arial" w:cs="Arial"/>
          <w:shd w:val="clear" w:color="auto" w:fill="FFFFFF"/>
        </w:rPr>
        <w:t>введении в действие Земельного кодекса Российской Федерации»)</w:t>
      </w:r>
      <w:r w:rsidRPr="00FB532B">
        <w:rPr>
          <w:rFonts w:ascii="Arial" w:hAnsi="Arial" w:cs="Arial"/>
        </w:rPr>
        <w:t>, в отношении земельных участков (земель), находящихся в государственной или муниципальной собственности;</w:t>
      </w:r>
    </w:p>
    <w:p w14:paraId="1A946629" w14:textId="77777777" w:rsidR="00755710" w:rsidRPr="00FB532B" w:rsidRDefault="00755710" w:rsidP="009E0892">
      <w:pPr>
        <w:pStyle w:val="ConsPlusNormal"/>
        <w:ind w:firstLine="709"/>
        <w:jc w:val="both"/>
        <w:rPr>
          <w:sz w:val="24"/>
          <w:szCs w:val="24"/>
        </w:rPr>
      </w:pPr>
      <w:r w:rsidRPr="00FB532B">
        <w:rPr>
          <w:sz w:val="24"/>
          <w:szCs w:val="24"/>
        </w:rP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в отношении земельных участков, находящихся в частной собственности.</w:t>
      </w:r>
    </w:p>
    <w:p w14:paraId="4A1FF7C1" w14:textId="4ECF841B" w:rsidR="00755710" w:rsidRPr="00FB532B" w:rsidRDefault="00A735F7" w:rsidP="009E0892">
      <w:pPr>
        <w:pStyle w:val="ConsPlusNormal"/>
        <w:ind w:firstLine="709"/>
        <w:jc w:val="both"/>
        <w:rPr>
          <w:sz w:val="24"/>
          <w:szCs w:val="24"/>
        </w:rPr>
      </w:pPr>
      <w:r w:rsidRPr="00FB532B">
        <w:rPr>
          <w:sz w:val="24"/>
          <w:szCs w:val="24"/>
        </w:rPr>
        <w:t>4.24</w:t>
      </w:r>
      <w:r w:rsidR="00AA65F3" w:rsidRPr="00FB532B">
        <w:rPr>
          <w:sz w:val="24"/>
          <w:szCs w:val="24"/>
        </w:rPr>
        <w:t>. Должностные лица</w:t>
      </w:r>
      <w:r w:rsidR="00755710" w:rsidRPr="00FB532B">
        <w:rPr>
          <w:sz w:val="24"/>
          <w:szCs w:val="24"/>
        </w:rPr>
        <w:t xml:space="preserve">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AA65F3" w:rsidRPr="00FB532B">
        <w:rPr>
          <w:sz w:val="24"/>
          <w:szCs w:val="24"/>
        </w:rPr>
        <w:t>Иркутской области</w:t>
      </w:r>
      <w:r w:rsidR="00755710" w:rsidRPr="00FB532B">
        <w:rPr>
          <w:sz w:val="24"/>
          <w:szCs w:val="24"/>
        </w:rPr>
        <w:t>, органами местного самоуправления, правоохранительными органами, организациями и гражданами.</w:t>
      </w:r>
    </w:p>
    <w:p w14:paraId="47707E2E" w14:textId="7B76E754" w:rsidR="00755710" w:rsidRPr="00FB532B" w:rsidRDefault="00755710" w:rsidP="009E0892">
      <w:pPr>
        <w:ind w:firstLine="709"/>
        <w:jc w:val="both"/>
        <w:rPr>
          <w:rFonts w:ascii="Arial" w:hAnsi="Arial" w:cs="Arial"/>
        </w:rPr>
      </w:pPr>
      <w:r w:rsidRPr="00FB532B">
        <w:rPr>
          <w:rFonts w:ascii="Arial" w:hAnsi="Arial" w:cs="Arial"/>
        </w:rPr>
        <w:t>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государственного земельного надзора.</w:t>
      </w:r>
    </w:p>
    <w:p w14:paraId="41A58719" w14:textId="0E6AF6BA" w:rsidR="00755710" w:rsidRPr="00FB532B" w:rsidRDefault="00755710" w:rsidP="009E0892">
      <w:pPr>
        <w:pStyle w:val="ConsPlusNormal"/>
        <w:ind w:firstLine="709"/>
        <w:jc w:val="both"/>
        <w:rPr>
          <w:sz w:val="24"/>
          <w:szCs w:val="24"/>
        </w:rPr>
      </w:pPr>
      <w:r w:rsidRPr="00FB532B">
        <w:rPr>
          <w:sz w:val="24"/>
          <w:szCs w:val="24"/>
        </w:rPr>
        <w:t xml:space="preserve">Должностные лица в срок не позднее 5 рабочих дней со дня окончания контрольного </w:t>
      </w:r>
      <w:r w:rsidR="00B367F5" w:rsidRPr="00FB532B">
        <w:rPr>
          <w:sz w:val="24"/>
          <w:szCs w:val="24"/>
        </w:rPr>
        <w:t>мероприятия направляют в адрес Г</w:t>
      </w:r>
      <w:r w:rsidRPr="00FB532B">
        <w:rPr>
          <w:sz w:val="24"/>
          <w:szCs w:val="24"/>
        </w:rPr>
        <w:t>лавы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 лиц</w:t>
      </w:r>
      <w:r w:rsidR="00951109">
        <w:rPr>
          <w:sz w:val="24"/>
          <w:szCs w:val="24"/>
        </w:rPr>
        <w:t xml:space="preserve">ом </w:t>
      </w:r>
      <w:r w:rsidRPr="00FB532B">
        <w:rPr>
          <w:sz w:val="24"/>
          <w:szCs w:val="24"/>
        </w:rPr>
        <w:t>и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p>
    <w:p w14:paraId="063CA280" w14:textId="77777777" w:rsidR="00755710" w:rsidRPr="00FB532B" w:rsidRDefault="00755710" w:rsidP="009E0892">
      <w:pPr>
        <w:pStyle w:val="ConsPlusNormal"/>
        <w:ind w:firstLine="709"/>
        <w:jc w:val="both"/>
        <w:rPr>
          <w:sz w:val="24"/>
          <w:szCs w:val="24"/>
        </w:rPr>
      </w:pPr>
    </w:p>
    <w:p w14:paraId="1AFD2122" w14:textId="32F3AADC" w:rsidR="00AA65F3" w:rsidRPr="00FB532B" w:rsidRDefault="00482FAF" w:rsidP="009E0892">
      <w:pPr>
        <w:pStyle w:val="ConsPlusNormal"/>
        <w:ind w:firstLine="0"/>
        <w:jc w:val="center"/>
        <w:rPr>
          <w:b/>
          <w:bCs/>
          <w:sz w:val="24"/>
          <w:szCs w:val="24"/>
        </w:rPr>
      </w:pPr>
      <w:r w:rsidRPr="00FB532B">
        <w:rPr>
          <w:b/>
          <w:bCs/>
          <w:sz w:val="24"/>
          <w:szCs w:val="24"/>
        </w:rPr>
        <w:t xml:space="preserve">Раздел </w:t>
      </w:r>
      <w:r w:rsidR="00755710" w:rsidRPr="00FB532B">
        <w:rPr>
          <w:b/>
          <w:bCs/>
          <w:sz w:val="24"/>
          <w:szCs w:val="24"/>
        </w:rPr>
        <w:t>5. Обж</w:t>
      </w:r>
      <w:r w:rsidR="00AA65F3" w:rsidRPr="00FB532B">
        <w:rPr>
          <w:b/>
          <w:bCs/>
          <w:sz w:val="24"/>
          <w:szCs w:val="24"/>
        </w:rPr>
        <w:t>алование решений администрации,</w:t>
      </w:r>
    </w:p>
    <w:p w14:paraId="5F32C8DD" w14:textId="090337E9" w:rsidR="00755710" w:rsidRPr="00FB532B" w:rsidRDefault="00755710" w:rsidP="009E0892">
      <w:pPr>
        <w:pStyle w:val="ConsPlusNormal"/>
        <w:ind w:firstLine="0"/>
        <w:jc w:val="center"/>
        <w:rPr>
          <w:b/>
          <w:bCs/>
          <w:sz w:val="24"/>
          <w:szCs w:val="24"/>
        </w:rPr>
      </w:pPr>
      <w:r w:rsidRPr="00FB532B">
        <w:rPr>
          <w:b/>
          <w:bCs/>
          <w:sz w:val="24"/>
          <w:szCs w:val="24"/>
        </w:rPr>
        <w:t>действий (бездействия) должностн</w:t>
      </w:r>
      <w:r w:rsidR="00951109">
        <w:rPr>
          <w:b/>
          <w:bCs/>
          <w:sz w:val="24"/>
          <w:szCs w:val="24"/>
        </w:rPr>
        <w:t>ого</w:t>
      </w:r>
      <w:r w:rsidRPr="00FB532B">
        <w:rPr>
          <w:b/>
          <w:bCs/>
          <w:sz w:val="24"/>
          <w:szCs w:val="24"/>
        </w:rPr>
        <w:t xml:space="preserve"> лиц</w:t>
      </w:r>
      <w:r w:rsidR="00951109">
        <w:rPr>
          <w:b/>
          <w:bCs/>
          <w:sz w:val="24"/>
          <w:szCs w:val="24"/>
        </w:rPr>
        <w:t>а</w:t>
      </w:r>
    </w:p>
    <w:p w14:paraId="3A50A140" w14:textId="77777777" w:rsidR="00755710" w:rsidRPr="00FB532B" w:rsidRDefault="00755710" w:rsidP="009E0892">
      <w:pPr>
        <w:pStyle w:val="ConsPlusNormal"/>
        <w:ind w:firstLine="0"/>
        <w:jc w:val="center"/>
        <w:rPr>
          <w:b/>
          <w:bCs/>
          <w:sz w:val="24"/>
          <w:szCs w:val="24"/>
        </w:rPr>
      </w:pPr>
    </w:p>
    <w:p w14:paraId="4246DB5B" w14:textId="7367E5C4" w:rsidR="00755710" w:rsidRPr="00FB532B" w:rsidRDefault="00755710" w:rsidP="009E0892">
      <w:pPr>
        <w:pStyle w:val="ConsPlusNormal"/>
        <w:ind w:firstLine="709"/>
        <w:jc w:val="both"/>
        <w:rPr>
          <w:sz w:val="24"/>
          <w:szCs w:val="24"/>
        </w:rPr>
      </w:pPr>
      <w:r w:rsidRPr="00FB532B">
        <w:rPr>
          <w:sz w:val="24"/>
          <w:szCs w:val="24"/>
        </w:rPr>
        <w:t>5.1. Решения администрации, действия (бездействие) должностн</w:t>
      </w:r>
      <w:r w:rsidR="00951109">
        <w:rPr>
          <w:sz w:val="24"/>
          <w:szCs w:val="24"/>
        </w:rPr>
        <w:t>ого</w:t>
      </w:r>
      <w:r w:rsidRPr="00FB532B">
        <w:rPr>
          <w:sz w:val="24"/>
          <w:szCs w:val="24"/>
        </w:rPr>
        <w:t xml:space="preserve"> лиц</w:t>
      </w:r>
      <w:r w:rsidR="00951109">
        <w:rPr>
          <w:sz w:val="24"/>
          <w:szCs w:val="24"/>
        </w:rPr>
        <w:t>а</w:t>
      </w:r>
      <w:r w:rsidRPr="00FB532B">
        <w:rPr>
          <w:sz w:val="24"/>
          <w:szCs w:val="24"/>
        </w:rPr>
        <w:t xml:space="preserve"> могут быть обжалованы в порядке, установленном главой 9 Федерального закона </w:t>
      </w:r>
      <w:r w:rsidR="00482FAF" w:rsidRPr="00FB532B">
        <w:rPr>
          <w:sz w:val="24"/>
          <w:szCs w:val="24"/>
        </w:rPr>
        <w:t>№ 248-ФЗ.</w:t>
      </w:r>
    </w:p>
    <w:p w14:paraId="335A1A5C" w14:textId="77777777" w:rsidR="00755710" w:rsidRPr="00FB532B" w:rsidRDefault="00755710" w:rsidP="009E0892">
      <w:pPr>
        <w:pStyle w:val="ConsPlusNormal"/>
        <w:ind w:firstLine="709"/>
        <w:jc w:val="both"/>
        <w:rPr>
          <w:sz w:val="24"/>
          <w:szCs w:val="24"/>
        </w:rPr>
      </w:pPr>
      <w:r w:rsidRPr="00FB532B">
        <w:rPr>
          <w:sz w:val="24"/>
          <w:szCs w:val="24"/>
        </w:rPr>
        <w:t>5.2.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14:paraId="22B20F45" w14:textId="77777777" w:rsidR="00755710" w:rsidRPr="00FB532B" w:rsidRDefault="00755710" w:rsidP="009E0892">
      <w:pPr>
        <w:pStyle w:val="ConsPlusNormal"/>
        <w:ind w:firstLine="709"/>
        <w:jc w:val="both"/>
        <w:rPr>
          <w:sz w:val="24"/>
          <w:szCs w:val="24"/>
        </w:rPr>
      </w:pPr>
      <w:r w:rsidRPr="00FB532B">
        <w:rPr>
          <w:sz w:val="24"/>
          <w:szCs w:val="24"/>
        </w:rPr>
        <w:t>1) решений о проведении контрольных мероприятий;</w:t>
      </w:r>
    </w:p>
    <w:p w14:paraId="2400875C" w14:textId="77777777" w:rsidR="00755710" w:rsidRPr="00FB532B" w:rsidRDefault="00755710" w:rsidP="009E0892">
      <w:pPr>
        <w:pStyle w:val="ConsPlusNormal"/>
        <w:ind w:firstLine="709"/>
        <w:jc w:val="both"/>
        <w:rPr>
          <w:sz w:val="24"/>
          <w:szCs w:val="24"/>
        </w:rPr>
      </w:pPr>
      <w:r w:rsidRPr="00FB532B">
        <w:rPr>
          <w:sz w:val="24"/>
          <w:szCs w:val="24"/>
        </w:rPr>
        <w:t>2) актов контрольных мероприятий, предписаний об устранении выявленных нарушений;</w:t>
      </w:r>
    </w:p>
    <w:p w14:paraId="43559E3A" w14:textId="3E89585E" w:rsidR="00755710" w:rsidRPr="00FB532B" w:rsidRDefault="00755710" w:rsidP="009E0892">
      <w:pPr>
        <w:pStyle w:val="ConsPlusNormal"/>
        <w:ind w:firstLine="709"/>
        <w:jc w:val="both"/>
        <w:rPr>
          <w:sz w:val="24"/>
          <w:szCs w:val="24"/>
        </w:rPr>
      </w:pPr>
      <w:r w:rsidRPr="00FB532B">
        <w:rPr>
          <w:sz w:val="24"/>
          <w:szCs w:val="24"/>
        </w:rPr>
        <w:lastRenderedPageBreak/>
        <w:t>3) действий (бездействия) должностн</w:t>
      </w:r>
      <w:r w:rsidR="00951109">
        <w:rPr>
          <w:sz w:val="24"/>
          <w:szCs w:val="24"/>
        </w:rPr>
        <w:t>ого</w:t>
      </w:r>
      <w:r w:rsidRPr="00FB532B">
        <w:rPr>
          <w:sz w:val="24"/>
          <w:szCs w:val="24"/>
        </w:rPr>
        <w:t xml:space="preserve"> лиц</w:t>
      </w:r>
      <w:r w:rsidR="00951109">
        <w:rPr>
          <w:sz w:val="24"/>
          <w:szCs w:val="24"/>
        </w:rPr>
        <w:t>а</w:t>
      </w:r>
      <w:r w:rsidRPr="00FB532B">
        <w:rPr>
          <w:sz w:val="24"/>
          <w:szCs w:val="24"/>
        </w:rPr>
        <w:t xml:space="preserve"> в рамках контрольных мероприятий.</w:t>
      </w:r>
    </w:p>
    <w:p w14:paraId="46A3EDB0" w14:textId="0932BF4D" w:rsidR="00755710" w:rsidRPr="00FB532B" w:rsidRDefault="00755710" w:rsidP="009E0892">
      <w:pPr>
        <w:ind w:firstLine="709"/>
        <w:jc w:val="both"/>
        <w:rPr>
          <w:rFonts w:ascii="Arial" w:hAnsi="Arial" w:cs="Arial"/>
        </w:rPr>
      </w:pPr>
      <w:r w:rsidRPr="00FB532B">
        <w:rPr>
          <w:rFonts w:ascii="Arial" w:hAnsi="Arial" w:cs="Arial"/>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FB532B">
        <w:rPr>
          <w:rFonts w:ascii="Arial" w:hAnsi="Arial" w:cs="Arial"/>
          <w:shd w:val="clear" w:color="auto" w:fill="FFFFFF"/>
        </w:rPr>
        <w:t xml:space="preserve"> и (или) регионального портала государственных и муниципальных услуг</w:t>
      </w:r>
      <w:r w:rsidRPr="00FB532B">
        <w:rPr>
          <w:rFonts w:ascii="Arial" w:hAnsi="Arial" w:cs="Arial"/>
        </w:rPr>
        <w:t>.</w:t>
      </w:r>
    </w:p>
    <w:p w14:paraId="19E251E1" w14:textId="75C11FBD" w:rsidR="00755710" w:rsidRPr="00FB532B" w:rsidRDefault="00755710" w:rsidP="009E0892">
      <w:pPr>
        <w:pStyle w:val="s1"/>
        <w:rPr>
          <w:sz w:val="24"/>
          <w:szCs w:val="24"/>
        </w:rPr>
      </w:pPr>
      <w:r w:rsidRPr="00FB532B">
        <w:rPr>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w:t>
      </w:r>
      <w:r w:rsidR="00B367F5" w:rsidRPr="00FB532B">
        <w:rPr>
          <w:sz w:val="24"/>
          <w:szCs w:val="24"/>
        </w:rPr>
        <w:t>Г</w:t>
      </w:r>
      <w:r w:rsidRPr="00FB532B">
        <w:rPr>
          <w:sz w:val="24"/>
          <w:szCs w:val="24"/>
        </w:rPr>
        <w:t>лавы</w:t>
      </w:r>
      <w:r w:rsidRPr="00FB532B">
        <w:rPr>
          <w:i/>
          <w:iCs/>
          <w:sz w:val="24"/>
          <w:szCs w:val="24"/>
        </w:rPr>
        <w:t xml:space="preserve"> </w:t>
      </w:r>
      <w:r w:rsidRPr="00FB532B">
        <w:rPr>
          <w:sz w:val="24"/>
          <w:szCs w:val="24"/>
        </w:rPr>
        <w:t xml:space="preserve">с предварительным информированием </w:t>
      </w:r>
      <w:r w:rsidR="00B367F5" w:rsidRPr="00FB532B">
        <w:rPr>
          <w:sz w:val="24"/>
          <w:szCs w:val="24"/>
        </w:rPr>
        <w:t>Г</w:t>
      </w:r>
      <w:r w:rsidRPr="00FB532B">
        <w:rPr>
          <w:sz w:val="24"/>
          <w:szCs w:val="24"/>
        </w:rPr>
        <w:t>лавы</w:t>
      </w:r>
      <w:r w:rsidRPr="00FB532B">
        <w:rPr>
          <w:i/>
          <w:iCs/>
          <w:sz w:val="24"/>
          <w:szCs w:val="24"/>
        </w:rPr>
        <w:t xml:space="preserve"> </w:t>
      </w:r>
      <w:r w:rsidRPr="00FB532B">
        <w:rPr>
          <w:sz w:val="24"/>
          <w:szCs w:val="24"/>
        </w:rPr>
        <w:t>о наличии в</w:t>
      </w:r>
      <w:r w:rsidRPr="00FB532B">
        <w:rPr>
          <w:i/>
          <w:iCs/>
          <w:sz w:val="24"/>
          <w:szCs w:val="24"/>
        </w:rPr>
        <w:t xml:space="preserve"> </w:t>
      </w:r>
      <w:r w:rsidRPr="00FB532B">
        <w:rPr>
          <w:sz w:val="24"/>
          <w:szCs w:val="24"/>
        </w:rPr>
        <w:t>жалобе (документах) сведений, составляющих государственную или иную охраняемую законом тайну.</w:t>
      </w:r>
    </w:p>
    <w:p w14:paraId="1A6BEF85" w14:textId="67C23105" w:rsidR="00755710" w:rsidRPr="00FB532B" w:rsidRDefault="00755710" w:rsidP="009E0892">
      <w:pPr>
        <w:pStyle w:val="ConsPlusNormal"/>
        <w:ind w:firstLine="709"/>
        <w:jc w:val="both"/>
        <w:rPr>
          <w:sz w:val="24"/>
          <w:szCs w:val="24"/>
        </w:rPr>
      </w:pPr>
      <w:r w:rsidRPr="00FB532B">
        <w:rPr>
          <w:sz w:val="24"/>
          <w:szCs w:val="24"/>
        </w:rPr>
        <w:t>5.4. Жалоба на решение администрации, действия (бездействие) его долж</w:t>
      </w:r>
      <w:r w:rsidR="00B367F5" w:rsidRPr="00FB532B">
        <w:rPr>
          <w:sz w:val="24"/>
          <w:szCs w:val="24"/>
        </w:rPr>
        <w:t>ностн</w:t>
      </w:r>
      <w:r w:rsidR="00951109">
        <w:rPr>
          <w:sz w:val="24"/>
          <w:szCs w:val="24"/>
        </w:rPr>
        <w:t>ого</w:t>
      </w:r>
      <w:r w:rsidR="00B367F5" w:rsidRPr="00FB532B">
        <w:rPr>
          <w:sz w:val="24"/>
          <w:szCs w:val="24"/>
        </w:rPr>
        <w:t xml:space="preserve"> лиц</w:t>
      </w:r>
      <w:r w:rsidR="00951109">
        <w:rPr>
          <w:sz w:val="24"/>
          <w:szCs w:val="24"/>
        </w:rPr>
        <w:t>а</w:t>
      </w:r>
      <w:r w:rsidR="00B367F5" w:rsidRPr="00FB532B">
        <w:rPr>
          <w:sz w:val="24"/>
          <w:szCs w:val="24"/>
        </w:rPr>
        <w:t xml:space="preserve"> рассматривается Г</w:t>
      </w:r>
      <w:r w:rsidRPr="00FB532B">
        <w:rPr>
          <w:sz w:val="24"/>
          <w:szCs w:val="24"/>
        </w:rPr>
        <w:t>лавой.</w:t>
      </w:r>
    </w:p>
    <w:p w14:paraId="39D07F6F" w14:textId="29C29D3F" w:rsidR="00755710" w:rsidRPr="00FB532B" w:rsidRDefault="00755710" w:rsidP="009E0892">
      <w:pPr>
        <w:pStyle w:val="ConsPlusNormal"/>
        <w:ind w:firstLine="709"/>
        <w:jc w:val="both"/>
        <w:rPr>
          <w:sz w:val="24"/>
          <w:szCs w:val="24"/>
        </w:rPr>
      </w:pPr>
      <w:r w:rsidRPr="00FB532B">
        <w:rPr>
          <w:sz w:val="24"/>
          <w:szCs w:val="24"/>
        </w:rPr>
        <w:t>5.5. Жалоба на решение администрации, действия (бездействие) его должностн</w:t>
      </w:r>
      <w:r w:rsidR="00951109">
        <w:rPr>
          <w:sz w:val="24"/>
          <w:szCs w:val="24"/>
        </w:rPr>
        <w:t>ого</w:t>
      </w:r>
      <w:r w:rsidRPr="00FB532B">
        <w:rPr>
          <w:sz w:val="24"/>
          <w:szCs w:val="24"/>
        </w:rPr>
        <w:t xml:space="preserve"> лиц</w:t>
      </w:r>
      <w:r w:rsidR="00951109">
        <w:rPr>
          <w:sz w:val="24"/>
          <w:szCs w:val="24"/>
        </w:rPr>
        <w:t>а</w:t>
      </w:r>
      <w:r w:rsidRPr="00FB532B">
        <w:rPr>
          <w:sz w:val="24"/>
          <w:szCs w:val="24"/>
        </w:rPr>
        <w:t xml:space="preserve"> может быть подана в течение 30 календарных дней со дня, когда контролируемое лицо узнало или должно было узнать о нарушении своих прав.</w:t>
      </w:r>
    </w:p>
    <w:p w14:paraId="0EB58F0F" w14:textId="77777777" w:rsidR="00755710" w:rsidRPr="00FB532B" w:rsidRDefault="00755710" w:rsidP="009E0892">
      <w:pPr>
        <w:pStyle w:val="ConsPlusNormal"/>
        <w:ind w:firstLine="709"/>
        <w:jc w:val="both"/>
        <w:rPr>
          <w:sz w:val="24"/>
          <w:szCs w:val="24"/>
        </w:rPr>
      </w:pPr>
      <w:r w:rsidRPr="00FB532B">
        <w:rPr>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14:paraId="663DDBBC" w14:textId="77777777" w:rsidR="00755710" w:rsidRPr="00FB532B" w:rsidRDefault="00755710" w:rsidP="009E0892">
      <w:pPr>
        <w:pStyle w:val="ConsPlusNormal"/>
        <w:ind w:firstLine="709"/>
        <w:jc w:val="both"/>
        <w:rPr>
          <w:sz w:val="24"/>
          <w:szCs w:val="24"/>
        </w:rPr>
      </w:pPr>
      <w:r w:rsidRPr="00FB532B">
        <w:rPr>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6E23985B" w14:textId="77777777" w:rsidR="00755710" w:rsidRPr="00FB532B" w:rsidRDefault="00755710" w:rsidP="009E0892">
      <w:pPr>
        <w:pStyle w:val="ConsPlusNormal"/>
        <w:ind w:firstLine="709"/>
        <w:jc w:val="both"/>
        <w:rPr>
          <w:sz w:val="24"/>
          <w:szCs w:val="24"/>
        </w:rPr>
      </w:pPr>
      <w:r w:rsidRPr="00FB532B">
        <w:rPr>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6698CBD3" w14:textId="42AC80DA" w:rsidR="00755710" w:rsidRPr="00FB532B" w:rsidRDefault="00755710" w:rsidP="009E0892">
      <w:pPr>
        <w:pStyle w:val="ConsPlusNormal"/>
        <w:ind w:firstLine="709"/>
        <w:jc w:val="both"/>
        <w:rPr>
          <w:sz w:val="24"/>
          <w:szCs w:val="24"/>
        </w:rPr>
      </w:pPr>
      <w:r w:rsidRPr="00FB532B">
        <w:rPr>
          <w:sz w:val="24"/>
          <w:szCs w:val="24"/>
        </w:rPr>
        <w:t>5.6. Жалоба на решение администрации, действия (бездействие) его должностн</w:t>
      </w:r>
      <w:r w:rsidR="00951109">
        <w:rPr>
          <w:sz w:val="24"/>
          <w:szCs w:val="24"/>
        </w:rPr>
        <w:t>ого</w:t>
      </w:r>
      <w:r w:rsidRPr="00FB532B">
        <w:rPr>
          <w:sz w:val="24"/>
          <w:szCs w:val="24"/>
        </w:rPr>
        <w:t xml:space="preserve"> лиц</w:t>
      </w:r>
      <w:r w:rsidR="00951109">
        <w:rPr>
          <w:sz w:val="24"/>
          <w:szCs w:val="24"/>
        </w:rPr>
        <w:t>а</w:t>
      </w:r>
      <w:r w:rsidRPr="00FB532B">
        <w:rPr>
          <w:sz w:val="24"/>
          <w:szCs w:val="24"/>
        </w:rPr>
        <w:t xml:space="preserve"> подлежит рассмотрению в течение 20 рабочих дней со дня ее регистрации. </w:t>
      </w:r>
    </w:p>
    <w:p w14:paraId="0ED045BB" w14:textId="55AF2C0B" w:rsidR="00755710" w:rsidRPr="00FB532B" w:rsidRDefault="00755710" w:rsidP="009E0892">
      <w:pPr>
        <w:pStyle w:val="ConsPlusNormal"/>
        <w:ind w:firstLine="709"/>
        <w:jc w:val="both"/>
        <w:rPr>
          <w:sz w:val="24"/>
          <w:szCs w:val="24"/>
        </w:rPr>
      </w:pPr>
      <w:r w:rsidRPr="00FB532B">
        <w:rPr>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w:t>
      </w:r>
      <w:r w:rsidR="00B367F5" w:rsidRPr="00FB532B">
        <w:rPr>
          <w:sz w:val="24"/>
          <w:szCs w:val="24"/>
        </w:rPr>
        <w:t>Г</w:t>
      </w:r>
      <w:r w:rsidRPr="00FB532B">
        <w:rPr>
          <w:sz w:val="24"/>
          <w:szCs w:val="24"/>
        </w:rPr>
        <w:t>лавой не более чем на 20 рабочих дней.</w:t>
      </w:r>
    </w:p>
    <w:p w14:paraId="670FD5DF" w14:textId="77777777" w:rsidR="00755710" w:rsidRPr="00FB532B" w:rsidRDefault="00755710" w:rsidP="009E0892">
      <w:pPr>
        <w:pStyle w:val="14"/>
        <w:ind w:firstLine="709"/>
        <w:jc w:val="both"/>
        <w:rPr>
          <w:rFonts w:ascii="Arial" w:hAnsi="Arial" w:cs="Arial"/>
          <w:sz w:val="24"/>
          <w:szCs w:val="24"/>
        </w:rPr>
      </w:pPr>
    </w:p>
    <w:p w14:paraId="515C1F26" w14:textId="77777777" w:rsidR="00482FAF" w:rsidRPr="00FB532B" w:rsidRDefault="00482FAF" w:rsidP="009E0892">
      <w:pPr>
        <w:pStyle w:val="14"/>
        <w:jc w:val="center"/>
        <w:rPr>
          <w:rFonts w:ascii="Arial" w:hAnsi="Arial" w:cs="Arial"/>
          <w:b/>
          <w:bCs/>
          <w:sz w:val="24"/>
          <w:szCs w:val="24"/>
        </w:rPr>
      </w:pPr>
      <w:r w:rsidRPr="00FB532B">
        <w:rPr>
          <w:rFonts w:ascii="Arial" w:hAnsi="Arial" w:cs="Arial"/>
          <w:b/>
          <w:bCs/>
          <w:sz w:val="24"/>
          <w:szCs w:val="24"/>
        </w:rPr>
        <w:t xml:space="preserve">Раздел </w:t>
      </w:r>
      <w:r w:rsidR="00755710" w:rsidRPr="00FB532B">
        <w:rPr>
          <w:rFonts w:ascii="Arial" w:hAnsi="Arial" w:cs="Arial"/>
          <w:b/>
          <w:bCs/>
          <w:sz w:val="24"/>
          <w:szCs w:val="24"/>
        </w:rPr>
        <w:t>6. Клю</w:t>
      </w:r>
      <w:r w:rsidRPr="00FB532B">
        <w:rPr>
          <w:rFonts w:ascii="Arial" w:hAnsi="Arial" w:cs="Arial"/>
          <w:b/>
          <w:bCs/>
          <w:sz w:val="24"/>
          <w:szCs w:val="24"/>
        </w:rPr>
        <w:t>чевые показатели муниципального</w:t>
      </w:r>
    </w:p>
    <w:p w14:paraId="658CBC07" w14:textId="5623DA1B" w:rsidR="00755710" w:rsidRPr="00FB532B" w:rsidRDefault="00755710" w:rsidP="009E0892">
      <w:pPr>
        <w:pStyle w:val="14"/>
        <w:jc w:val="center"/>
        <w:rPr>
          <w:rFonts w:ascii="Arial" w:hAnsi="Arial" w:cs="Arial"/>
          <w:b/>
          <w:bCs/>
          <w:sz w:val="24"/>
          <w:szCs w:val="24"/>
        </w:rPr>
      </w:pPr>
      <w:r w:rsidRPr="00FB532B">
        <w:rPr>
          <w:rFonts w:ascii="Arial" w:hAnsi="Arial" w:cs="Arial"/>
          <w:b/>
          <w:bCs/>
          <w:sz w:val="24"/>
          <w:szCs w:val="24"/>
        </w:rPr>
        <w:t>земельного контроля и их целевые значения</w:t>
      </w:r>
    </w:p>
    <w:p w14:paraId="63164796" w14:textId="77777777" w:rsidR="00755710" w:rsidRPr="00FB532B" w:rsidRDefault="00755710" w:rsidP="009E0892">
      <w:pPr>
        <w:pStyle w:val="14"/>
        <w:jc w:val="center"/>
        <w:rPr>
          <w:rFonts w:ascii="Arial" w:hAnsi="Arial" w:cs="Arial"/>
          <w:b/>
          <w:bCs/>
          <w:sz w:val="24"/>
          <w:szCs w:val="24"/>
        </w:rPr>
      </w:pPr>
    </w:p>
    <w:p w14:paraId="68C526AC" w14:textId="40DA1A2A" w:rsidR="00755710" w:rsidRPr="00FB532B" w:rsidRDefault="00755710" w:rsidP="009E0892">
      <w:pPr>
        <w:pStyle w:val="14"/>
        <w:ind w:firstLine="709"/>
        <w:jc w:val="both"/>
        <w:rPr>
          <w:rFonts w:ascii="Arial" w:hAnsi="Arial" w:cs="Arial"/>
          <w:sz w:val="24"/>
          <w:szCs w:val="24"/>
        </w:rPr>
      </w:pPr>
      <w:r w:rsidRPr="00FB532B">
        <w:rPr>
          <w:rFonts w:ascii="Arial" w:hAnsi="Arial" w:cs="Arial"/>
          <w:sz w:val="24"/>
          <w:szCs w:val="24"/>
        </w:rPr>
        <w:t xml:space="preserve">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 248-ФЗ. </w:t>
      </w:r>
    </w:p>
    <w:p w14:paraId="74C6F434" w14:textId="5FC32371" w:rsidR="00755710" w:rsidRDefault="00755710" w:rsidP="005C5156">
      <w:pPr>
        <w:pStyle w:val="14"/>
        <w:ind w:firstLine="709"/>
        <w:jc w:val="both"/>
        <w:rPr>
          <w:rFonts w:ascii="Arial" w:hAnsi="Arial" w:cs="Arial"/>
          <w:sz w:val="24"/>
          <w:szCs w:val="24"/>
        </w:rPr>
      </w:pPr>
      <w:r w:rsidRPr="00FB532B">
        <w:rPr>
          <w:rFonts w:ascii="Arial" w:hAnsi="Arial" w:cs="Arial"/>
          <w:sz w:val="24"/>
          <w:szCs w:val="24"/>
        </w:rPr>
        <w:t xml:space="preserve">6.2 Ключевые показатели вида контроля и их целевые значения, индикативные показатели для муниципального земельного контроля утверждаются </w:t>
      </w:r>
      <w:r w:rsidR="00C90B03">
        <w:rPr>
          <w:rFonts w:ascii="Arial" w:hAnsi="Arial" w:cs="Arial"/>
          <w:sz w:val="24"/>
          <w:szCs w:val="24"/>
        </w:rPr>
        <w:t>Думой муниципального образования «Буреть»</w:t>
      </w:r>
    </w:p>
    <w:p w14:paraId="5C3381FD" w14:textId="77777777" w:rsidR="00C90B03" w:rsidRDefault="00C90B03" w:rsidP="005C5156">
      <w:pPr>
        <w:pStyle w:val="14"/>
        <w:ind w:firstLine="709"/>
        <w:jc w:val="both"/>
        <w:rPr>
          <w:rFonts w:ascii="Arial" w:hAnsi="Arial" w:cs="Arial"/>
          <w:sz w:val="24"/>
          <w:szCs w:val="24"/>
        </w:rPr>
      </w:pPr>
    </w:p>
    <w:p w14:paraId="3F0E9BE1" w14:textId="77777777" w:rsidR="00C90B03" w:rsidRDefault="00C90B03" w:rsidP="005C5156">
      <w:pPr>
        <w:pStyle w:val="14"/>
        <w:ind w:firstLine="709"/>
        <w:jc w:val="both"/>
        <w:rPr>
          <w:rFonts w:ascii="Arial" w:hAnsi="Arial" w:cs="Arial"/>
          <w:sz w:val="24"/>
          <w:szCs w:val="24"/>
        </w:rPr>
      </w:pPr>
    </w:p>
    <w:p w14:paraId="2E7EDFD4" w14:textId="77777777" w:rsidR="00C90B03" w:rsidRPr="00FB532B" w:rsidRDefault="00C90B03" w:rsidP="005C5156">
      <w:pPr>
        <w:pStyle w:val="14"/>
        <w:ind w:firstLine="709"/>
        <w:jc w:val="both"/>
        <w:rPr>
          <w:rFonts w:ascii="Arial" w:hAnsi="Arial" w:cs="Arial"/>
          <w:sz w:val="24"/>
          <w:szCs w:val="24"/>
        </w:rPr>
      </w:pPr>
    </w:p>
    <w:p w14:paraId="0F936821" w14:textId="77777777" w:rsidR="00755710" w:rsidRPr="00C90B03" w:rsidRDefault="00755710" w:rsidP="009E0892">
      <w:pPr>
        <w:pStyle w:val="ConsPlusNormal"/>
        <w:ind w:firstLine="0"/>
        <w:jc w:val="right"/>
        <w:rPr>
          <w:rFonts w:ascii="Courier New" w:hAnsi="Courier New" w:cs="Courier New"/>
          <w:sz w:val="22"/>
          <w:szCs w:val="22"/>
        </w:rPr>
      </w:pPr>
      <w:r w:rsidRPr="00C90B03">
        <w:rPr>
          <w:rFonts w:ascii="Courier New" w:hAnsi="Courier New" w:cs="Courier New"/>
          <w:sz w:val="22"/>
          <w:szCs w:val="22"/>
        </w:rPr>
        <w:t>Приложение № 1</w:t>
      </w:r>
    </w:p>
    <w:p w14:paraId="408DB8B5" w14:textId="77777777" w:rsidR="00AA65F3" w:rsidRPr="00C90B03" w:rsidRDefault="00AA65F3" w:rsidP="00AA65F3">
      <w:pPr>
        <w:pStyle w:val="ConsPlusNormal"/>
        <w:jc w:val="right"/>
        <w:rPr>
          <w:rFonts w:ascii="Courier New" w:hAnsi="Courier New" w:cs="Courier New"/>
          <w:sz w:val="22"/>
          <w:szCs w:val="22"/>
        </w:rPr>
      </w:pPr>
      <w:r w:rsidRPr="00C90B03">
        <w:rPr>
          <w:rFonts w:ascii="Courier New" w:hAnsi="Courier New" w:cs="Courier New"/>
          <w:sz w:val="22"/>
          <w:szCs w:val="22"/>
        </w:rPr>
        <w:t>к Положению о муниципальном земельном контроле</w:t>
      </w:r>
    </w:p>
    <w:p w14:paraId="2D74D7FF" w14:textId="360BE726" w:rsidR="00755710" w:rsidRPr="00C90B03" w:rsidRDefault="00AA65F3" w:rsidP="00C90B03">
      <w:pPr>
        <w:pStyle w:val="ConsPlusNormal"/>
        <w:jc w:val="right"/>
        <w:rPr>
          <w:rFonts w:ascii="Courier New" w:hAnsi="Courier New" w:cs="Courier New"/>
          <w:sz w:val="22"/>
          <w:szCs w:val="22"/>
        </w:rPr>
      </w:pPr>
      <w:r w:rsidRPr="00C90B03">
        <w:rPr>
          <w:rFonts w:ascii="Courier New" w:hAnsi="Courier New" w:cs="Courier New"/>
          <w:sz w:val="22"/>
          <w:szCs w:val="22"/>
        </w:rPr>
        <w:t xml:space="preserve">в муниципальном образовании </w:t>
      </w:r>
      <w:r w:rsidR="00C90B03" w:rsidRPr="00C90B03">
        <w:rPr>
          <w:rFonts w:ascii="Courier New" w:hAnsi="Courier New" w:cs="Courier New"/>
          <w:sz w:val="22"/>
          <w:szCs w:val="22"/>
        </w:rPr>
        <w:t>«Буреть»</w:t>
      </w:r>
    </w:p>
    <w:p w14:paraId="4F7193F2" w14:textId="77777777" w:rsidR="00AA65F3" w:rsidRPr="00C90B03" w:rsidRDefault="00AA65F3" w:rsidP="00AA65F3">
      <w:pPr>
        <w:pStyle w:val="ConsPlusNormal"/>
        <w:jc w:val="right"/>
        <w:rPr>
          <w:b/>
          <w:bCs/>
          <w:sz w:val="24"/>
          <w:szCs w:val="24"/>
        </w:rPr>
      </w:pPr>
    </w:p>
    <w:p w14:paraId="768F0C61" w14:textId="01AF5AC6" w:rsidR="00755710" w:rsidRPr="00FB532B" w:rsidRDefault="00755710" w:rsidP="009E0892">
      <w:pPr>
        <w:pStyle w:val="ConsPlusTitle"/>
        <w:jc w:val="center"/>
        <w:rPr>
          <w:rFonts w:ascii="Arial" w:hAnsi="Arial" w:cs="Arial"/>
          <w:sz w:val="24"/>
          <w:szCs w:val="24"/>
        </w:rPr>
      </w:pPr>
      <w:bookmarkStart w:id="4" w:name="Par381"/>
      <w:bookmarkEnd w:id="4"/>
      <w:r w:rsidRPr="00FB532B">
        <w:rPr>
          <w:rFonts w:ascii="Arial" w:hAnsi="Arial" w:cs="Arial"/>
          <w:sz w:val="24"/>
          <w:szCs w:val="24"/>
        </w:rPr>
        <w:t>Критерии</w:t>
      </w:r>
    </w:p>
    <w:p w14:paraId="68DACEA9" w14:textId="04EC1BDA" w:rsidR="00755710" w:rsidRPr="00FB532B" w:rsidRDefault="00755710" w:rsidP="009E0892">
      <w:pPr>
        <w:pStyle w:val="ConsPlusTitle"/>
        <w:jc w:val="center"/>
        <w:rPr>
          <w:rFonts w:ascii="Arial" w:hAnsi="Arial" w:cs="Arial"/>
          <w:b w:val="0"/>
          <w:bCs w:val="0"/>
          <w:sz w:val="24"/>
          <w:szCs w:val="24"/>
        </w:rPr>
      </w:pPr>
      <w:r w:rsidRPr="00FB532B">
        <w:rPr>
          <w:rFonts w:ascii="Arial" w:hAnsi="Arial" w:cs="Arial"/>
          <w:sz w:val="24"/>
          <w:szCs w:val="24"/>
        </w:rPr>
        <w:t xml:space="preserve">отнесения используемых гражданами, юридическими лицами и (или) индивидуальными предпринимателями земель и земельных участков к </w:t>
      </w:r>
      <w:r w:rsidRPr="00FB532B">
        <w:rPr>
          <w:rFonts w:ascii="Arial" w:hAnsi="Arial" w:cs="Arial"/>
          <w:sz w:val="24"/>
          <w:szCs w:val="24"/>
        </w:rPr>
        <w:lastRenderedPageBreak/>
        <w:t>определенной категории риска п</w:t>
      </w:r>
      <w:r w:rsidR="00482FAF" w:rsidRPr="00FB532B">
        <w:rPr>
          <w:rFonts w:ascii="Arial" w:hAnsi="Arial" w:cs="Arial"/>
          <w:sz w:val="24"/>
          <w:szCs w:val="24"/>
        </w:rPr>
        <w:t>ри осуществлении</w:t>
      </w:r>
    </w:p>
    <w:p w14:paraId="2D37191D" w14:textId="77777777" w:rsidR="00755710" w:rsidRPr="00FB532B" w:rsidRDefault="00755710" w:rsidP="009E0892">
      <w:pPr>
        <w:pStyle w:val="ConsPlusTitle"/>
        <w:jc w:val="center"/>
        <w:rPr>
          <w:rFonts w:ascii="Arial" w:hAnsi="Arial" w:cs="Arial"/>
          <w:sz w:val="24"/>
          <w:szCs w:val="24"/>
        </w:rPr>
      </w:pPr>
      <w:r w:rsidRPr="00FB532B">
        <w:rPr>
          <w:rFonts w:ascii="Arial" w:hAnsi="Arial" w:cs="Arial"/>
          <w:sz w:val="24"/>
          <w:szCs w:val="24"/>
        </w:rPr>
        <w:t>муниципального земельного контроля</w:t>
      </w:r>
    </w:p>
    <w:p w14:paraId="35CB40B5" w14:textId="77777777" w:rsidR="00755710" w:rsidRPr="00FB532B" w:rsidRDefault="00755710" w:rsidP="009E0892">
      <w:pPr>
        <w:pStyle w:val="ConsPlusTitle"/>
        <w:jc w:val="center"/>
        <w:rPr>
          <w:rFonts w:ascii="Arial" w:hAnsi="Arial" w:cs="Arial"/>
          <w:sz w:val="24"/>
          <w:szCs w:val="24"/>
        </w:rPr>
      </w:pPr>
    </w:p>
    <w:p w14:paraId="517E2B0E" w14:textId="77777777" w:rsidR="00755710" w:rsidRPr="00FB532B" w:rsidRDefault="00755710" w:rsidP="009E0892">
      <w:pPr>
        <w:pStyle w:val="ConsPlusNormal"/>
        <w:ind w:firstLine="709"/>
        <w:jc w:val="both"/>
        <w:rPr>
          <w:sz w:val="24"/>
          <w:szCs w:val="24"/>
        </w:rPr>
      </w:pPr>
      <w:r w:rsidRPr="00FB532B">
        <w:rPr>
          <w:sz w:val="24"/>
          <w:szCs w:val="24"/>
        </w:rPr>
        <w:t>1. К категории среднего риска относятся:</w:t>
      </w:r>
    </w:p>
    <w:p w14:paraId="7046A6FA" w14:textId="77777777" w:rsidR="00755710" w:rsidRPr="00FB532B" w:rsidRDefault="00755710" w:rsidP="009E0892">
      <w:pPr>
        <w:pStyle w:val="ConsPlusNormal"/>
        <w:ind w:firstLine="709"/>
        <w:jc w:val="both"/>
        <w:rPr>
          <w:sz w:val="24"/>
          <w:szCs w:val="24"/>
        </w:rPr>
      </w:pPr>
      <w:r w:rsidRPr="00FB532B">
        <w:rPr>
          <w:sz w:val="24"/>
          <w:szCs w:val="24"/>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6180BE6D" w14:textId="77777777" w:rsidR="00755710" w:rsidRPr="00FB532B" w:rsidRDefault="00755710" w:rsidP="009E0892">
      <w:pPr>
        <w:pStyle w:val="ConsPlusNormal"/>
        <w:ind w:firstLine="709"/>
        <w:jc w:val="both"/>
        <w:rPr>
          <w:sz w:val="24"/>
          <w:szCs w:val="24"/>
        </w:rPr>
      </w:pPr>
      <w:r w:rsidRPr="00FB532B">
        <w:rPr>
          <w:sz w:val="24"/>
          <w:szCs w:val="24"/>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14:paraId="2316544F" w14:textId="77777777" w:rsidR="00755710" w:rsidRPr="00FB532B" w:rsidRDefault="00755710" w:rsidP="009E0892">
      <w:pPr>
        <w:pStyle w:val="ConsPlusNormal"/>
        <w:ind w:firstLine="709"/>
        <w:jc w:val="both"/>
        <w:rPr>
          <w:sz w:val="24"/>
          <w:szCs w:val="24"/>
        </w:rPr>
      </w:pPr>
      <w:r w:rsidRPr="00FB532B">
        <w:rPr>
          <w:sz w:val="24"/>
          <w:szCs w:val="24"/>
        </w:rPr>
        <w:t>2. К категории умеренного риска относятся земельные участки:</w:t>
      </w:r>
    </w:p>
    <w:p w14:paraId="2AAD2614" w14:textId="77777777" w:rsidR="00755710" w:rsidRPr="00FB532B" w:rsidRDefault="00755710" w:rsidP="009E0892">
      <w:pPr>
        <w:pStyle w:val="ConsPlusNormal"/>
        <w:ind w:firstLine="709"/>
        <w:jc w:val="both"/>
        <w:rPr>
          <w:sz w:val="24"/>
          <w:szCs w:val="24"/>
        </w:rPr>
      </w:pPr>
      <w:r w:rsidRPr="00FB532B">
        <w:rPr>
          <w:sz w:val="24"/>
          <w:szCs w:val="24"/>
        </w:rPr>
        <w:t>а) относящиеся к категории земель населенных пунктов;</w:t>
      </w:r>
    </w:p>
    <w:p w14:paraId="4F9A9CC4" w14:textId="77777777" w:rsidR="00755710" w:rsidRPr="00FB532B" w:rsidRDefault="00755710" w:rsidP="009E0892">
      <w:pPr>
        <w:pStyle w:val="ConsPlusNormal"/>
        <w:ind w:firstLine="709"/>
        <w:jc w:val="both"/>
        <w:rPr>
          <w:sz w:val="24"/>
          <w:szCs w:val="24"/>
        </w:rPr>
      </w:pPr>
      <w:r w:rsidRPr="00FB532B">
        <w:rPr>
          <w:sz w:val="24"/>
          <w:szCs w:val="24"/>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
    <w:p w14:paraId="797CDA53" w14:textId="77777777" w:rsidR="00755710" w:rsidRPr="00FB532B" w:rsidRDefault="00755710" w:rsidP="009E0892">
      <w:pPr>
        <w:pStyle w:val="ConsPlusNormal"/>
        <w:ind w:firstLine="709"/>
        <w:jc w:val="both"/>
        <w:rPr>
          <w:sz w:val="24"/>
          <w:szCs w:val="24"/>
        </w:rPr>
      </w:pPr>
      <w:r w:rsidRPr="00FB532B">
        <w:rPr>
          <w:sz w:val="24"/>
          <w:szCs w:val="24"/>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45D09B29" w14:textId="1128EEDD" w:rsidR="005C5156" w:rsidRPr="00FB532B" w:rsidRDefault="00755710" w:rsidP="009E0892">
      <w:pPr>
        <w:pStyle w:val="ConsPlusNormal"/>
        <w:widowControl w:val="0"/>
        <w:ind w:firstLine="709"/>
        <w:jc w:val="both"/>
        <w:rPr>
          <w:sz w:val="24"/>
          <w:szCs w:val="24"/>
        </w:rPr>
      </w:pPr>
      <w:r w:rsidRPr="00FB532B">
        <w:rPr>
          <w:sz w:val="24"/>
          <w:szCs w:val="24"/>
        </w:rPr>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14:paraId="6A604C41" w14:textId="77777777" w:rsidR="005C5156" w:rsidRPr="00FB532B" w:rsidRDefault="005C5156">
      <w:pPr>
        <w:spacing w:after="160" w:line="259" w:lineRule="auto"/>
        <w:rPr>
          <w:rFonts w:ascii="Arial" w:hAnsi="Arial" w:cs="Arial"/>
          <w:lang w:eastAsia="zh-CN"/>
        </w:rPr>
      </w:pPr>
      <w:r w:rsidRPr="00FB532B">
        <w:rPr>
          <w:rFonts w:ascii="Arial" w:hAnsi="Arial" w:cs="Arial"/>
        </w:rPr>
        <w:br w:type="page"/>
      </w:r>
    </w:p>
    <w:p w14:paraId="6EDD5B38" w14:textId="77777777" w:rsidR="00755710" w:rsidRPr="00C90B03" w:rsidRDefault="00755710" w:rsidP="009E0892">
      <w:pPr>
        <w:pStyle w:val="ConsPlusNormal"/>
        <w:ind w:firstLine="0"/>
        <w:jc w:val="right"/>
        <w:rPr>
          <w:rFonts w:ascii="Courier New" w:hAnsi="Courier New" w:cs="Courier New"/>
          <w:sz w:val="22"/>
          <w:szCs w:val="22"/>
        </w:rPr>
      </w:pPr>
      <w:r w:rsidRPr="00C90B03">
        <w:rPr>
          <w:rFonts w:ascii="Courier New" w:hAnsi="Courier New" w:cs="Courier New"/>
          <w:sz w:val="22"/>
          <w:szCs w:val="22"/>
        </w:rPr>
        <w:lastRenderedPageBreak/>
        <w:t>Приложение № 2</w:t>
      </w:r>
    </w:p>
    <w:p w14:paraId="093926E3" w14:textId="77777777" w:rsidR="00AA65F3" w:rsidRPr="00C90B03" w:rsidRDefault="00AA65F3" w:rsidP="00AA65F3">
      <w:pPr>
        <w:pStyle w:val="ConsPlusNormal"/>
        <w:jc w:val="right"/>
        <w:rPr>
          <w:rFonts w:ascii="Courier New" w:hAnsi="Courier New" w:cs="Courier New"/>
          <w:sz w:val="22"/>
          <w:szCs w:val="22"/>
        </w:rPr>
      </w:pPr>
      <w:r w:rsidRPr="00C90B03">
        <w:rPr>
          <w:rFonts w:ascii="Courier New" w:hAnsi="Courier New" w:cs="Courier New"/>
          <w:sz w:val="22"/>
          <w:szCs w:val="22"/>
        </w:rPr>
        <w:t>к Положению о муниципальном земельном контроле</w:t>
      </w:r>
    </w:p>
    <w:p w14:paraId="192F1978" w14:textId="31A37463" w:rsidR="00AA65F3" w:rsidRPr="00C90B03" w:rsidRDefault="00AA65F3" w:rsidP="00AA65F3">
      <w:pPr>
        <w:pStyle w:val="ConsPlusNormal"/>
        <w:jc w:val="right"/>
        <w:rPr>
          <w:sz w:val="24"/>
          <w:szCs w:val="24"/>
        </w:rPr>
      </w:pPr>
      <w:r w:rsidRPr="00C90B03">
        <w:rPr>
          <w:rFonts w:ascii="Courier New" w:hAnsi="Courier New" w:cs="Courier New"/>
          <w:sz w:val="22"/>
          <w:szCs w:val="22"/>
        </w:rPr>
        <w:t xml:space="preserve">в муниципальном образовании </w:t>
      </w:r>
      <w:r w:rsidR="00C90B03" w:rsidRPr="00C90B03">
        <w:rPr>
          <w:rFonts w:ascii="Courier New" w:hAnsi="Courier New" w:cs="Courier New"/>
          <w:sz w:val="22"/>
          <w:szCs w:val="22"/>
        </w:rPr>
        <w:t>«Буреть»</w:t>
      </w:r>
    </w:p>
    <w:p w14:paraId="18DCC484" w14:textId="77777777" w:rsidR="00755710" w:rsidRPr="00FB532B" w:rsidRDefault="00755710" w:rsidP="009E0892">
      <w:pPr>
        <w:widowControl w:val="0"/>
        <w:autoSpaceDE w:val="0"/>
        <w:ind w:firstLine="540"/>
        <w:jc w:val="both"/>
        <w:rPr>
          <w:rFonts w:ascii="Arial" w:hAnsi="Arial" w:cs="Arial"/>
        </w:rPr>
      </w:pPr>
    </w:p>
    <w:p w14:paraId="39842B56" w14:textId="66B4D0F4" w:rsidR="00AA65F3" w:rsidRPr="00FB532B" w:rsidRDefault="00755710" w:rsidP="009E0892">
      <w:pPr>
        <w:pStyle w:val="ConsPlusTitle"/>
        <w:jc w:val="center"/>
        <w:rPr>
          <w:rFonts w:ascii="Arial" w:hAnsi="Arial" w:cs="Arial"/>
          <w:sz w:val="24"/>
          <w:szCs w:val="24"/>
        </w:rPr>
      </w:pPr>
      <w:r w:rsidRPr="00FB532B">
        <w:rPr>
          <w:rFonts w:ascii="Arial" w:hAnsi="Arial" w:cs="Arial"/>
          <w:sz w:val="24"/>
          <w:szCs w:val="24"/>
        </w:rPr>
        <w:t>Индикаторы риска нар</w:t>
      </w:r>
      <w:r w:rsidR="00AA65F3" w:rsidRPr="00FB532B">
        <w:rPr>
          <w:rFonts w:ascii="Arial" w:hAnsi="Arial" w:cs="Arial"/>
          <w:sz w:val="24"/>
          <w:szCs w:val="24"/>
        </w:rPr>
        <w:t>ушения обязательных требований,</w:t>
      </w:r>
    </w:p>
    <w:p w14:paraId="190B8C70" w14:textId="77777777" w:rsidR="00AA65F3" w:rsidRPr="00FB532B" w:rsidRDefault="00755710" w:rsidP="009E0892">
      <w:pPr>
        <w:pStyle w:val="ConsPlusTitle"/>
        <w:jc w:val="center"/>
        <w:rPr>
          <w:rFonts w:ascii="Arial" w:hAnsi="Arial" w:cs="Arial"/>
          <w:sz w:val="24"/>
          <w:szCs w:val="24"/>
        </w:rPr>
      </w:pPr>
      <w:r w:rsidRPr="00FB532B">
        <w:rPr>
          <w:rFonts w:ascii="Arial" w:hAnsi="Arial" w:cs="Arial"/>
          <w:sz w:val="24"/>
          <w:szCs w:val="24"/>
        </w:rPr>
        <w:t>используемые для определения необходимости проведения</w:t>
      </w:r>
    </w:p>
    <w:p w14:paraId="2113B328" w14:textId="77777777" w:rsidR="00F40687" w:rsidRPr="00FB532B" w:rsidRDefault="00755710" w:rsidP="009E0892">
      <w:pPr>
        <w:pStyle w:val="ConsPlusTitle"/>
        <w:jc w:val="center"/>
        <w:rPr>
          <w:rFonts w:ascii="Arial" w:hAnsi="Arial" w:cs="Arial"/>
          <w:sz w:val="24"/>
          <w:szCs w:val="24"/>
        </w:rPr>
      </w:pPr>
      <w:r w:rsidRPr="00FB532B">
        <w:rPr>
          <w:rFonts w:ascii="Arial" w:hAnsi="Arial" w:cs="Arial"/>
          <w:sz w:val="24"/>
          <w:szCs w:val="24"/>
        </w:rPr>
        <w:t>внеплановых</w:t>
      </w:r>
      <w:r w:rsidR="00AA65F3" w:rsidRPr="00FB532B">
        <w:rPr>
          <w:rFonts w:ascii="Arial" w:hAnsi="Arial" w:cs="Arial"/>
          <w:sz w:val="24"/>
          <w:szCs w:val="24"/>
        </w:rPr>
        <w:t xml:space="preserve"> </w:t>
      </w:r>
      <w:r w:rsidRPr="00FB532B">
        <w:rPr>
          <w:rFonts w:ascii="Arial" w:hAnsi="Arial" w:cs="Arial"/>
          <w:sz w:val="24"/>
          <w:szCs w:val="24"/>
        </w:rPr>
        <w:t>проверок при осуществлении муниципального</w:t>
      </w:r>
    </w:p>
    <w:p w14:paraId="75A9FDEC" w14:textId="0BCCB830" w:rsidR="00755710" w:rsidRPr="00FB532B" w:rsidRDefault="00755710" w:rsidP="009E0892">
      <w:pPr>
        <w:pStyle w:val="ConsPlusTitle"/>
        <w:jc w:val="center"/>
        <w:rPr>
          <w:rFonts w:ascii="Arial" w:hAnsi="Arial" w:cs="Arial"/>
          <w:sz w:val="24"/>
          <w:szCs w:val="24"/>
        </w:rPr>
      </w:pPr>
      <w:r w:rsidRPr="00FB532B">
        <w:rPr>
          <w:rFonts w:ascii="Arial" w:hAnsi="Arial" w:cs="Arial"/>
          <w:sz w:val="24"/>
          <w:szCs w:val="24"/>
        </w:rPr>
        <w:t>земельного контроля</w:t>
      </w:r>
    </w:p>
    <w:p w14:paraId="157F4E35" w14:textId="77777777" w:rsidR="00755710" w:rsidRPr="00FB532B" w:rsidRDefault="00755710" w:rsidP="009E0892">
      <w:pPr>
        <w:pStyle w:val="ConsPlusNormal"/>
        <w:ind w:firstLine="540"/>
        <w:jc w:val="both"/>
        <w:rPr>
          <w:sz w:val="24"/>
          <w:szCs w:val="24"/>
        </w:rPr>
      </w:pPr>
    </w:p>
    <w:p w14:paraId="13E08EB5" w14:textId="77777777" w:rsidR="00755710" w:rsidRPr="00FB532B" w:rsidRDefault="00755710" w:rsidP="009E0892">
      <w:pPr>
        <w:pStyle w:val="ConsPlusNormal"/>
        <w:ind w:firstLine="709"/>
        <w:jc w:val="both"/>
        <w:rPr>
          <w:sz w:val="24"/>
          <w:szCs w:val="24"/>
        </w:rPr>
      </w:pPr>
      <w:r w:rsidRPr="00FB532B">
        <w:rPr>
          <w:sz w:val="24"/>
          <w:szCs w:val="24"/>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14:paraId="28CF81F5" w14:textId="77777777" w:rsidR="00755710" w:rsidRPr="00FB532B" w:rsidRDefault="00755710" w:rsidP="009E0892">
      <w:pPr>
        <w:pStyle w:val="ConsPlusNormal"/>
        <w:ind w:firstLine="709"/>
        <w:jc w:val="both"/>
        <w:rPr>
          <w:sz w:val="24"/>
          <w:szCs w:val="24"/>
        </w:rPr>
      </w:pPr>
      <w:r w:rsidRPr="00FB532B">
        <w:rPr>
          <w:sz w:val="24"/>
          <w:szCs w:val="24"/>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14:paraId="3BB9636E" w14:textId="77777777" w:rsidR="00755710" w:rsidRPr="00FB532B" w:rsidRDefault="00755710" w:rsidP="009E0892">
      <w:pPr>
        <w:pStyle w:val="ConsPlusNormal"/>
        <w:ind w:firstLine="709"/>
        <w:jc w:val="both"/>
        <w:rPr>
          <w:sz w:val="24"/>
          <w:szCs w:val="24"/>
        </w:rPr>
      </w:pPr>
      <w:r w:rsidRPr="00FB532B">
        <w:rPr>
          <w:sz w:val="24"/>
          <w:szCs w:val="24"/>
        </w:rP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
    <w:p w14:paraId="52283B1E" w14:textId="77777777" w:rsidR="00755710" w:rsidRPr="00FB532B" w:rsidRDefault="00755710" w:rsidP="009E0892">
      <w:pPr>
        <w:pStyle w:val="ConsPlusNormal"/>
        <w:ind w:firstLine="709"/>
        <w:jc w:val="both"/>
        <w:rPr>
          <w:sz w:val="24"/>
          <w:szCs w:val="24"/>
        </w:rPr>
      </w:pPr>
      <w:r w:rsidRPr="00FB532B">
        <w:rPr>
          <w:sz w:val="24"/>
          <w:szCs w:val="24"/>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14:paraId="6C70C4AA" w14:textId="77777777" w:rsidR="00755710" w:rsidRPr="00FB532B" w:rsidRDefault="00755710" w:rsidP="009E0892">
      <w:pPr>
        <w:pStyle w:val="ConsPlusNormal"/>
        <w:ind w:firstLine="709"/>
        <w:jc w:val="both"/>
        <w:rPr>
          <w:sz w:val="24"/>
          <w:szCs w:val="24"/>
        </w:rPr>
      </w:pPr>
      <w:r w:rsidRPr="00FB532B">
        <w:rPr>
          <w:sz w:val="24"/>
          <w:szCs w:val="24"/>
        </w:rPr>
        <w:t>5. Истечение одного года с момента возникновения в результате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14:paraId="3D3594A3" w14:textId="77777777" w:rsidR="00755710" w:rsidRPr="00FB532B" w:rsidRDefault="00755710" w:rsidP="009E0892">
      <w:pPr>
        <w:pStyle w:val="ConsPlusNormal"/>
        <w:ind w:firstLine="709"/>
        <w:jc w:val="both"/>
        <w:rPr>
          <w:sz w:val="24"/>
          <w:szCs w:val="24"/>
        </w:rPr>
      </w:pPr>
      <w:r w:rsidRPr="00FB532B">
        <w:rPr>
          <w:sz w:val="24"/>
          <w:szCs w:val="24"/>
        </w:rPr>
        <w:t>6. Неисполнение обязанности по приведению земельного участка в состояние, пригодное для использования по целевому назначению.</w:t>
      </w:r>
    </w:p>
    <w:p w14:paraId="4378774A" w14:textId="77777777" w:rsidR="00FB532B" w:rsidRPr="00FB532B" w:rsidRDefault="00FB532B">
      <w:pPr>
        <w:pStyle w:val="ConsPlusNormal"/>
        <w:ind w:firstLine="709"/>
        <w:jc w:val="both"/>
        <w:rPr>
          <w:sz w:val="24"/>
          <w:szCs w:val="24"/>
        </w:rPr>
      </w:pPr>
    </w:p>
    <w:sectPr w:rsidR="00FB532B" w:rsidRPr="00FB532B" w:rsidSect="00C90B03">
      <w:headerReference w:type="even" r:id="rId18"/>
      <w:headerReference w:type="default" r:id="rId19"/>
      <w:pgSz w:w="11906" w:h="16838"/>
      <w:pgMar w:top="1134" w:right="991" w:bottom="1134"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F7823" w14:textId="77777777" w:rsidR="00276D78" w:rsidRDefault="00276D78" w:rsidP="00755710">
      <w:r>
        <w:separator/>
      </w:r>
    </w:p>
  </w:endnote>
  <w:endnote w:type="continuationSeparator" w:id="0">
    <w:p w14:paraId="40FE3CEF" w14:textId="77777777" w:rsidR="00276D78" w:rsidRDefault="00276D78" w:rsidP="0075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B6F3D" w14:textId="77777777" w:rsidR="00276D78" w:rsidRDefault="00276D78" w:rsidP="00755710">
      <w:r>
        <w:separator/>
      </w:r>
    </w:p>
  </w:footnote>
  <w:footnote w:type="continuationSeparator" w:id="0">
    <w:p w14:paraId="5575176E" w14:textId="77777777" w:rsidR="00276D78" w:rsidRDefault="00276D78" w:rsidP="007557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F08DC" w14:textId="77777777" w:rsidR="00482FAF" w:rsidRDefault="00482FAF" w:rsidP="00482FAF">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292390A1" w14:textId="77777777" w:rsidR="00482FAF" w:rsidRDefault="00482FAF">
    <w:pPr>
      <w:pStyle w:val="af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24801" w14:textId="2ACB3C21" w:rsidR="00482FAF" w:rsidRDefault="00482FAF" w:rsidP="00482FAF">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BE6C31">
      <w:rPr>
        <w:rStyle w:val="afb"/>
        <w:noProof/>
      </w:rPr>
      <w:t>13</w:t>
    </w:r>
    <w:r>
      <w:rPr>
        <w:rStyle w:val="afb"/>
      </w:rPr>
      <w:fldChar w:fldCharType="end"/>
    </w:r>
  </w:p>
  <w:p w14:paraId="3A113517" w14:textId="77777777" w:rsidR="00482FAF" w:rsidRDefault="00482FAF">
    <w:pPr>
      <w:pStyle w:val="a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710"/>
    <w:rsid w:val="00007400"/>
    <w:rsid w:val="000847B0"/>
    <w:rsid w:val="00085F76"/>
    <w:rsid w:val="001F3F7D"/>
    <w:rsid w:val="00275C18"/>
    <w:rsid w:val="00276D78"/>
    <w:rsid w:val="002D55A5"/>
    <w:rsid w:val="003476D7"/>
    <w:rsid w:val="003B2065"/>
    <w:rsid w:val="003D1738"/>
    <w:rsid w:val="003F4BB2"/>
    <w:rsid w:val="003F57D0"/>
    <w:rsid w:val="00482FAF"/>
    <w:rsid w:val="004E26A2"/>
    <w:rsid w:val="00507F47"/>
    <w:rsid w:val="00570ECE"/>
    <w:rsid w:val="00573EF1"/>
    <w:rsid w:val="005C5156"/>
    <w:rsid w:val="006034D8"/>
    <w:rsid w:val="00603941"/>
    <w:rsid w:val="006051A4"/>
    <w:rsid w:val="00631DC2"/>
    <w:rsid w:val="0067371B"/>
    <w:rsid w:val="00694108"/>
    <w:rsid w:val="007070CF"/>
    <w:rsid w:val="00716AE5"/>
    <w:rsid w:val="007325BD"/>
    <w:rsid w:val="00755710"/>
    <w:rsid w:val="00766361"/>
    <w:rsid w:val="0078521E"/>
    <w:rsid w:val="00821E49"/>
    <w:rsid w:val="008429D8"/>
    <w:rsid w:val="008509C1"/>
    <w:rsid w:val="00851900"/>
    <w:rsid w:val="00862953"/>
    <w:rsid w:val="00886581"/>
    <w:rsid w:val="008C617B"/>
    <w:rsid w:val="008E169A"/>
    <w:rsid w:val="00935631"/>
    <w:rsid w:val="00951109"/>
    <w:rsid w:val="00957296"/>
    <w:rsid w:val="0097160F"/>
    <w:rsid w:val="009A218B"/>
    <w:rsid w:val="009B6A4F"/>
    <w:rsid w:val="009D07EB"/>
    <w:rsid w:val="009E0892"/>
    <w:rsid w:val="00A00433"/>
    <w:rsid w:val="00A21832"/>
    <w:rsid w:val="00A448DE"/>
    <w:rsid w:val="00A735F7"/>
    <w:rsid w:val="00AA65F3"/>
    <w:rsid w:val="00AE7689"/>
    <w:rsid w:val="00B31655"/>
    <w:rsid w:val="00B367F5"/>
    <w:rsid w:val="00B91965"/>
    <w:rsid w:val="00BE236D"/>
    <w:rsid w:val="00BE6C31"/>
    <w:rsid w:val="00C0006B"/>
    <w:rsid w:val="00C14044"/>
    <w:rsid w:val="00C32129"/>
    <w:rsid w:val="00C6298A"/>
    <w:rsid w:val="00C90B03"/>
    <w:rsid w:val="00D04D9E"/>
    <w:rsid w:val="00D80506"/>
    <w:rsid w:val="00DC25A2"/>
    <w:rsid w:val="00E03B45"/>
    <w:rsid w:val="00E10CD5"/>
    <w:rsid w:val="00E67062"/>
    <w:rsid w:val="00EC3310"/>
    <w:rsid w:val="00EC5BE1"/>
    <w:rsid w:val="00EF6A66"/>
    <w:rsid w:val="00F27681"/>
    <w:rsid w:val="00F34497"/>
    <w:rsid w:val="00F40687"/>
    <w:rsid w:val="00F500A0"/>
    <w:rsid w:val="00F944A3"/>
    <w:rsid w:val="00FB532B"/>
    <w:rsid w:val="00FD0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C62B"/>
  <w15:docId w15:val="{2C556F20-1436-4C68-8D0F-43F6DC2C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0">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0"/>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
    <w:name w:val="Заголовок1"/>
    <w:basedOn w:val="a"/>
    <w:next w:val="a0"/>
    <w:rsid w:val="00755710"/>
    <w:pPr>
      <w:jc w:val="center"/>
    </w:pPr>
    <w:rPr>
      <w:b/>
      <w:bCs/>
      <w:lang w:val="x-none"/>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1">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755710"/>
    <w:rPr>
      <w:rFonts w:ascii="Tahoma" w:hAnsi="Tahoma" w:cs="Tahoma"/>
      <w:sz w:val="16"/>
      <w:szCs w:val="16"/>
      <w:lang w:val="x-none"/>
    </w:rPr>
  </w:style>
  <w:style w:type="character" w:customStyle="1" w:styleId="12">
    <w:name w:val="Текст выноски Знак1"/>
    <w:basedOn w:val="a1"/>
    <w:link w:val="af2"/>
    <w:rsid w:val="00755710"/>
    <w:rPr>
      <w:rFonts w:ascii="Tahoma" w:eastAsia="Times New Roman" w:hAnsi="Tahoma" w:cs="Tahoma"/>
      <w:sz w:val="16"/>
      <w:szCs w:val="16"/>
      <w:lang w:val="x-none"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link w:val="ConsPlusNormal0"/>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3">
    <w:name w:val="Схема документа1"/>
    <w:basedOn w:val="a"/>
    <w:rsid w:val="00755710"/>
    <w:rPr>
      <w:rFonts w:ascii="Tahoma" w:hAnsi="Tahoma" w:cs="Tahoma"/>
      <w:sz w:val="16"/>
      <w:szCs w:val="16"/>
      <w:lang w:val="x-none"/>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755710"/>
    <w:pPr>
      <w:jc w:val="center"/>
    </w:pPr>
    <w:rPr>
      <w:b/>
      <w:szCs w:val="20"/>
      <w:lang w:val="x-none"/>
    </w:rPr>
  </w:style>
  <w:style w:type="character" w:customStyle="1" w:styleId="15">
    <w:name w:val="Подзаголовок Знак1"/>
    <w:basedOn w:val="a1"/>
    <w:link w:val="af5"/>
    <w:rsid w:val="00755710"/>
    <w:rPr>
      <w:rFonts w:ascii="Times New Roman" w:eastAsia="Times New Roman" w:hAnsi="Times New Roman" w:cs="Times New Roman"/>
      <w:b/>
      <w:sz w:val="24"/>
      <w:szCs w:val="20"/>
      <w:lang w:val="x-none" w:eastAsia="ru-RU"/>
    </w:rPr>
  </w:style>
  <w:style w:type="paragraph" w:styleId="af6">
    <w:name w:val="footnote text"/>
    <w:basedOn w:val="a"/>
    <w:link w:val="16"/>
    <w:rsid w:val="00755710"/>
    <w:rPr>
      <w:sz w:val="20"/>
      <w:szCs w:val="20"/>
    </w:rPr>
  </w:style>
  <w:style w:type="character" w:customStyle="1" w:styleId="16">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semiHidden/>
    <w:unhideWhenUsed/>
    <w:rsid w:val="00755710"/>
    <w:rPr>
      <w:vertAlign w:val="superscript"/>
    </w:rPr>
  </w:style>
  <w:style w:type="character" w:styleId="aff2">
    <w:name w:val="Emphasis"/>
    <w:uiPriority w:val="20"/>
    <w:qFormat/>
    <w:rsid w:val="00755710"/>
    <w:rPr>
      <w:i/>
      <w:iCs/>
    </w:rPr>
  </w:style>
  <w:style w:type="paragraph" w:styleId="aff3">
    <w:name w:val="Normal (Web)"/>
    <w:basedOn w:val="a"/>
    <w:uiPriority w:val="99"/>
    <w:unhideWhenUsed/>
    <w:rsid w:val="003D1738"/>
    <w:pPr>
      <w:spacing w:before="100" w:beforeAutospacing="1" w:after="100" w:afterAutospacing="1"/>
    </w:pPr>
    <w:rPr>
      <w:rFonts w:cs="Calibri"/>
    </w:rPr>
  </w:style>
  <w:style w:type="paragraph" w:customStyle="1" w:styleId="Standard">
    <w:name w:val="Standard"/>
    <w:rsid w:val="003D1738"/>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table" w:styleId="aff4">
    <w:name w:val="Table Grid"/>
    <w:basedOn w:val="a2"/>
    <w:uiPriority w:val="59"/>
    <w:rsid w:val="003D1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78521E"/>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hyperlink" Target="https://login.consultant.ru/link/?req=doc&amp;base=LAW&amp;n=358750&amp;date=25.06.2021&amp;demo=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hyperlink" Target="https://login.consultant.ru/link/?req=doc&amp;base=LAW&amp;n=382667&amp;date=25.06.2021&amp;demo=1&amp;dst=431&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58750&amp;date=25.06.2021&amp;demo=1&amp;dst=100998&amp;fld=13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0E994E2E7530B81715244CA18253CE68303E027C7788DEE46B429CD2E16AE9F1244212B941664BA176D456689CED34D9F6D79C2B863ECA107q5G"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73617&amp;date=25.06.2021&amp;demo=1&amp;dst=100011&amp;fld=134" TargetMode="External"/><Relationship Id="rId10" Type="http://schemas.openxmlformats.org/officeDocument/2006/relationships/hyperlink" Target="https://login.consultant.ru/link/?req=doc&amp;base=LAW&amp;n=358750&amp;date=25.06.2021&amp;demo=1&amp;dst=100512&amp;fld=134"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file:///\\192.168.0.251\Institut1\&#1054;&#1089;&#1085;&#1086;&#1074;&#1085;&#1099;&#1077;%20&#1085;&#1072;&#1087;&#1088;&#1072;&#1074;&#1083;&#1077;&#1085;&#1080;&#1103;%20&#1088;&#1072;&#1073;&#1086;&#1090;&#1099;%20&#1048;&#1085;&#1089;&#1090;&#1080;&#1090;&#1091;&#1090;&#1072;\&#1052;&#1086;&#1076;&#1077;&#1083;&#1100;&#1085;&#1099;&#1077;%20&#1072;&#1082;&#1090;&#1099;\&#1055;&#1088;&#1086;&#1077;&#1082;&#1090;&#1099;%20&#1084;&#1086;&#1076;&#1077;&#1083;&#1100;&#1085;&#1099;&#1093;%20&#1072;&#1082;&#1090;&#1086;&#1074;\&#1052;&#1086;&#1076;&#1077;&#1083;&#1100;&#1085;&#1099;&#1077;%20&#1090;&#1080;&#1087;&#1086;&#1074;&#1099;&#1077;%20&#1076;&#1086;&#1082;&#1091;&#1084;&#1077;&#1085;&#1090;&#1099;\_blank" TargetMode="External"/><Relationship Id="rId14" Type="http://schemas.openxmlformats.org/officeDocument/2006/relationships/hyperlink" Target="https://login.consultant.ru/link/?req=doc&amp;base=LAW&amp;n=378980&amp;date=25.06.2021&amp;demo=1&amp;dst=100014&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79E70-BFD6-4A46-8B28-BC51F49DA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14</Pages>
  <Words>6202</Words>
  <Characters>35355</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IrinaYurjevna</cp:lastModifiedBy>
  <cp:revision>13</cp:revision>
  <cp:lastPrinted>2022-04-13T08:53:00Z</cp:lastPrinted>
  <dcterms:created xsi:type="dcterms:W3CDTF">2021-10-25T06:13:00Z</dcterms:created>
  <dcterms:modified xsi:type="dcterms:W3CDTF">2022-04-13T08:54:00Z</dcterms:modified>
</cp:coreProperties>
</file>