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F3" w:rsidRDefault="007C02E6" w:rsidP="00083AF3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05</w:t>
      </w:r>
      <w:r w:rsidR="00083AF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8077C5">
        <w:rPr>
          <w:rFonts w:ascii="Arial" w:eastAsia="Calibri" w:hAnsi="Arial" w:cs="Arial"/>
          <w:b/>
          <w:bCs/>
          <w:sz w:val="32"/>
          <w:szCs w:val="32"/>
          <w:lang w:eastAsia="en-US"/>
        </w:rPr>
        <w:t>0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4</w:t>
      </w:r>
      <w:r w:rsidR="00083AF3">
        <w:rPr>
          <w:rFonts w:ascii="Arial" w:eastAsia="Calibri" w:hAnsi="Arial" w:cs="Arial"/>
          <w:b/>
          <w:bCs/>
          <w:sz w:val="32"/>
          <w:szCs w:val="32"/>
          <w:lang w:eastAsia="en-US"/>
        </w:rPr>
        <w:t>.202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083AF3">
        <w:rPr>
          <w:rFonts w:ascii="Arial" w:eastAsia="Calibri" w:hAnsi="Arial" w:cs="Arial"/>
          <w:b/>
          <w:bCs/>
          <w:sz w:val="32"/>
          <w:szCs w:val="32"/>
          <w:lang w:eastAsia="en-US"/>
        </w:rPr>
        <w:t>г. №</w:t>
      </w:r>
      <w:r w:rsidR="008077C5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5</w:t>
      </w:r>
    </w:p>
    <w:p w:rsidR="00083AF3" w:rsidRDefault="00083AF3" w:rsidP="00083AF3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083AF3" w:rsidRDefault="00083AF3" w:rsidP="00083AF3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083AF3" w:rsidRDefault="00083AF3" w:rsidP="00083AF3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083AF3" w:rsidRDefault="00083AF3" w:rsidP="00083AF3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«БУРЕТЬ»</w:t>
      </w:r>
    </w:p>
    <w:p w:rsidR="00083AF3" w:rsidRDefault="00083AF3" w:rsidP="00083AF3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083AF3" w:rsidRDefault="00083AF3" w:rsidP="00083AF3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083AF3" w:rsidRPr="0000720F" w:rsidRDefault="00083AF3" w:rsidP="00083AF3">
      <w:pPr>
        <w:pStyle w:val="1"/>
        <w:jc w:val="center"/>
        <w:rPr>
          <w:rFonts w:ascii="Arial" w:hAnsi="Arial" w:cs="Arial"/>
          <w:b/>
          <w:sz w:val="32"/>
          <w:szCs w:val="32"/>
        </w:rPr>
      </w:pPr>
    </w:p>
    <w:p w:rsidR="00083AF3" w:rsidRPr="0000720F" w:rsidRDefault="00083AF3" w:rsidP="00083AF3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00720F">
        <w:rPr>
          <w:rFonts w:ascii="Arial" w:hAnsi="Arial" w:cs="Arial"/>
          <w:b/>
          <w:sz w:val="32"/>
          <w:szCs w:val="32"/>
        </w:rPr>
        <w:t>О НАЗНАЧЕНИИ ПУБЛИЧНЫХ СЛУШАНИЙ ПО ПРОЕКТУ ОТЧЕТА «ОБ УТВЕРЖДЕНИИ ОТЧЕТА ОБ ИСПОЛНЕНИИ БЮДЖЕТА</w:t>
      </w:r>
      <w:r w:rsidR="00A11856" w:rsidRPr="0000720F">
        <w:rPr>
          <w:rFonts w:ascii="Arial" w:hAnsi="Arial" w:cs="Arial"/>
          <w:b/>
          <w:sz w:val="32"/>
          <w:szCs w:val="32"/>
        </w:rPr>
        <w:t xml:space="preserve"> МУНИЦИПАЛЬНОГО ОБРАЗОВАНИЯ «БУРЕТЬ»</w:t>
      </w:r>
      <w:r w:rsidRPr="0000720F">
        <w:rPr>
          <w:rFonts w:ascii="Arial" w:hAnsi="Arial" w:cs="Arial"/>
          <w:b/>
          <w:sz w:val="32"/>
          <w:szCs w:val="32"/>
        </w:rPr>
        <w:t xml:space="preserve"> ЗА 20</w:t>
      </w:r>
      <w:r w:rsidR="000F1F65" w:rsidRPr="0000720F">
        <w:rPr>
          <w:rFonts w:ascii="Arial" w:hAnsi="Arial" w:cs="Arial"/>
          <w:b/>
          <w:sz w:val="32"/>
          <w:szCs w:val="32"/>
        </w:rPr>
        <w:t>2</w:t>
      </w:r>
      <w:r w:rsidR="007C02E6">
        <w:rPr>
          <w:rFonts w:ascii="Arial" w:hAnsi="Arial" w:cs="Arial"/>
          <w:b/>
          <w:sz w:val="32"/>
          <w:szCs w:val="32"/>
        </w:rPr>
        <w:t>1</w:t>
      </w:r>
      <w:r w:rsidR="000F1F65" w:rsidRPr="0000720F">
        <w:rPr>
          <w:rFonts w:ascii="Arial" w:hAnsi="Arial" w:cs="Arial"/>
          <w:b/>
          <w:sz w:val="32"/>
          <w:szCs w:val="32"/>
        </w:rPr>
        <w:t xml:space="preserve"> </w:t>
      </w:r>
      <w:r w:rsidRPr="0000720F">
        <w:rPr>
          <w:rFonts w:ascii="Arial" w:hAnsi="Arial" w:cs="Arial"/>
          <w:b/>
          <w:sz w:val="32"/>
          <w:szCs w:val="32"/>
        </w:rPr>
        <w:t>ГОД»</w:t>
      </w:r>
    </w:p>
    <w:p w:rsidR="00083AF3" w:rsidRDefault="00083AF3" w:rsidP="00083AF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083AF3" w:rsidRPr="0000720F" w:rsidRDefault="00083AF3" w:rsidP="0000720F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00720F">
        <w:rPr>
          <w:rFonts w:ascii="Arial" w:hAnsi="Arial" w:cs="Arial"/>
          <w:sz w:val="24"/>
          <w:szCs w:val="24"/>
        </w:rPr>
        <w:t>В соответствии со статьей 28 Федерального закона от 6 октября 2003 года № 131-ФЗ «</w:t>
      </w:r>
      <w:r w:rsidRPr="00C73A91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</w:t>
      </w:r>
      <w:r w:rsidR="00E96A02" w:rsidRPr="00C73A91">
        <w:rPr>
          <w:rFonts w:ascii="Arial" w:hAnsi="Arial" w:cs="Arial"/>
          <w:sz w:val="24"/>
          <w:szCs w:val="24"/>
        </w:rPr>
        <w:t>Р</w:t>
      </w:r>
      <w:r w:rsidRPr="00C73A91">
        <w:rPr>
          <w:rFonts w:ascii="Arial" w:hAnsi="Arial" w:cs="Arial"/>
          <w:sz w:val="24"/>
          <w:szCs w:val="24"/>
        </w:rPr>
        <w:t xml:space="preserve">оссийской Федерации», Положением о бюджетном процессе в муниципальном образовании «Буреть», утвержденном решением Думы от </w:t>
      </w:r>
      <w:r w:rsidR="007C02E6" w:rsidRPr="00C73A91">
        <w:rPr>
          <w:rFonts w:ascii="Arial" w:hAnsi="Arial" w:cs="Arial"/>
          <w:sz w:val="24"/>
          <w:szCs w:val="24"/>
        </w:rPr>
        <w:t>31</w:t>
      </w:r>
      <w:r w:rsidRPr="00C73A91">
        <w:rPr>
          <w:rFonts w:ascii="Arial" w:hAnsi="Arial" w:cs="Arial"/>
          <w:sz w:val="24"/>
          <w:szCs w:val="24"/>
        </w:rPr>
        <w:t>.</w:t>
      </w:r>
      <w:r w:rsidR="007C02E6" w:rsidRPr="00C73A91">
        <w:rPr>
          <w:rFonts w:ascii="Arial" w:hAnsi="Arial" w:cs="Arial"/>
          <w:sz w:val="24"/>
          <w:szCs w:val="24"/>
        </w:rPr>
        <w:t>03</w:t>
      </w:r>
      <w:r w:rsidRPr="00C73A91">
        <w:rPr>
          <w:rFonts w:ascii="Arial" w:hAnsi="Arial" w:cs="Arial"/>
          <w:sz w:val="24"/>
          <w:szCs w:val="24"/>
        </w:rPr>
        <w:t>.20</w:t>
      </w:r>
      <w:r w:rsidR="007C02E6" w:rsidRPr="00C73A91">
        <w:rPr>
          <w:rFonts w:ascii="Arial" w:hAnsi="Arial" w:cs="Arial"/>
          <w:sz w:val="24"/>
          <w:szCs w:val="24"/>
        </w:rPr>
        <w:t>21</w:t>
      </w:r>
      <w:r w:rsidRPr="00C73A91">
        <w:rPr>
          <w:rFonts w:ascii="Arial" w:hAnsi="Arial" w:cs="Arial"/>
          <w:sz w:val="24"/>
          <w:szCs w:val="24"/>
        </w:rPr>
        <w:t xml:space="preserve"> г. №</w:t>
      </w:r>
      <w:r w:rsidR="007C02E6" w:rsidRPr="00C73A91">
        <w:rPr>
          <w:rFonts w:ascii="Arial" w:hAnsi="Arial" w:cs="Arial"/>
          <w:sz w:val="24"/>
          <w:szCs w:val="24"/>
        </w:rPr>
        <w:t>123</w:t>
      </w:r>
      <w:r w:rsidRPr="0000720F">
        <w:rPr>
          <w:rFonts w:ascii="Arial" w:hAnsi="Arial" w:cs="Arial"/>
          <w:sz w:val="24"/>
          <w:szCs w:val="24"/>
        </w:rPr>
        <w:t>, руководствуясь уставом муниципального образования «Буреть»</w:t>
      </w:r>
      <w:r w:rsidR="0000720F">
        <w:rPr>
          <w:rFonts w:ascii="Arial" w:hAnsi="Arial" w:cs="Arial"/>
          <w:sz w:val="24"/>
          <w:szCs w:val="24"/>
        </w:rPr>
        <w:t xml:space="preserve">, </w:t>
      </w:r>
      <w:r w:rsidR="006341E8">
        <w:rPr>
          <w:rFonts w:ascii="Arial" w:hAnsi="Arial" w:cs="Arial"/>
          <w:sz w:val="24"/>
          <w:szCs w:val="24"/>
        </w:rPr>
        <w:t>администрация</w:t>
      </w:r>
      <w:r w:rsidR="0000720F">
        <w:rPr>
          <w:rFonts w:ascii="Arial" w:hAnsi="Arial" w:cs="Arial"/>
          <w:sz w:val="24"/>
          <w:szCs w:val="24"/>
        </w:rPr>
        <w:t xml:space="preserve"> муниципального образования «Буреть»</w:t>
      </w:r>
      <w:r w:rsidRPr="0000720F">
        <w:rPr>
          <w:rFonts w:ascii="Arial" w:hAnsi="Arial" w:cs="Arial"/>
          <w:sz w:val="24"/>
          <w:szCs w:val="24"/>
        </w:rPr>
        <w:t xml:space="preserve"> </w:t>
      </w:r>
    </w:p>
    <w:p w:rsidR="00B74624" w:rsidRPr="0000720F" w:rsidRDefault="00B74624" w:rsidP="00083AF3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083AF3" w:rsidRPr="0000720F" w:rsidRDefault="0000720F" w:rsidP="00083AF3">
      <w:pPr>
        <w:pStyle w:val="1"/>
        <w:jc w:val="center"/>
        <w:rPr>
          <w:rFonts w:ascii="Arial" w:hAnsi="Arial" w:cs="Arial"/>
          <w:b/>
          <w:sz w:val="30"/>
          <w:szCs w:val="30"/>
        </w:rPr>
      </w:pPr>
      <w:r w:rsidRPr="0000720F">
        <w:rPr>
          <w:rFonts w:ascii="Arial" w:hAnsi="Arial" w:cs="Arial"/>
          <w:b/>
          <w:sz w:val="30"/>
          <w:szCs w:val="30"/>
        </w:rPr>
        <w:t>ПОСТАНОВЛЯЕТ:</w:t>
      </w:r>
    </w:p>
    <w:p w:rsidR="00083AF3" w:rsidRPr="0000720F" w:rsidRDefault="00083AF3" w:rsidP="00083AF3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:rsidR="00083AF3" w:rsidRPr="0000720F" w:rsidRDefault="00083AF3" w:rsidP="00083AF3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00720F">
        <w:rPr>
          <w:rFonts w:ascii="Arial" w:hAnsi="Arial" w:cs="Arial"/>
          <w:sz w:val="24"/>
          <w:szCs w:val="24"/>
        </w:rPr>
        <w:t>1. Назначить проведение публичных слушаний по проекту отчета «Об утверждении отчета об исполнении бюджета</w:t>
      </w:r>
      <w:r w:rsidR="00A11856" w:rsidRPr="0000720F">
        <w:rPr>
          <w:rFonts w:ascii="Arial" w:hAnsi="Arial" w:cs="Arial"/>
          <w:sz w:val="24"/>
          <w:szCs w:val="24"/>
        </w:rPr>
        <w:t xml:space="preserve"> муниципального образования «Буреть»</w:t>
      </w:r>
      <w:r w:rsidRPr="0000720F">
        <w:rPr>
          <w:rFonts w:ascii="Arial" w:hAnsi="Arial" w:cs="Arial"/>
          <w:sz w:val="24"/>
          <w:szCs w:val="24"/>
        </w:rPr>
        <w:t xml:space="preserve"> за 202</w:t>
      </w:r>
      <w:r w:rsidR="007C02E6">
        <w:rPr>
          <w:rFonts w:ascii="Arial" w:hAnsi="Arial" w:cs="Arial"/>
          <w:sz w:val="24"/>
          <w:szCs w:val="24"/>
        </w:rPr>
        <w:t>1</w:t>
      </w:r>
      <w:r w:rsidRPr="0000720F">
        <w:rPr>
          <w:rFonts w:ascii="Arial" w:hAnsi="Arial" w:cs="Arial"/>
          <w:sz w:val="24"/>
          <w:szCs w:val="24"/>
        </w:rPr>
        <w:t xml:space="preserve"> год» на </w:t>
      </w:r>
      <w:r w:rsidR="008B3D87" w:rsidRPr="0000720F">
        <w:rPr>
          <w:rFonts w:ascii="Arial" w:hAnsi="Arial" w:cs="Arial"/>
          <w:sz w:val="24"/>
          <w:szCs w:val="24"/>
        </w:rPr>
        <w:t>1</w:t>
      </w:r>
      <w:r w:rsidR="007C02E6">
        <w:rPr>
          <w:rFonts w:ascii="Arial" w:hAnsi="Arial" w:cs="Arial"/>
          <w:sz w:val="24"/>
          <w:szCs w:val="24"/>
        </w:rPr>
        <w:t>1</w:t>
      </w:r>
      <w:r w:rsidR="008B3D87" w:rsidRPr="0000720F">
        <w:rPr>
          <w:rFonts w:ascii="Arial" w:hAnsi="Arial" w:cs="Arial"/>
          <w:sz w:val="24"/>
          <w:szCs w:val="24"/>
        </w:rPr>
        <w:t xml:space="preserve"> апреля 202</w:t>
      </w:r>
      <w:r w:rsidR="007C02E6">
        <w:rPr>
          <w:rFonts w:ascii="Arial" w:hAnsi="Arial" w:cs="Arial"/>
          <w:sz w:val="24"/>
          <w:szCs w:val="24"/>
        </w:rPr>
        <w:t>2</w:t>
      </w:r>
      <w:r w:rsidR="008B3D87" w:rsidRPr="0000720F">
        <w:rPr>
          <w:rFonts w:ascii="Arial" w:hAnsi="Arial" w:cs="Arial"/>
          <w:sz w:val="24"/>
          <w:szCs w:val="24"/>
        </w:rPr>
        <w:t xml:space="preserve"> г в 1</w:t>
      </w:r>
      <w:r w:rsidR="00BA1479">
        <w:rPr>
          <w:rFonts w:ascii="Arial" w:hAnsi="Arial" w:cs="Arial"/>
          <w:sz w:val="24"/>
          <w:szCs w:val="24"/>
        </w:rPr>
        <w:t>0</w:t>
      </w:r>
      <w:r w:rsidR="008B3D87" w:rsidRPr="0000720F">
        <w:rPr>
          <w:rFonts w:ascii="Arial" w:hAnsi="Arial" w:cs="Arial"/>
          <w:sz w:val="24"/>
          <w:szCs w:val="24"/>
        </w:rPr>
        <w:t>-00 часов. (Приложение 1)</w:t>
      </w:r>
    </w:p>
    <w:p w:rsidR="000F1F65" w:rsidRPr="0000720F" w:rsidRDefault="00083AF3" w:rsidP="000F1F6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00720F">
        <w:rPr>
          <w:rFonts w:ascii="Arial" w:hAnsi="Arial" w:cs="Arial"/>
          <w:sz w:val="24"/>
          <w:szCs w:val="24"/>
        </w:rPr>
        <w:t>2. Определить место проведения публичных слушаний</w:t>
      </w:r>
      <w:r w:rsidR="00CB55B9" w:rsidRPr="0000720F">
        <w:rPr>
          <w:rFonts w:ascii="Arial" w:hAnsi="Arial" w:cs="Arial"/>
          <w:sz w:val="24"/>
          <w:szCs w:val="24"/>
        </w:rPr>
        <w:t xml:space="preserve"> </w:t>
      </w:r>
      <w:r w:rsidRPr="0000720F">
        <w:rPr>
          <w:rFonts w:ascii="Arial" w:hAnsi="Arial" w:cs="Arial"/>
          <w:sz w:val="24"/>
          <w:szCs w:val="24"/>
        </w:rPr>
        <w:t>- здание администрации муниципального образования «Буреть» по адресу: с. Буреть, ул. Чапаева, 21, в актовом зале.</w:t>
      </w:r>
    </w:p>
    <w:p w:rsidR="000F1F65" w:rsidRPr="0000720F" w:rsidRDefault="000F1F65" w:rsidP="000F1F6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00720F">
        <w:rPr>
          <w:rFonts w:ascii="Arial" w:hAnsi="Arial" w:cs="Arial"/>
          <w:sz w:val="24"/>
          <w:szCs w:val="24"/>
        </w:rPr>
        <w:t>3. Опубликовать настоящее постановление в вестнике МО «Буреть».</w:t>
      </w:r>
    </w:p>
    <w:p w:rsidR="000F1F65" w:rsidRPr="0000720F" w:rsidRDefault="000F1F65" w:rsidP="000F1F6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00720F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0F1F65" w:rsidRPr="0000720F" w:rsidRDefault="000F1F65" w:rsidP="000F1F6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00720F">
        <w:rPr>
          <w:rFonts w:ascii="Arial" w:hAnsi="Arial" w:cs="Arial"/>
          <w:sz w:val="24"/>
          <w:szCs w:val="24"/>
        </w:rPr>
        <w:t xml:space="preserve">6. Постановление вступает в силу со дня его официального </w:t>
      </w:r>
      <w:r w:rsidR="00B064B6" w:rsidRPr="0000720F">
        <w:rPr>
          <w:rFonts w:ascii="Arial" w:hAnsi="Arial" w:cs="Arial"/>
          <w:sz w:val="24"/>
          <w:szCs w:val="24"/>
        </w:rPr>
        <w:t>опубликования</w:t>
      </w:r>
      <w:r w:rsidRPr="0000720F">
        <w:rPr>
          <w:rFonts w:ascii="Arial" w:hAnsi="Arial" w:cs="Arial"/>
          <w:sz w:val="24"/>
          <w:szCs w:val="24"/>
        </w:rPr>
        <w:t>.</w:t>
      </w:r>
    </w:p>
    <w:p w:rsidR="000F1F65" w:rsidRPr="0000720F" w:rsidRDefault="000F1F65" w:rsidP="00083AF3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</w:p>
    <w:p w:rsidR="000F1F65" w:rsidRPr="0000720F" w:rsidRDefault="000F1F65" w:rsidP="00083AF3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</w:p>
    <w:p w:rsidR="0000720F" w:rsidRDefault="00FF1B0C" w:rsidP="0000720F">
      <w:pPr>
        <w:pStyle w:val="1"/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00720F">
        <w:rPr>
          <w:rFonts w:ascii="Arial" w:hAnsi="Arial" w:cs="Arial"/>
          <w:sz w:val="24"/>
          <w:szCs w:val="24"/>
        </w:rPr>
        <w:t>Глава администрации</w:t>
      </w:r>
    </w:p>
    <w:p w:rsidR="0000720F" w:rsidRDefault="0000720F" w:rsidP="0000720F">
      <w:pPr>
        <w:pStyle w:val="1"/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 «Буреть»</w:t>
      </w:r>
    </w:p>
    <w:p w:rsidR="000F1F65" w:rsidRPr="0000720F" w:rsidRDefault="00FF1B0C" w:rsidP="0000720F">
      <w:pPr>
        <w:pStyle w:val="1"/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00720F">
        <w:rPr>
          <w:rFonts w:ascii="Arial" w:hAnsi="Arial" w:cs="Arial"/>
          <w:sz w:val="24"/>
          <w:szCs w:val="24"/>
        </w:rPr>
        <w:t>А.С. Ткач</w:t>
      </w:r>
    </w:p>
    <w:p w:rsidR="00083AF3" w:rsidRPr="0000720F" w:rsidRDefault="00083AF3" w:rsidP="00CB55B9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8B3D87" w:rsidRPr="0000720F" w:rsidRDefault="008B3D87" w:rsidP="008B3D87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</w:p>
    <w:p w:rsidR="008B3D87" w:rsidRDefault="0000720F" w:rsidP="0000720F">
      <w:pPr>
        <w:pStyle w:val="1"/>
        <w:ind w:firstLine="708"/>
        <w:jc w:val="right"/>
        <w:rPr>
          <w:rFonts w:ascii="Courier New" w:hAnsi="Courier New" w:cs="Courier New"/>
        </w:rPr>
      </w:pPr>
      <w:r w:rsidRPr="0000720F">
        <w:rPr>
          <w:rFonts w:ascii="Courier New" w:hAnsi="Courier New" w:cs="Courier New"/>
        </w:rPr>
        <w:t>Приложение 1</w:t>
      </w:r>
    </w:p>
    <w:p w:rsidR="0000720F" w:rsidRDefault="0000720F" w:rsidP="0000720F">
      <w:pPr>
        <w:pStyle w:val="1"/>
        <w:ind w:firstLine="708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 постановлению администрации </w:t>
      </w:r>
    </w:p>
    <w:p w:rsidR="0000720F" w:rsidRDefault="0000720F" w:rsidP="0000720F">
      <w:pPr>
        <w:pStyle w:val="1"/>
        <w:ind w:firstLine="708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МО «Буреть»</w:t>
      </w:r>
    </w:p>
    <w:p w:rsidR="0000720F" w:rsidRPr="0000720F" w:rsidRDefault="0000720F" w:rsidP="0000720F">
      <w:pPr>
        <w:pStyle w:val="1"/>
        <w:ind w:firstLine="708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от </w:t>
      </w:r>
      <w:r w:rsidR="007C02E6">
        <w:rPr>
          <w:rFonts w:ascii="Courier New" w:hAnsi="Courier New" w:cs="Courier New"/>
        </w:rPr>
        <w:t>05</w:t>
      </w:r>
      <w:r>
        <w:rPr>
          <w:rFonts w:ascii="Courier New" w:hAnsi="Courier New" w:cs="Courier New"/>
        </w:rPr>
        <w:t>.0</w:t>
      </w:r>
      <w:r w:rsidR="007C02E6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>.202</w:t>
      </w:r>
      <w:r w:rsidR="007C02E6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г. № </w:t>
      </w:r>
      <w:r w:rsidR="007C02E6">
        <w:rPr>
          <w:rFonts w:ascii="Courier New" w:hAnsi="Courier New" w:cs="Courier New"/>
        </w:rPr>
        <w:t>25</w:t>
      </w:r>
    </w:p>
    <w:p w:rsidR="0000720F" w:rsidRPr="0000720F" w:rsidRDefault="0000720F" w:rsidP="0000720F">
      <w:pPr>
        <w:tabs>
          <w:tab w:val="center" w:pos="4819"/>
          <w:tab w:val="left" w:pos="7938"/>
        </w:tabs>
        <w:jc w:val="center"/>
        <w:rPr>
          <w:rFonts w:ascii="Arial" w:hAnsi="Arial" w:cs="Arial"/>
        </w:rPr>
      </w:pPr>
    </w:p>
    <w:p w:rsidR="007C02E6" w:rsidRPr="007C02E6" w:rsidRDefault="007C02E6" w:rsidP="007C02E6">
      <w:pPr>
        <w:tabs>
          <w:tab w:val="center" w:pos="4819"/>
          <w:tab w:val="left" w:pos="7938"/>
        </w:tabs>
        <w:rPr>
          <w:rFonts w:ascii="Arial" w:hAnsi="Arial" w:cs="Arial"/>
        </w:rPr>
      </w:pPr>
    </w:p>
    <w:p w:rsidR="007C02E6" w:rsidRPr="007C02E6" w:rsidRDefault="007C02E6" w:rsidP="007C02E6">
      <w:pPr>
        <w:tabs>
          <w:tab w:val="center" w:pos="4819"/>
          <w:tab w:val="left" w:pos="7938"/>
        </w:tabs>
        <w:jc w:val="center"/>
        <w:rPr>
          <w:rFonts w:ascii="Arial" w:hAnsi="Arial" w:cs="Arial"/>
          <w:b/>
          <w:sz w:val="32"/>
          <w:szCs w:val="32"/>
        </w:rPr>
      </w:pPr>
      <w:r w:rsidRPr="007C02E6">
        <w:rPr>
          <w:rFonts w:ascii="Arial" w:hAnsi="Arial" w:cs="Arial"/>
          <w:b/>
          <w:sz w:val="32"/>
          <w:szCs w:val="32"/>
        </w:rPr>
        <w:t>___________ №____</w:t>
      </w:r>
    </w:p>
    <w:p w:rsidR="007C02E6" w:rsidRPr="007C02E6" w:rsidRDefault="007C02E6" w:rsidP="007C02E6">
      <w:pPr>
        <w:tabs>
          <w:tab w:val="center" w:pos="4819"/>
          <w:tab w:val="left" w:pos="7938"/>
        </w:tabs>
        <w:jc w:val="center"/>
        <w:rPr>
          <w:rFonts w:ascii="Arial" w:hAnsi="Arial" w:cs="Arial"/>
          <w:b/>
          <w:sz w:val="32"/>
          <w:szCs w:val="32"/>
        </w:rPr>
      </w:pPr>
      <w:r w:rsidRPr="007C02E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C02E6" w:rsidRPr="007C02E6" w:rsidRDefault="007C02E6" w:rsidP="007C02E6">
      <w:pPr>
        <w:jc w:val="center"/>
        <w:rPr>
          <w:rFonts w:ascii="Arial" w:hAnsi="Arial" w:cs="Arial"/>
          <w:b/>
          <w:sz w:val="32"/>
          <w:szCs w:val="32"/>
        </w:rPr>
      </w:pPr>
      <w:r w:rsidRPr="007C02E6">
        <w:rPr>
          <w:rFonts w:ascii="Arial" w:hAnsi="Arial" w:cs="Arial"/>
          <w:b/>
          <w:sz w:val="32"/>
          <w:szCs w:val="32"/>
        </w:rPr>
        <w:t>ИРКУТСКАЯ ОБЛАСТЬ</w:t>
      </w:r>
    </w:p>
    <w:p w:rsidR="007C02E6" w:rsidRPr="007C02E6" w:rsidRDefault="007C02E6" w:rsidP="007C02E6">
      <w:pPr>
        <w:jc w:val="center"/>
        <w:rPr>
          <w:rFonts w:ascii="Arial" w:hAnsi="Arial" w:cs="Arial"/>
          <w:b/>
          <w:sz w:val="32"/>
          <w:szCs w:val="32"/>
        </w:rPr>
      </w:pPr>
      <w:r w:rsidRPr="007C02E6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7C02E6" w:rsidRPr="007C02E6" w:rsidRDefault="007C02E6" w:rsidP="007C02E6">
      <w:pPr>
        <w:jc w:val="center"/>
        <w:rPr>
          <w:rFonts w:ascii="Arial" w:hAnsi="Arial" w:cs="Arial"/>
          <w:b/>
          <w:sz w:val="32"/>
          <w:szCs w:val="32"/>
        </w:rPr>
      </w:pPr>
      <w:r w:rsidRPr="007C02E6">
        <w:rPr>
          <w:rFonts w:ascii="Arial" w:hAnsi="Arial" w:cs="Arial"/>
          <w:b/>
          <w:sz w:val="32"/>
          <w:szCs w:val="32"/>
        </w:rPr>
        <w:t>МУНИЦИПАЛЬНОЕ ОБРАЗОВНИЕ «БУРЕТЬ»</w:t>
      </w:r>
    </w:p>
    <w:p w:rsidR="007C02E6" w:rsidRPr="007C02E6" w:rsidRDefault="007C02E6" w:rsidP="007C02E6">
      <w:pPr>
        <w:tabs>
          <w:tab w:val="left" w:pos="993"/>
          <w:tab w:val="left" w:pos="1860"/>
          <w:tab w:val="center" w:pos="4820"/>
          <w:tab w:val="left" w:pos="7363"/>
        </w:tabs>
        <w:jc w:val="center"/>
        <w:rPr>
          <w:rFonts w:ascii="Arial" w:hAnsi="Arial" w:cs="Arial"/>
          <w:b/>
          <w:sz w:val="32"/>
          <w:szCs w:val="32"/>
        </w:rPr>
      </w:pPr>
      <w:r w:rsidRPr="007C02E6">
        <w:rPr>
          <w:rFonts w:ascii="Arial" w:hAnsi="Arial" w:cs="Arial"/>
          <w:b/>
          <w:sz w:val="32"/>
          <w:szCs w:val="32"/>
        </w:rPr>
        <w:lastRenderedPageBreak/>
        <w:t>ДУМА</w:t>
      </w:r>
    </w:p>
    <w:p w:rsidR="007C02E6" w:rsidRPr="007C02E6" w:rsidRDefault="007C02E6" w:rsidP="007C02E6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  <w:r w:rsidRPr="007C02E6">
        <w:rPr>
          <w:rFonts w:ascii="Arial" w:hAnsi="Arial" w:cs="Arial"/>
          <w:b/>
          <w:sz w:val="32"/>
          <w:szCs w:val="32"/>
        </w:rPr>
        <w:t>РЕШЕНИЕ</w:t>
      </w:r>
    </w:p>
    <w:p w:rsidR="007C02E6" w:rsidRPr="007C02E6" w:rsidRDefault="007C02E6" w:rsidP="007C02E6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</w:p>
    <w:p w:rsidR="007C02E6" w:rsidRPr="007C02E6" w:rsidRDefault="007C02E6" w:rsidP="007C02E6">
      <w:pPr>
        <w:jc w:val="center"/>
        <w:rPr>
          <w:rFonts w:ascii="Arial" w:hAnsi="Arial" w:cs="Arial"/>
          <w:b/>
          <w:sz w:val="32"/>
          <w:szCs w:val="32"/>
        </w:rPr>
      </w:pPr>
      <w:r w:rsidRPr="007C02E6">
        <w:rPr>
          <w:rFonts w:ascii="Arial" w:hAnsi="Arial" w:cs="Arial"/>
          <w:b/>
          <w:sz w:val="32"/>
          <w:szCs w:val="32"/>
        </w:rPr>
        <w:t xml:space="preserve"> «ОБ УТВЕРЖДЕНИИ ГОДОВОГО ОТЧЕТА </w:t>
      </w:r>
    </w:p>
    <w:p w:rsidR="007C02E6" w:rsidRPr="007C02E6" w:rsidRDefault="007C02E6" w:rsidP="007C02E6">
      <w:pPr>
        <w:jc w:val="center"/>
        <w:rPr>
          <w:rFonts w:ascii="Arial" w:hAnsi="Arial" w:cs="Arial"/>
          <w:b/>
          <w:sz w:val="32"/>
          <w:szCs w:val="32"/>
        </w:rPr>
      </w:pPr>
      <w:r w:rsidRPr="007C02E6">
        <w:rPr>
          <w:rFonts w:ascii="Arial" w:hAnsi="Arial" w:cs="Arial"/>
          <w:b/>
          <w:sz w:val="32"/>
          <w:szCs w:val="32"/>
        </w:rPr>
        <w:t>ОБ ИСПОЛНЕНИИ БЮДЖЕТА МО «БУРЕТЬ»</w:t>
      </w:r>
    </w:p>
    <w:p w:rsidR="007C02E6" w:rsidRPr="007C02E6" w:rsidRDefault="007C02E6" w:rsidP="007C02E6">
      <w:pPr>
        <w:jc w:val="center"/>
        <w:rPr>
          <w:rFonts w:ascii="Arial" w:hAnsi="Arial" w:cs="Arial"/>
          <w:b/>
          <w:sz w:val="32"/>
          <w:szCs w:val="32"/>
        </w:rPr>
      </w:pPr>
      <w:r w:rsidRPr="007C02E6">
        <w:rPr>
          <w:rFonts w:ascii="Arial" w:hAnsi="Arial" w:cs="Arial"/>
          <w:b/>
          <w:sz w:val="32"/>
          <w:szCs w:val="32"/>
        </w:rPr>
        <w:t>ЗА 2021 ГОД»</w:t>
      </w:r>
    </w:p>
    <w:p w:rsidR="007C02E6" w:rsidRPr="007C02E6" w:rsidRDefault="007C02E6" w:rsidP="007C02E6">
      <w:pPr>
        <w:jc w:val="center"/>
        <w:rPr>
          <w:rFonts w:ascii="Arial" w:hAnsi="Arial" w:cs="Arial"/>
          <w:b/>
        </w:rPr>
      </w:pPr>
    </w:p>
    <w:p w:rsidR="007C02E6" w:rsidRPr="007C02E6" w:rsidRDefault="007C02E6" w:rsidP="007C02E6">
      <w:pPr>
        <w:ind w:firstLine="709"/>
        <w:jc w:val="both"/>
        <w:rPr>
          <w:rFonts w:ascii="Arial" w:hAnsi="Arial" w:cs="Arial"/>
        </w:rPr>
      </w:pPr>
      <w:r w:rsidRPr="007C02E6">
        <w:rPr>
          <w:rFonts w:ascii="Arial" w:hAnsi="Arial" w:cs="Arial"/>
        </w:rPr>
        <w:t>Рассмотрев годовой отчет об исполнении бюджета за 2021 год, в соответствии со ст. ст. 264.5, 264.6 Бюджетного кодекса Российской Федерации, Положением о бюджетном процессе в муниципальном образовании «Буреть», утвержденном решением Думы от 31.03.2021 № 123, руководствуясь Уставом муниципального образования «Буреть»</w:t>
      </w:r>
    </w:p>
    <w:p w:rsidR="007C02E6" w:rsidRPr="007C02E6" w:rsidRDefault="007C02E6" w:rsidP="007C02E6">
      <w:pPr>
        <w:ind w:firstLine="709"/>
        <w:jc w:val="both"/>
        <w:rPr>
          <w:rFonts w:ascii="Arial" w:hAnsi="Arial" w:cs="Arial"/>
        </w:rPr>
      </w:pPr>
    </w:p>
    <w:p w:rsidR="007C02E6" w:rsidRPr="007C02E6" w:rsidRDefault="007C02E6" w:rsidP="007C02E6">
      <w:pPr>
        <w:ind w:firstLine="709"/>
        <w:jc w:val="center"/>
        <w:rPr>
          <w:rFonts w:ascii="Arial" w:hAnsi="Arial" w:cs="Arial"/>
          <w:b/>
        </w:rPr>
      </w:pPr>
      <w:r w:rsidRPr="007C02E6">
        <w:rPr>
          <w:rFonts w:ascii="Arial" w:hAnsi="Arial" w:cs="Arial"/>
          <w:b/>
        </w:rPr>
        <w:t>РЕШИЛА</w:t>
      </w:r>
    </w:p>
    <w:p w:rsidR="007C02E6" w:rsidRPr="007C02E6" w:rsidRDefault="007C02E6" w:rsidP="007C02E6">
      <w:pPr>
        <w:tabs>
          <w:tab w:val="left" w:pos="1384"/>
        </w:tabs>
        <w:autoSpaceDE w:val="0"/>
        <w:autoSpaceDN w:val="0"/>
        <w:adjustRightInd w:val="0"/>
        <w:ind w:left="720"/>
        <w:contextualSpacing/>
        <w:rPr>
          <w:rFonts w:ascii="Arial" w:eastAsia="Calibri" w:hAnsi="Arial" w:cs="Arial"/>
          <w:bCs/>
        </w:rPr>
      </w:pPr>
    </w:p>
    <w:p w:rsidR="007C02E6" w:rsidRPr="007C02E6" w:rsidRDefault="007C02E6" w:rsidP="007C02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C02E6">
        <w:rPr>
          <w:rFonts w:ascii="Arial" w:hAnsi="Arial" w:cs="Arial"/>
        </w:rPr>
        <w:t xml:space="preserve">1. Утвердить годовой отчет об исполнении бюджета МО «Буреть» за 2021 год по доходам в сумме 25 413,4 тыс. руб., в </w:t>
      </w:r>
      <w:proofErr w:type="spellStart"/>
      <w:r w:rsidRPr="007C02E6">
        <w:rPr>
          <w:rFonts w:ascii="Arial" w:hAnsi="Arial" w:cs="Arial"/>
        </w:rPr>
        <w:t>т.ч</w:t>
      </w:r>
      <w:proofErr w:type="spellEnd"/>
      <w:r w:rsidRPr="007C02E6">
        <w:rPr>
          <w:rFonts w:ascii="Arial" w:hAnsi="Arial" w:cs="Arial"/>
        </w:rPr>
        <w:t>. безвозмездные поступления, получаемые из других бюджетов бюджетной системы РФ, в сумме 22 416,8 тыс. руб.; по расходам - в сумме 22 665,1 тыс. руб.; с профицитом сумме 2 748,3 тыс. руб.</w:t>
      </w:r>
    </w:p>
    <w:p w:rsidR="007C02E6" w:rsidRPr="007C02E6" w:rsidRDefault="007C02E6" w:rsidP="007C02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C02E6">
        <w:rPr>
          <w:rFonts w:ascii="Arial" w:hAnsi="Arial" w:cs="Arial"/>
        </w:rPr>
        <w:t>1.1. Утвердить показатели исполнения бюджета за 2021 год:</w:t>
      </w:r>
    </w:p>
    <w:p w:rsidR="007C02E6" w:rsidRPr="007C02E6" w:rsidRDefault="007C02E6" w:rsidP="007C02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C02E6">
        <w:rPr>
          <w:rFonts w:ascii="Arial" w:hAnsi="Arial" w:cs="Arial"/>
        </w:rPr>
        <w:t>1) По доходам бюджета по кодам классификации доходов бюджета согласно приложению 1 к настоящему решению;</w:t>
      </w:r>
    </w:p>
    <w:p w:rsidR="007C02E6" w:rsidRPr="007C02E6" w:rsidRDefault="007C02E6" w:rsidP="007C02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C02E6">
        <w:rPr>
          <w:rFonts w:ascii="Arial" w:hAnsi="Arial" w:cs="Arial"/>
        </w:rPr>
        <w:t>2) По источникам финансирования дефицита бюджета согласно приложению 2 к настоящему решению</w:t>
      </w:r>
    </w:p>
    <w:p w:rsidR="007C02E6" w:rsidRPr="007C02E6" w:rsidRDefault="007C02E6" w:rsidP="007C02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C02E6">
        <w:rPr>
          <w:rFonts w:ascii="Arial" w:hAnsi="Arial" w:cs="Arial"/>
        </w:rPr>
        <w:t>3) По расходам бюджета по разделам и подразделам классификации расходов бюджетов Российской Федерации согласно приложению 3 к настоящему решению;</w:t>
      </w:r>
    </w:p>
    <w:p w:rsidR="007C02E6" w:rsidRPr="007C02E6" w:rsidRDefault="007C02E6" w:rsidP="007C02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C02E6">
        <w:rPr>
          <w:rFonts w:ascii="Arial" w:hAnsi="Arial" w:cs="Arial"/>
        </w:rPr>
        <w:t>4) По расходам бюджета по ведомственной структуре расходов согласно приложению 4 к настоящему решению;</w:t>
      </w:r>
    </w:p>
    <w:p w:rsidR="007C02E6" w:rsidRPr="007C02E6" w:rsidRDefault="007C02E6" w:rsidP="00BA14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C02E6">
        <w:rPr>
          <w:rFonts w:ascii="Arial" w:hAnsi="Arial" w:cs="Arial"/>
        </w:rPr>
        <w:t>2. Настоящее Решение вступает в силу со дня его официального опубликования.</w:t>
      </w:r>
    </w:p>
    <w:p w:rsidR="007C02E6" w:rsidRPr="007C02E6" w:rsidRDefault="007C02E6" w:rsidP="007C02E6">
      <w:pPr>
        <w:ind w:firstLine="709"/>
        <w:jc w:val="both"/>
        <w:rPr>
          <w:rFonts w:ascii="Arial" w:hAnsi="Arial" w:cs="Arial"/>
        </w:rPr>
      </w:pPr>
      <w:r w:rsidRPr="007C02E6">
        <w:rPr>
          <w:rFonts w:ascii="Arial" w:hAnsi="Arial" w:cs="Arial"/>
        </w:rPr>
        <w:t>3. Опубликовать настоящее Решение в вестнике МО «Буреть».</w:t>
      </w:r>
    </w:p>
    <w:p w:rsidR="007C02E6" w:rsidRPr="007C02E6" w:rsidRDefault="007C02E6" w:rsidP="007C02E6">
      <w:pPr>
        <w:rPr>
          <w:rFonts w:ascii="Arial" w:hAnsi="Arial" w:cs="Arial"/>
        </w:rPr>
      </w:pPr>
    </w:p>
    <w:p w:rsidR="007C02E6" w:rsidRPr="007C02E6" w:rsidRDefault="007C02E6" w:rsidP="007C02E6">
      <w:pPr>
        <w:rPr>
          <w:rFonts w:ascii="Arial" w:hAnsi="Arial" w:cs="Arial"/>
        </w:rPr>
      </w:pPr>
    </w:p>
    <w:p w:rsidR="007C02E6" w:rsidRPr="007C02E6" w:rsidRDefault="007C02E6" w:rsidP="007C02E6">
      <w:pPr>
        <w:rPr>
          <w:rFonts w:ascii="Arial" w:hAnsi="Arial" w:cs="Arial"/>
        </w:rPr>
      </w:pPr>
      <w:r w:rsidRPr="007C02E6">
        <w:rPr>
          <w:rFonts w:ascii="Arial" w:hAnsi="Arial" w:cs="Arial"/>
        </w:rPr>
        <w:t>Председатель Думы МО «Буреть»</w:t>
      </w:r>
    </w:p>
    <w:p w:rsidR="007C02E6" w:rsidRPr="007C02E6" w:rsidRDefault="007C02E6" w:rsidP="007C02E6">
      <w:pPr>
        <w:rPr>
          <w:rFonts w:ascii="Arial" w:hAnsi="Arial" w:cs="Arial"/>
        </w:rPr>
      </w:pPr>
      <w:r w:rsidRPr="007C02E6">
        <w:rPr>
          <w:rFonts w:ascii="Arial" w:hAnsi="Arial" w:cs="Arial"/>
        </w:rPr>
        <w:t>Глава муниципального образования «Буреть»</w:t>
      </w:r>
    </w:p>
    <w:p w:rsidR="007A3A8A" w:rsidRDefault="007C02E6" w:rsidP="008B3D87">
      <w:pPr>
        <w:rPr>
          <w:rFonts w:ascii="Arial" w:hAnsi="Arial" w:cs="Arial"/>
        </w:rPr>
      </w:pPr>
      <w:r w:rsidRPr="007C02E6">
        <w:rPr>
          <w:rFonts w:ascii="Arial" w:hAnsi="Arial" w:cs="Arial"/>
        </w:rPr>
        <w:t>А.С. Ткач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694"/>
        <w:gridCol w:w="1963"/>
        <w:gridCol w:w="2147"/>
        <w:gridCol w:w="1418"/>
      </w:tblGrid>
      <w:tr w:rsidR="007C02E6" w:rsidRPr="007C02E6" w:rsidTr="00BA1479">
        <w:trPr>
          <w:trHeight w:val="15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!A1:E53"/>
            <w:bookmarkEnd w:id="1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Приложение №1  к решению думы МО "Буреть" "Об утверждени</w:t>
            </w:r>
            <w:r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Pr="007C02E6">
              <w:rPr>
                <w:rFonts w:ascii="Courier New" w:hAnsi="Courier New" w:cs="Courier New"/>
                <w:sz w:val="22"/>
                <w:szCs w:val="22"/>
              </w:rPr>
              <w:t xml:space="preserve"> отчета об исполнении бюджета за 2021 год" от _____________2022 г. №______</w:t>
            </w:r>
          </w:p>
        </w:tc>
      </w:tr>
      <w:tr w:rsidR="007C02E6" w:rsidRPr="007C02E6" w:rsidTr="00BA147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2E6" w:rsidRPr="007C02E6" w:rsidTr="00BA1479">
        <w:trPr>
          <w:trHeight w:val="40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C02E6">
              <w:rPr>
                <w:rFonts w:ascii="Arial" w:hAnsi="Arial" w:cs="Arial"/>
                <w:b/>
                <w:bCs/>
                <w:sz w:val="30"/>
                <w:szCs w:val="30"/>
              </w:rPr>
              <w:t>ИСПОЛНЕНИЕ БЮДЖЕТА МО "БУРЕТЬ" ПО ДОХОДАМ ЗА 2021 ГОД.</w:t>
            </w:r>
          </w:p>
        </w:tc>
      </w:tr>
      <w:tr w:rsidR="007C02E6" w:rsidRPr="007C02E6" w:rsidTr="00BA1479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рублей</w:t>
            </w:r>
          </w:p>
        </w:tc>
      </w:tr>
      <w:tr w:rsidR="007C02E6" w:rsidRPr="007C02E6" w:rsidTr="00BA1479">
        <w:trPr>
          <w:trHeight w:val="945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доходы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план 2021 г.      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факт 2021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7C02E6" w:rsidRPr="007C02E6" w:rsidTr="00BA1479">
        <w:trPr>
          <w:trHeight w:val="435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7C02E6" w:rsidRPr="007C02E6" w:rsidTr="00BA1479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7C02E6" w:rsidRPr="007C02E6" w:rsidTr="00BA1479">
        <w:trPr>
          <w:trHeight w:val="465"/>
        </w:trPr>
        <w:tc>
          <w:tcPr>
            <w:tcW w:w="2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000 0 00 00000 00 0000 000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1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25 310 446,0</w:t>
            </w:r>
          </w:p>
        </w:tc>
        <w:tc>
          <w:tcPr>
            <w:tcW w:w="21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25 413 353,32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100,4</w:t>
            </w:r>
          </w:p>
        </w:tc>
      </w:tr>
      <w:tr w:rsidR="007C02E6" w:rsidRPr="007C02E6" w:rsidTr="00BA1479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000 1 00 00000 00 0000 000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2 893 646,0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2 996 595,11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103,6</w:t>
            </w:r>
          </w:p>
        </w:tc>
      </w:tr>
      <w:tr w:rsidR="007C02E6" w:rsidRPr="007C02E6" w:rsidTr="00BA1479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182 1 00 00000 00 0000 000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Налоговые доходы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2 450 373,0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2 557 160,90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104,4</w:t>
            </w:r>
          </w:p>
        </w:tc>
      </w:tr>
      <w:tr w:rsidR="007C02E6" w:rsidRPr="007C02E6" w:rsidTr="00BA1479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182 1 01 02000 01 0000 110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384 885,0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423 065,89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109,9</w:t>
            </w:r>
          </w:p>
        </w:tc>
      </w:tr>
      <w:tr w:rsidR="007C02E6" w:rsidRPr="007C02E6" w:rsidTr="00BA1479">
        <w:trPr>
          <w:trHeight w:val="207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182 1 01 02010 01 1000 110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 и 228 НК РФ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382 000,0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419 972,33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109,9</w:t>
            </w:r>
          </w:p>
        </w:tc>
      </w:tr>
      <w:tr w:rsidR="007C02E6" w:rsidRPr="007C02E6" w:rsidTr="00BA1479">
        <w:trPr>
          <w:trHeight w:val="256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182 1 01 02010 01 2100 110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269,12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</w:tr>
      <w:tr w:rsidR="007C02E6" w:rsidRPr="007C02E6" w:rsidTr="00BA1479">
        <w:trPr>
          <w:trHeight w:val="69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182 1 01 02010 01 3000 110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</w:t>
            </w:r>
            <w:r w:rsidRPr="007C02E6">
              <w:rPr>
                <w:rFonts w:ascii="Courier New" w:hAnsi="Courier New" w:cs="Courier New"/>
                <w:sz w:val="22"/>
                <w:szCs w:val="22"/>
              </w:rPr>
              <w:lastRenderedPageBreak/>
              <w:t>соответствующему платежу)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54,36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</w:tr>
      <w:tr w:rsidR="007C02E6" w:rsidRPr="007C02E6" w:rsidTr="00BA1479">
        <w:trPr>
          <w:trHeight w:val="45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lastRenderedPageBreak/>
              <w:t>182 1 01 02020 01 0000 110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trHeight w:val="45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182 1 01 02030 01 0000 110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2 785,0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2 770,08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99,5</w:t>
            </w:r>
          </w:p>
        </w:tc>
      </w:tr>
      <w:tr w:rsidR="007C02E6" w:rsidRPr="007C02E6" w:rsidTr="00BA1479">
        <w:trPr>
          <w:trHeight w:val="49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100 1 03 02000 01 0000 110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Доходы от уплаты акцизов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1 408 799,00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1 435 914,51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101,9</w:t>
            </w:r>
          </w:p>
        </w:tc>
      </w:tr>
      <w:tr w:rsidR="007C02E6" w:rsidRPr="007C02E6" w:rsidTr="00BA1479">
        <w:trPr>
          <w:trHeight w:val="72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100 1 03 02231 01 0000 110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дизельное топливо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672 458,00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662 903,70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98,6</w:t>
            </w:r>
          </w:p>
        </w:tc>
      </w:tr>
      <w:tr w:rsidR="007C02E6" w:rsidRPr="007C02E6" w:rsidTr="00BA1479">
        <w:trPr>
          <w:trHeight w:val="120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100 1 03 02241 01 0000 110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C02E6">
              <w:rPr>
                <w:rFonts w:ascii="Courier New" w:hAnsi="Courier New" w:cs="Courier New"/>
                <w:sz w:val="22"/>
                <w:szCs w:val="22"/>
              </w:rPr>
              <w:t>инжекторных</w:t>
            </w:r>
            <w:proofErr w:type="spellEnd"/>
            <w:r w:rsidRPr="007C02E6">
              <w:rPr>
                <w:rFonts w:ascii="Courier New" w:hAnsi="Courier New" w:cs="Courier New"/>
                <w:sz w:val="22"/>
                <w:szCs w:val="22"/>
              </w:rPr>
              <w:t>) двигателей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3 908,0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4 662,02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119,3</w:t>
            </w:r>
          </w:p>
        </w:tc>
      </w:tr>
      <w:tr w:rsidR="007C02E6" w:rsidRPr="007C02E6" w:rsidTr="00BA1479">
        <w:trPr>
          <w:trHeight w:val="11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100 1 03 02251 01 0000 110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автомобильный бензин, производимый на территории РФ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830 410,0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881 390,89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106,1</w:t>
            </w:r>
          </w:p>
        </w:tc>
      </w:tr>
      <w:tr w:rsidR="007C02E6" w:rsidRPr="007C02E6" w:rsidTr="00BA1479">
        <w:trPr>
          <w:trHeight w:val="111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100 1 03 02261 01 0000 110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Доходы от акцизов на прямогонный бензин, производимый на территории РФ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-97 977,00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-113 042,10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115,4</w:t>
            </w:r>
          </w:p>
        </w:tc>
      </w:tr>
      <w:tr w:rsidR="007C02E6" w:rsidRPr="007C02E6" w:rsidTr="00BA1479">
        <w:trPr>
          <w:trHeight w:val="60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182 1 05 00000 00 0000 000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87 684,0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87 684,00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60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182 1 05 03010 01 0000 110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87 684,0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87 684,00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60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182 1 05 03020 01 0000 110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trHeight w:val="60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182 1 06 00000 00 0000 000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569 005,0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610 496,50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107,3</w:t>
            </w:r>
          </w:p>
        </w:tc>
      </w:tr>
      <w:tr w:rsidR="007C02E6" w:rsidRPr="007C02E6" w:rsidTr="00BA1479">
        <w:trPr>
          <w:trHeight w:val="6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182 1 06 01000 00 0000 110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4 210,0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4 353,63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103,4</w:t>
            </w:r>
          </w:p>
        </w:tc>
      </w:tr>
      <w:tr w:rsidR="007C02E6" w:rsidRPr="007C02E6" w:rsidTr="00BA1479">
        <w:trPr>
          <w:trHeight w:val="136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182 1 06 01030 10 0000 110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4 210,0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4 353,63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103,4</w:t>
            </w:r>
          </w:p>
        </w:tc>
      </w:tr>
      <w:tr w:rsidR="007C02E6" w:rsidRPr="007C02E6" w:rsidTr="00BA1479">
        <w:trPr>
          <w:trHeight w:val="40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182 1 06 06000 00 0000 110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Земельный налог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564 795,0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606 142,87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107,3</w:t>
            </w:r>
          </w:p>
        </w:tc>
      </w:tr>
      <w:tr w:rsidR="007C02E6" w:rsidRPr="007C02E6" w:rsidTr="00BA1479">
        <w:trPr>
          <w:trHeight w:val="112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182 1 06 06033 10 1000 110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Земельный налог с организаций, обладающих земельным участком, </w:t>
            </w: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lastRenderedPageBreak/>
              <w:t>расположенным в границах сельских  поселений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lastRenderedPageBreak/>
              <w:t>273 500,0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287 939,80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105,3</w:t>
            </w:r>
          </w:p>
        </w:tc>
      </w:tr>
      <w:tr w:rsidR="007C02E6" w:rsidRPr="007C02E6" w:rsidTr="00BA1479">
        <w:trPr>
          <w:trHeight w:val="15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lastRenderedPageBreak/>
              <w:t>182 1 06 06033 10 2100 110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23 601,62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</w:tr>
      <w:tr w:rsidR="007C02E6" w:rsidRPr="007C02E6" w:rsidTr="00BA1479">
        <w:trPr>
          <w:trHeight w:val="184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182 1 06 06033 10 3000 110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-500,00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</w:tr>
      <w:tr w:rsidR="007C02E6" w:rsidRPr="007C02E6" w:rsidTr="00BA1479">
        <w:trPr>
          <w:trHeight w:val="103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182 1 06 06043 10 1000 110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291 295,0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293 807,15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100,9</w:t>
            </w:r>
          </w:p>
        </w:tc>
      </w:tr>
      <w:tr w:rsidR="007C02E6" w:rsidRPr="007C02E6" w:rsidTr="00BA1479">
        <w:trPr>
          <w:trHeight w:val="142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182 1 06 06043 10 2100 110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1 294,30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</w:tr>
      <w:tr w:rsidR="007C02E6" w:rsidRPr="007C02E6" w:rsidTr="00BA1479">
        <w:trPr>
          <w:trHeight w:val="33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015 1 00 00000 00 0000 000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133,3</w:t>
            </w:r>
          </w:p>
        </w:tc>
      </w:tr>
      <w:tr w:rsidR="007C02E6" w:rsidRPr="007C02E6" w:rsidTr="00BA1479">
        <w:trPr>
          <w:trHeight w:val="23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lastRenderedPageBreak/>
              <w:t>015 1 08 04020 01 1000 110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600,0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133,3</w:t>
            </w:r>
          </w:p>
        </w:tc>
      </w:tr>
      <w:tr w:rsidR="007C02E6" w:rsidRPr="007C02E6" w:rsidTr="00BA1479">
        <w:trPr>
          <w:trHeight w:val="105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015 1 11 00000 00 0000 000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351 830,0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351 829,69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256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015 1 11 05000 00 0000 120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351 830,0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351 829,69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27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015 1 11 05025 10 0000 120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479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</w:t>
            </w:r>
            <w:r w:rsidRPr="007C02E6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автономных </w:t>
            </w:r>
            <w:r w:rsidR="00BA1479">
              <w:rPr>
                <w:rFonts w:ascii="Courier New" w:hAnsi="Courier New" w:cs="Courier New"/>
                <w:sz w:val="22"/>
                <w:szCs w:val="22"/>
              </w:rPr>
              <w:t>учреждений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lastRenderedPageBreak/>
              <w:t>351 830,0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351 829,69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58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015 1 16 00000 00 0000 000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9 200,0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5 161,52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56,1</w:t>
            </w:r>
          </w:p>
        </w:tc>
      </w:tr>
      <w:tr w:rsidR="007C02E6" w:rsidRPr="007C02E6" w:rsidTr="00BA1479">
        <w:trPr>
          <w:trHeight w:val="150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015 1 16 02020 02 0000 140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4 000,0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trHeight w:val="267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015 1 16 1012301 0101 140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5 200,0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5 161,52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99,3</w:t>
            </w:r>
          </w:p>
        </w:tc>
      </w:tr>
      <w:tr w:rsidR="007C02E6" w:rsidRPr="007C02E6" w:rsidTr="00BA1479">
        <w:trPr>
          <w:trHeight w:val="510"/>
        </w:trPr>
        <w:tc>
          <w:tcPr>
            <w:tcW w:w="2283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015 1 17 00000 00 0000 000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96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81 643,0</w:t>
            </w:r>
          </w:p>
        </w:tc>
        <w:tc>
          <w:tcPr>
            <w:tcW w:w="214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81 643,00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015 1 17 05050 10 0000 180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81 643,0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81 643,00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69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156 2 02 00000 00 0000 150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22 416 800,0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22 416 758,21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90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156 2 02 10001 10 0000 150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Дотации бюджетам поселений на выравнивание бюджетной обеспеченности, в </w:t>
            </w:r>
            <w:proofErr w:type="spellStart"/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т.ч</w:t>
            </w:r>
            <w:proofErr w:type="spellEnd"/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14 410 500,0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14 410 500,00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156 2 02 15001 10 0000 150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534 500,0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534 500,00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495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156 2 02 16001 10 0000 150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РФФП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13 876 000,0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13 876 000,00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66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156 2 02 29999 10 0000 150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Прочие субсидии бюджетам поселений , в </w:t>
            </w:r>
            <w:proofErr w:type="spellStart"/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т.ч</w:t>
            </w:r>
            <w:proofErr w:type="spellEnd"/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7 815 900,0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7 815 858,21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199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lastRenderedPageBreak/>
              <w:t>156 2 02 29999 10 0000 150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Субсидия из областного бюджета местным бюджетам на </w:t>
            </w:r>
            <w:proofErr w:type="spellStart"/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софинансирование</w:t>
            </w:r>
            <w:proofErr w:type="spellEnd"/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капитальных вложений в объекты муниципальной собственности, которые осуществляются из местных бюджетов, на модернизацию объектов теплоснабжения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7 523 300,0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7 523 258,21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166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156 2 02 29999 10 0000 150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Субсидия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292 600,0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i/>
                <w:iCs/>
                <w:sz w:val="22"/>
                <w:szCs w:val="22"/>
              </w:rPr>
              <w:t>292 600,00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12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156 2 02 35118 10 0000 150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trHeight w:val="9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156 2 02 30024 10 0000 150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53 100,0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53 100,00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</w:tbl>
    <w:p w:rsidR="007A3A8A" w:rsidRDefault="007A3A8A" w:rsidP="008B3D87">
      <w:pPr>
        <w:rPr>
          <w:rFonts w:ascii="Arial" w:hAnsi="Arial" w:cs="Arial"/>
        </w:rPr>
      </w:pPr>
    </w:p>
    <w:tbl>
      <w:tblPr>
        <w:tblW w:w="110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283"/>
        <w:gridCol w:w="142"/>
        <w:gridCol w:w="567"/>
        <w:gridCol w:w="850"/>
        <w:gridCol w:w="284"/>
        <w:gridCol w:w="111"/>
        <w:gridCol w:w="732"/>
        <w:gridCol w:w="716"/>
        <w:gridCol w:w="701"/>
        <w:gridCol w:w="1000"/>
        <w:gridCol w:w="236"/>
        <w:gridCol w:w="48"/>
        <w:gridCol w:w="708"/>
        <w:gridCol w:w="292"/>
        <w:gridCol w:w="277"/>
        <w:gridCol w:w="236"/>
      </w:tblGrid>
      <w:tr w:rsidR="007C02E6" w:rsidRPr="007C02E6" w:rsidTr="00BA1479">
        <w:trPr>
          <w:gridAfter w:val="3"/>
          <w:wAfter w:w="805" w:type="dxa"/>
          <w:trHeight w:val="102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Приложение №2  к решению думы МО "Буреть" "Об утверждении отчета об исполнении бюджета за 2021 год" от _____________2022 г. №______</w:t>
            </w:r>
          </w:p>
        </w:tc>
      </w:tr>
      <w:tr w:rsidR="007C02E6" w:rsidRPr="007C02E6" w:rsidTr="00BA1479">
        <w:trPr>
          <w:gridAfter w:val="3"/>
          <w:wAfter w:w="805" w:type="dxa"/>
          <w:trHeight w:val="885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7C02E6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ИСТОЧНИКИ ФИНАНСИРОВАНИЯ ДЕФИЦИТА БЮДЖЕТА МУНИЦИПАЛЬНОГО О</w:t>
            </w:r>
            <w:r w:rsidR="002A158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БРАЗОВАНИЯ "БУРЕТЬ" НА 2021 ГОД</w:t>
            </w:r>
            <w:r w:rsidRPr="007C02E6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.</w:t>
            </w:r>
          </w:p>
        </w:tc>
      </w:tr>
      <w:tr w:rsidR="007C02E6" w:rsidRPr="007C02E6" w:rsidTr="00BA1479">
        <w:trPr>
          <w:gridAfter w:val="3"/>
          <w:wAfter w:w="805" w:type="dxa"/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2E6">
              <w:rPr>
                <w:b/>
                <w:bCs/>
                <w:color w:val="000000"/>
                <w:sz w:val="20"/>
                <w:szCs w:val="20"/>
              </w:rPr>
              <w:t>руб.</w:t>
            </w:r>
          </w:p>
        </w:tc>
      </w:tr>
      <w:tr w:rsidR="007C02E6" w:rsidRPr="007C02E6" w:rsidTr="00BA1479">
        <w:trPr>
          <w:gridAfter w:val="3"/>
          <w:wAfter w:w="805" w:type="dxa"/>
          <w:trHeight w:val="31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план 2021 г.      </w:t>
            </w:r>
          </w:p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факт 2021 г.</w:t>
            </w:r>
          </w:p>
        </w:tc>
      </w:tr>
      <w:tr w:rsidR="007C02E6" w:rsidRPr="007C02E6" w:rsidTr="00BA1479">
        <w:trPr>
          <w:gridAfter w:val="3"/>
          <w:wAfter w:w="805" w:type="dxa"/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7C02E6" w:rsidRPr="007C02E6" w:rsidTr="00BA1479">
        <w:trPr>
          <w:gridAfter w:val="3"/>
          <w:wAfter w:w="805" w:type="dxa"/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550 307,36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-2 748 299,74</w:t>
            </w:r>
          </w:p>
        </w:tc>
      </w:tr>
      <w:tr w:rsidR="007C02E6" w:rsidRPr="007C02E6" w:rsidTr="00BA1479">
        <w:trPr>
          <w:gridAfter w:val="3"/>
          <w:wAfter w:w="805" w:type="dxa"/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lastRenderedPageBreak/>
              <w:t>Источники внутреннего финансирования дефицита бюджета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000 01 00 00 00 00 0000 000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550 307,36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C02E6" w:rsidRPr="007C02E6" w:rsidTr="00BA1479">
        <w:trPr>
          <w:gridAfter w:val="3"/>
          <w:wAfter w:w="805" w:type="dxa"/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001 01 02 00 00 00 0000 000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144000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C02E6" w:rsidRPr="007C02E6" w:rsidTr="00BA1479">
        <w:trPr>
          <w:gridAfter w:val="3"/>
          <w:wAfter w:w="805" w:type="dxa"/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001 01 02 00 00 00 0000 700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144000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</w:t>
            </w:r>
          </w:p>
        </w:tc>
      </w:tr>
      <w:tr w:rsidR="007C02E6" w:rsidRPr="007C02E6" w:rsidTr="00BA1479">
        <w:trPr>
          <w:gridAfter w:val="3"/>
          <w:wAfter w:w="805" w:type="dxa"/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Привлечение кредитов от кредитных организаций бюджетами </w:t>
            </w: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сельских поселений</w:t>
            </w: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в валюте Российской Федерации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001 01 02 00 00 </w:t>
            </w: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10</w:t>
            </w: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0000 710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144000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</w:t>
            </w:r>
          </w:p>
        </w:tc>
      </w:tr>
      <w:tr w:rsidR="007C02E6" w:rsidRPr="007C02E6" w:rsidTr="00BA1479">
        <w:trPr>
          <w:gridAfter w:val="3"/>
          <w:wAfter w:w="805" w:type="dxa"/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001 01 02 00 00 00 0000 800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gridAfter w:val="3"/>
          <w:wAfter w:w="805" w:type="dxa"/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Погашение бюджетами сельских поселений</w:t>
            </w: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001 01 02 00 00 </w:t>
            </w: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10</w:t>
            </w: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0000 810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gridAfter w:val="3"/>
          <w:wAfter w:w="805" w:type="dxa"/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001 01 03 01 00 00 0000 000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gridAfter w:val="3"/>
          <w:wAfter w:w="805" w:type="dxa"/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001 01 03 01 00 00 0000 700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gridAfter w:val="3"/>
          <w:wAfter w:w="805" w:type="dxa"/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</w:t>
            </w: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сельских поселений</w:t>
            </w: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Российской Федерации в валюте Российской Федерации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001 01 03 01 00 </w:t>
            </w: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10</w:t>
            </w: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0000 710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gridAfter w:val="3"/>
          <w:wAfter w:w="805" w:type="dxa"/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001 01 03 01 00 00 0000 800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gridAfter w:val="3"/>
          <w:wAfter w:w="805" w:type="dxa"/>
          <w:trHeight w:val="14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Погашение бюджетами </w:t>
            </w: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сельских поселений </w:t>
            </w: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001 01 03 01 00 </w:t>
            </w: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10</w:t>
            </w: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0000 810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gridAfter w:val="3"/>
          <w:wAfter w:w="805" w:type="dxa"/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406 307,36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-2 748 299,74</w:t>
            </w:r>
          </w:p>
        </w:tc>
      </w:tr>
      <w:tr w:rsidR="007C02E6" w:rsidRPr="007C02E6" w:rsidTr="00BA1479">
        <w:trPr>
          <w:gridAfter w:val="3"/>
          <w:wAfter w:w="805" w:type="dxa"/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000 01 05 00 00 00 0000 500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-25454446,00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-25413353,32</w:t>
            </w:r>
          </w:p>
        </w:tc>
      </w:tr>
      <w:tr w:rsidR="007C02E6" w:rsidRPr="007C02E6" w:rsidTr="00BA1479">
        <w:trPr>
          <w:gridAfter w:val="3"/>
          <w:wAfter w:w="805" w:type="dxa"/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Увеличение прочих остатков  средств бюджетов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000 01 05 02 00 00 0000 500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-25454446,00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-25413353,32</w:t>
            </w:r>
          </w:p>
        </w:tc>
      </w:tr>
      <w:tr w:rsidR="007C02E6" w:rsidRPr="007C02E6" w:rsidTr="00BA1479">
        <w:trPr>
          <w:gridAfter w:val="3"/>
          <w:wAfter w:w="805" w:type="dxa"/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000 01 05 02 01 00 0000 510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-25454446,00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-25413353,32</w:t>
            </w:r>
          </w:p>
        </w:tc>
      </w:tr>
      <w:tr w:rsidR="007C02E6" w:rsidRPr="007C02E6" w:rsidTr="00BA1479">
        <w:trPr>
          <w:gridAfter w:val="3"/>
          <w:wAfter w:w="805" w:type="dxa"/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000 01 05 02 01 </w:t>
            </w: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10</w:t>
            </w: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0000 510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-25454446,00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-25413353,32</w:t>
            </w:r>
          </w:p>
        </w:tc>
      </w:tr>
      <w:tr w:rsidR="007C02E6" w:rsidRPr="007C02E6" w:rsidTr="00BA1479">
        <w:trPr>
          <w:gridAfter w:val="3"/>
          <w:wAfter w:w="805" w:type="dxa"/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810 01 05 02 01 02 0000 510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-25454446,00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-25413353,32</w:t>
            </w:r>
          </w:p>
        </w:tc>
      </w:tr>
      <w:tr w:rsidR="007C02E6" w:rsidRPr="007C02E6" w:rsidTr="00BA1479">
        <w:trPr>
          <w:gridAfter w:val="3"/>
          <w:wAfter w:w="805" w:type="dxa"/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000 01 05 00 00 00 0000 600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25860753,36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22665053,58</w:t>
            </w:r>
          </w:p>
        </w:tc>
      </w:tr>
      <w:tr w:rsidR="007C02E6" w:rsidRPr="007C02E6" w:rsidTr="00BA1479">
        <w:trPr>
          <w:gridAfter w:val="3"/>
          <w:wAfter w:w="805" w:type="dxa"/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000 01 05 02 00 00 0000 600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25860753,36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22665053,58</w:t>
            </w:r>
          </w:p>
        </w:tc>
      </w:tr>
      <w:tr w:rsidR="007C02E6" w:rsidRPr="007C02E6" w:rsidTr="00BA1479">
        <w:trPr>
          <w:gridAfter w:val="3"/>
          <w:wAfter w:w="805" w:type="dxa"/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000 01 05 02 01 00 0000 610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25860753,36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22665053,58</w:t>
            </w:r>
          </w:p>
        </w:tc>
      </w:tr>
      <w:tr w:rsidR="007C02E6" w:rsidRPr="007C02E6" w:rsidTr="00BA1479">
        <w:trPr>
          <w:gridAfter w:val="3"/>
          <w:wAfter w:w="805" w:type="dxa"/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000 01 05 02 01 </w:t>
            </w:r>
            <w:r w:rsidRPr="007C02E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10</w:t>
            </w: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0000 610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25860753,36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color w:val="000000"/>
                <w:sz w:val="22"/>
                <w:szCs w:val="22"/>
              </w:rPr>
              <w:t>22665053,58</w:t>
            </w:r>
          </w:p>
        </w:tc>
      </w:tr>
      <w:tr w:rsidR="007C02E6" w:rsidRPr="007C02E6" w:rsidTr="00BA1479">
        <w:trPr>
          <w:gridAfter w:val="1"/>
          <w:wAfter w:w="236" w:type="dxa"/>
          <w:trHeight w:val="1380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Приложение №3  к решению думы МО "Буреть" "Об утверждении отчета об исполнении бюджета за 2021 год" от _____________2022 г. №______</w:t>
            </w:r>
          </w:p>
        </w:tc>
      </w:tr>
      <w:tr w:rsidR="007C02E6" w:rsidRPr="007C02E6" w:rsidTr="00BA1479">
        <w:trPr>
          <w:trHeight w:val="315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2E6" w:rsidRPr="007C02E6" w:rsidTr="00BA1479">
        <w:trPr>
          <w:gridAfter w:val="2"/>
          <w:wAfter w:w="513" w:type="dxa"/>
          <w:trHeight w:val="1365"/>
        </w:trPr>
        <w:tc>
          <w:tcPr>
            <w:tcW w:w="105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C02E6">
              <w:rPr>
                <w:rFonts w:ascii="Arial" w:hAnsi="Arial" w:cs="Arial"/>
                <w:b/>
                <w:bCs/>
                <w:sz w:val="30"/>
                <w:szCs w:val="30"/>
              </w:rPr>
              <w:t>РАСПРЕДЕЛЕНИЕ РАСХОДОВ ПО РАЗДЕЛАМ И ПОДРАЗДЕЛАМ</w:t>
            </w:r>
            <w:r w:rsidRPr="007C02E6">
              <w:rPr>
                <w:rFonts w:ascii="Arial" w:hAnsi="Arial" w:cs="Arial"/>
                <w:b/>
                <w:bCs/>
                <w:sz w:val="30"/>
                <w:szCs w:val="30"/>
              </w:rPr>
              <w:br/>
              <w:t>ФУНКЦИОНАЛЬНОЙ КЛАССИФИКАЦИИ РАСХОДОВ БЮДЖЕТА</w:t>
            </w:r>
            <w:r w:rsidRPr="007C02E6">
              <w:rPr>
                <w:rFonts w:ascii="Arial" w:hAnsi="Arial" w:cs="Arial"/>
                <w:b/>
                <w:bCs/>
                <w:sz w:val="30"/>
                <w:szCs w:val="30"/>
              </w:rPr>
              <w:br/>
              <w:t>МУНИЦИПАЛЬНОГО ОБРАЗОВАНИЯ "БУРЕТЬ" НА 2021 ГОД</w:t>
            </w:r>
          </w:p>
        </w:tc>
      </w:tr>
      <w:tr w:rsidR="007C02E6" w:rsidRPr="007C02E6" w:rsidTr="00BA1479">
        <w:trPr>
          <w:gridAfter w:val="2"/>
          <w:wAfter w:w="513" w:type="dxa"/>
          <w:trHeight w:val="25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02E6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7C02E6" w:rsidRPr="007C02E6" w:rsidTr="00BA1479">
        <w:trPr>
          <w:gridAfter w:val="2"/>
          <w:wAfter w:w="513" w:type="dxa"/>
          <w:trHeight w:val="25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наименование статьи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п/раздел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план 2021 г.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факт 2021 г.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7C02E6" w:rsidRPr="007C02E6" w:rsidTr="00BA1479">
        <w:trPr>
          <w:gridAfter w:val="2"/>
          <w:wAfter w:w="513" w:type="dxa"/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7C02E6" w:rsidRPr="007C02E6" w:rsidTr="00BA1479">
        <w:trPr>
          <w:gridAfter w:val="2"/>
          <w:wAfter w:w="513" w:type="dxa"/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9 248 919,00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9 170 117,65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99,1</w:t>
            </w:r>
          </w:p>
        </w:tc>
      </w:tr>
      <w:tr w:rsidR="007C02E6" w:rsidRPr="007C02E6" w:rsidTr="00BA1479">
        <w:trPr>
          <w:gridAfter w:val="2"/>
          <w:wAfter w:w="513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Глава администрации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1 439 114,00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1 370 317,43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95,2</w:t>
            </w:r>
          </w:p>
        </w:tc>
      </w:tr>
      <w:tr w:rsidR="007C02E6" w:rsidRPr="007C02E6" w:rsidTr="00BA1479">
        <w:trPr>
          <w:gridAfter w:val="2"/>
          <w:wAfter w:w="513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Функции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7 616 105,00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7 616 100,22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gridAfter w:val="2"/>
          <w:wAfter w:w="513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183 700,00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183 700,00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9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 xml:space="preserve">Осуществление первичного воинского учета на территориях, где отсутствует воен. комиссариаты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137 300,00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137 300,00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6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50 505,00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50 505,00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lastRenderedPageBreak/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50 505,00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50 505,00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3 213 856,22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101,4</w:t>
            </w:r>
          </w:p>
        </w:tc>
      </w:tr>
      <w:tr w:rsidR="007C02E6" w:rsidRPr="007C02E6" w:rsidTr="00BA1479">
        <w:trPr>
          <w:gridAfter w:val="2"/>
          <w:wAfter w:w="513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52 400,00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52 400,00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3 161 456,22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45 600,00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1,4</w:t>
            </w:r>
          </w:p>
        </w:tc>
      </w:tr>
      <w:tr w:rsidR="007C02E6" w:rsidRPr="007C02E6" w:rsidTr="00BA1479">
        <w:trPr>
          <w:gridAfter w:val="2"/>
          <w:wAfter w:w="513" w:type="dxa"/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7 907 425,83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7 907 383,62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7 907 425,83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7 907 383,62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Культура и искусство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4 786 826,91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4 786 826,91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4 786 826,91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4 786 826,91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148 440,00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148 440,00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148 440,00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148 440,00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126 978,40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126 978,40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126 978,40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126 978,40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239 502,00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239 502,00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9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Прочие межбюджетные трансферты из бюджета поселения в бюджет района (переданные полномочия)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239 502,00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239 502,00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7C02E6" w:rsidRPr="007C02E6" w:rsidTr="00BA1479">
        <w:trPr>
          <w:gridAfter w:val="2"/>
          <w:wAfter w:w="513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gridAfter w:val="2"/>
          <w:wAfter w:w="513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1 000,00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7C02E6" w:rsidRPr="007C02E6" w:rsidTr="00BA1479">
        <w:trPr>
          <w:gridAfter w:val="2"/>
          <w:wAfter w:w="513" w:type="dxa"/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25 860 753,36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22 665 053,58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87,6</w:t>
            </w:r>
          </w:p>
        </w:tc>
      </w:tr>
    </w:tbl>
    <w:p w:rsidR="007C02E6" w:rsidRDefault="007C02E6" w:rsidP="008B3D87">
      <w:pPr>
        <w:rPr>
          <w:rFonts w:ascii="Arial" w:hAnsi="Arial" w:cs="Arial"/>
        </w:rPr>
      </w:pPr>
    </w:p>
    <w:p w:rsidR="007C02E6" w:rsidRDefault="007C02E6" w:rsidP="008B3D87">
      <w:pPr>
        <w:rPr>
          <w:rFonts w:ascii="Arial" w:hAnsi="Arial" w:cs="Arial"/>
        </w:rPr>
      </w:pPr>
    </w:p>
    <w:tbl>
      <w:tblPr>
        <w:tblW w:w="107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708"/>
        <w:gridCol w:w="481"/>
        <w:gridCol w:w="613"/>
        <w:gridCol w:w="1174"/>
        <w:gridCol w:w="118"/>
        <w:gridCol w:w="236"/>
        <w:gridCol w:w="259"/>
        <w:gridCol w:w="354"/>
        <w:gridCol w:w="1585"/>
        <w:gridCol w:w="354"/>
        <w:gridCol w:w="1630"/>
        <w:gridCol w:w="354"/>
        <w:gridCol w:w="355"/>
        <w:gridCol w:w="354"/>
      </w:tblGrid>
      <w:tr w:rsidR="007C02E6" w:rsidRPr="007C02E6" w:rsidTr="007C02E6">
        <w:trPr>
          <w:trHeight w:val="8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" w:name="RANGE!A1:J94"/>
            <w:bookmarkEnd w:id="2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Приложение №4  к решению думы МО "Буреть" "Об утверждении отчета об исполнении бюджета за 2021 год" от _____________2022 г. №______</w:t>
            </w:r>
          </w:p>
        </w:tc>
      </w:tr>
      <w:tr w:rsidR="007C02E6" w:rsidRPr="007C02E6" w:rsidTr="007C02E6">
        <w:trPr>
          <w:trHeight w:val="31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2E6" w:rsidRPr="007C02E6" w:rsidTr="007C02E6">
        <w:trPr>
          <w:gridAfter w:val="1"/>
          <w:wAfter w:w="354" w:type="dxa"/>
          <w:trHeight w:val="1395"/>
        </w:trPr>
        <w:tc>
          <w:tcPr>
            <w:tcW w:w="10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C02E6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ВЕДОМСТВЕННАЯ СТРУКТУРА РАСХОДОВ  БЮДЖЕТА МО "БУРЕТЬ" НА 2021  ГОД  (ПО ГЛАВНЫМ РАСПОРЯДИТЕЛЯМ СРЕДСТВ МЕСТНОГО БЮДЖЕТА, РАЗДЕЛАМ, ПОДРАЗДЕЛАМ, ЦЕЛЕВЫМ СТАТЬЯМ) </w:t>
            </w:r>
          </w:p>
        </w:tc>
      </w:tr>
      <w:tr w:rsidR="007C02E6" w:rsidRPr="007C02E6" w:rsidTr="007C02E6">
        <w:trPr>
          <w:trHeight w:val="31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</w:tr>
      <w:tr w:rsidR="007C02E6" w:rsidRPr="007C02E6" w:rsidTr="007C02E6">
        <w:trPr>
          <w:gridAfter w:val="1"/>
          <w:wAfter w:w="354" w:type="dxa"/>
          <w:trHeight w:val="42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код ведомственной классификации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план 2021 г.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факт 2021 г.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89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7C02E6" w:rsidRPr="007C02E6" w:rsidTr="00BA1479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наименование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Глава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ПРЗ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0000000000 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25 860 753,36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22 665 053,58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87,64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0000000000 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9 248 919,00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9 170 117,65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99,15</w:t>
            </w:r>
          </w:p>
        </w:tc>
      </w:tr>
      <w:tr w:rsidR="007C02E6" w:rsidRPr="007C02E6" w:rsidTr="007C02E6">
        <w:trPr>
          <w:gridAfter w:val="1"/>
          <w:wAfter w:w="354" w:type="dxa"/>
          <w:trHeight w:val="96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Функционирование высшего должностного лица субъекта РФ и </w:t>
            </w: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муниципального образования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1 439 114,00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1 370 317,43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95,22</w:t>
            </w:r>
          </w:p>
        </w:tc>
      </w:tr>
      <w:tr w:rsidR="007C02E6" w:rsidRPr="007C02E6" w:rsidTr="007C02E6">
        <w:trPr>
          <w:gridAfter w:val="1"/>
          <w:wAfter w:w="354" w:type="dxa"/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8018001000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1 439 114,00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1 370 317,43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95,22</w:t>
            </w:r>
          </w:p>
        </w:tc>
      </w:tr>
      <w:tr w:rsidR="007C02E6" w:rsidRPr="007C02E6" w:rsidTr="007C02E6">
        <w:trPr>
          <w:gridAfter w:val="1"/>
          <w:wAfter w:w="354" w:type="dxa"/>
          <w:trHeight w:val="6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8018001000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1 439 114,00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1 370 317,43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95,22</w:t>
            </w:r>
          </w:p>
        </w:tc>
      </w:tr>
      <w:tr w:rsidR="007C02E6" w:rsidRPr="007C02E6" w:rsidTr="007C02E6">
        <w:trPr>
          <w:gridAfter w:val="1"/>
          <w:wAfter w:w="354" w:type="dxa"/>
          <w:trHeight w:val="6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Оплата труда и начисления на оплату труда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8018001120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1 439 114,00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1 370 317,43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95,22</w:t>
            </w:r>
          </w:p>
        </w:tc>
      </w:tr>
      <w:tr w:rsidR="007C02E6" w:rsidRPr="007C02E6" w:rsidTr="007C02E6">
        <w:trPr>
          <w:gridAfter w:val="1"/>
          <w:wAfter w:w="354" w:type="dxa"/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Заработная плата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8018001211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121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1 105 310,00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1 054 016,75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95,36</w:t>
            </w:r>
          </w:p>
        </w:tc>
      </w:tr>
      <w:tr w:rsidR="007C02E6" w:rsidRPr="007C02E6" w:rsidTr="007C02E6">
        <w:trPr>
          <w:gridAfter w:val="1"/>
          <w:wAfter w:w="354" w:type="dxa"/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8018001213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129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333 804,00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316 300,68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94,76</w:t>
            </w:r>
          </w:p>
        </w:tc>
      </w:tr>
      <w:tr w:rsidR="007C02E6" w:rsidRPr="007C02E6" w:rsidTr="007C02E6">
        <w:trPr>
          <w:gridAfter w:val="1"/>
          <w:wAfter w:w="354" w:type="dxa"/>
          <w:trHeight w:val="129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Функционирование Правительства РФ, высших исполнительных органов государственной власти субъектов РФ, местные администраций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7 616 105,00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7 616 100,22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136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8018002000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7 616 105,00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7 616 100,22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8018002000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7 616 105,00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7 616 100,22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8018002000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7 616 105,00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7 616 100,22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Оплата труда и начисления на оплату труда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8018002000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5 852 642,00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5 852 639,11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Заработная плата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8018002211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121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4 491 542,00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4 491 541,71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8018002213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129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1 361 100,00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1 361 097,40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Приобретение услуг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8018002000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1 372 941,00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1 372 939,11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Оплата услуг связи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8018002221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3 180,00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3 180,00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lastRenderedPageBreak/>
              <w:t>Коммунальные услуги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8018002223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19 707,00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19 706,14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Коммунальные услуги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8018002223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247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1 198 630,00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1 198 628,97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8018002225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22 395,00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22 395,00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Прочие услуги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8018002226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129 029,00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129 029,00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8018002290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194 264,00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194 264,00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Уплата налога на имущество организации и земельного налога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8018002290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851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190 000,00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190 000,00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Уплата прочих налогов и сборов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8018002290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852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4 264,00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4 264,00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8018002290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853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Поступление нефинансовых активов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8018002000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196 258,00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196 258,00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46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8018002310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</w:tr>
      <w:tr w:rsidR="007C02E6" w:rsidRPr="007C02E6" w:rsidTr="007C02E6">
        <w:trPr>
          <w:gridAfter w:val="1"/>
          <w:wAfter w:w="354" w:type="dxa"/>
          <w:trHeight w:val="6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8018002340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196 258,00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196 258,00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Резервный фонд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8018005000 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8018005000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</w:tr>
      <w:tr w:rsidR="007C02E6" w:rsidRPr="007C02E6" w:rsidTr="007C02E6">
        <w:trPr>
          <w:gridAfter w:val="1"/>
          <w:wAfter w:w="354" w:type="dxa"/>
          <w:trHeight w:val="46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8018005290 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8018005290 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</w:tr>
      <w:tr w:rsidR="007C02E6" w:rsidRPr="007C02E6" w:rsidTr="007C02E6">
        <w:trPr>
          <w:gridAfter w:val="1"/>
          <w:wAfter w:w="354" w:type="dxa"/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Прочие расходы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 xml:space="preserve">8018005290 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870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10 000,00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</w:tr>
      <w:tr w:rsidR="007C02E6" w:rsidRPr="007C02E6" w:rsidTr="007C02E6">
        <w:trPr>
          <w:gridAfter w:val="1"/>
          <w:wAfter w:w="354" w:type="dxa"/>
          <w:trHeight w:val="34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183 700,00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183 700,00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8010173150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9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8018002226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103 000,00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103 000,00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90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8018002295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853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Мобилизационная и </w:t>
            </w: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вневойсковая подготовка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103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7030251000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7030251000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137 300,00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Оплата труда и начисления на оплату труда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7030251180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124 726,44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124 726,44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Заработная плата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7030251180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121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95 796,00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95 796,00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7030251180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129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28 930,44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28 930,44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Поступление нефинансовых активов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7030251180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12 573,56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12 573,56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1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7030251180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12 573,56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12 573,56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4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50 505,00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50 505,00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4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50 505,00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50 505,00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9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Мероприятия в рамках программы "Реализация мероприятий перечня проектов народных инициатив"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71101S2370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50 505,00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50 505,00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7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 xml:space="preserve">Приобретение пожарного оборудования </w:t>
            </w:r>
            <w:r w:rsidRPr="007C02E6">
              <w:rPr>
                <w:rFonts w:ascii="Courier New" w:hAnsi="Courier New" w:cs="Courier New"/>
                <w:sz w:val="22"/>
                <w:szCs w:val="22"/>
              </w:rPr>
              <w:lastRenderedPageBreak/>
              <w:t>(Областной бюджет)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lastRenderedPageBreak/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71101S2370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49 999,87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49 999,87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76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lastRenderedPageBreak/>
              <w:t>Приобретение пожарного оборудования (местный бюджет)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71101S2370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505,13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505,13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150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Муниципальная программа "Обеспечение  первичных мер пожарной безопасности на территории муниципального образования "Буреть" на 2018-2022 годы"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8048010105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3 213 856,22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98 000,00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3,05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52 400,00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52 400,00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Оплата труда и начисления на оплату труда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8018173110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49 903,10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49 903,10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Заработная плата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 xml:space="preserve">8018173110 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121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38 328,00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38 328,00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8018173110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129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11 575,10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11 575,10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90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 xml:space="preserve">8018173110 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2 496,90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2 496,90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3 161 456,22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45 600,00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1,44</w:t>
            </w:r>
          </w:p>
        </w:tc>
      </w:tr>
      <w:tr w:rsidR="007C02E6" w:rsidRPr="007C02E6" w:rsidTr="007C02E6">
        <w:trPr>
          <w:gridAfter w:val="1"/>
          <w:wAfter w:w="354" w:type="dxa"/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7908001010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1 408 799,00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45 600,00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3,24</w:t>
            </w:r>
          </w:p>
        </w:tc>
      </w:tr>
      <w:tr w:rsidR="007C02E6" w:rsidRPr="007C02E6" w:rsidTr="007C02E6">
        <w:trPr>
          <w:gridAfter w:val="1"/>
          <w:wAfter w:w="354" w:type="dxa"/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7908001010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1 752 657,22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7 907 425,83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7 907 383,62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7 907 425,83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7 907 383,62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7 907 425,83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7 907 383,62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10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Мероприятия в рамках программы "Реализация мероприятий перечня проектов народных инициатив"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71101S2370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245 051,00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245 051,00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12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lastRenderedPageBreak/>
              <w:t>Организация проведения текущего ремонта водонапорной башни по ул. Пионерская 1 А  д. Грязная (Областной бюджет)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71101S2370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242 600,13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242 600,13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118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Организация проведения текущего ремонта водонапорной башни по ул. Пионерская 1 А  д. Грязная (Местный бюджет)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71101S2370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2 450,87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2 450,87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4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8018002225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</w:tr>
      <w:tr w:rsidR="007C02E6" w:rsidRPr="007C02E6" w:rsidTr="007C02E6">
        <w:trPr>
          <w:gridAfter w:val="1"/>
          <w:wAfter w:w="354" w:type="dxa"/>
          <w:trHeight w:val="4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8018002226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63 081,83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63 081,83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165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br/>
              <w:t>капитального ремонта инженерных сетей (водопровод, теплотрасса) муниципального образования "Буреть" Иркутской области на 2021-2023 годы.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80281S2200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243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7 599 293,00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7 599 250,79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93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Капитальный ремонт сетей водоснабжения в с. Буреть Боханского района (Областной бюджет)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80281S2200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243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7 523 300,00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7 523 258,21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9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Капитальный ремонт сетей водоснабжения в с. Буреть Боханского района (Местный бюджет)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80281S2200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243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75 993,00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75 992,58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Культура, кинематография и средства </w:t>
            </w: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массовой информации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000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4 786 826,91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4 786 826,91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4 786 826,91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4 786 826,91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9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4 786 826,91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4 786 826,91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8038001241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611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4 073 086,59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4 073 086,59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9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8038002241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611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713 740,32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713 740,32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297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8010000000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148 440,00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148 440,00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12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8018003263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321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148 440,00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148 440,00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312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8040000000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243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126 978,40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126 978,40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12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Муниципальная программа "Развитие физической культуры и спорта в муниципальном образовании  "Буреть" на 2018-2022 гг."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8048010104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243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126 978,40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126 978,40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4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239 502,00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239 502,00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93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Прочие межбюджетные трансферты из бюджета поселения в бюджет района (переданные полномочия)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8018002251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540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239 502,00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239 502,00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100,00</w:t>
            </w:r>
          </w:p>
        </w:tc>
      </w:tr>
      <w:tr w:rsidR="007C02E6" w:rsidRPr="007C02E6" w:rsidTr="007C02E6">
        <w:trPr>
          <w:gridAfter w:val="1"/>
          <w:wAfter w:w="354" w:type="dxa"/>
          <w:trHeight w:val="64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156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8050001000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1000,00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</w:tr>
      <w:tr w:rsidR="007C02E6" w:rsidRPr="007C02E6" w:rsidTr="007C02E6">
        <w:trPr>
          <w:gridAfter w:val="1"/>
          <w:wAfter w:w="354" w:type="dxa"/>
          <w:trHeight w:val="6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156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8050001000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730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</w:tr>
    </w:tbl>
    <w:p w:rsidR="007C02E6" w:rsidRDefault="007C02E6" w:rsidP="008B3D87">
      <w:pPr>
        <w:rPr>
          <w:rFonts w:ascii="Arial" w:hAnsi="Arial" w:cs="Arial"/>
        </w:rPr>
      </w:pPr>
    </w:p>
    <w:p w:rsidR="007C02E6" w:rsidRDefault="007C02E6" w:rsidP="008B3D87">
      <w:pPr>
        <w:rPr>
          <w:rFonts w:ascii="Arial" w:hAnsi="Arial" w:cs="Arial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850"/>
        <w:gridCol w:w="567"/>
        <w:gridCol w:w="536"/>
        <w:gridCol w:w="31"/>
        <w:gridCol w:w="514"/>
        <w:gridCol w:w="478"/>
        <w:gridCol w:w="188"/>
        <w:gridCol w:w="663"/>
        <w:gridCol w:w="534"/>
        <w:gridCol w:w="236"/>
        <w:gridCol w:w="236"/>
        <w:gridCol w:w="236"/>
        <w:gridCol w:w="317"/>
        <w:gridCol w:w="1559"/>
        <w:gridCol w:w="1276"/>
      </w:tblGrid>
      <w:tr w:rsidR="007C02E6" w:rsidRPr="007C02E6" w:rsidTr="007E2A1E">
        <w:trPr>
          <w:trHeight w:val="960"/>
        </w:trPr>
        <w:tc>
          <w:tcPr>
            <w:tcW w:w="103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C02E6">
              <w:rPr>
                <w:rFonts w:ascii="Arial" w:hAnsi="Arial" w:cs="Arial"/>
                <w:b/>
                <w:bCs/>
                <w:sz w:val="30"/>
                <w:szCs w:val="30"/>
              </w:rPr>
              <w:t>ОТЧЕТ ОБ ИСПОЛНЕНИИ РЕЗЕРВНОГО ФОНДА  МО "БУРЕТЬ" ПО  СОСТОЯНИЮ НА 01.01.2022 ГОДА.</w:t>
            </w:r>
          </w:p>
        </w:tc>
      </w:tr>
      <w:tr w:rsidR="007C02E6" w:rsidRPr="007C02E6" w:rsidTr="00BA1479">
        <w:trPr>
          <w:trHeight w:val="31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7C02E6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C02E6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</w:tr>
      <w:tr w:rsidR="007C02E6" w:rsidRPr="007C02E6" w:rsidTr="00BA1479">
        <w:trPr>
          <w:trHeight w:val="42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02E6" w:rsidRPr="002B7A2F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код ведомственной классификации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2E6" w:rsidRPr="002B7A2F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план 2021 г.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2E6" w:rsidRPr="002B7A2F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факт 2021 г.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2E6" w:rsidRPr="002B7A2F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7C02E6" w:rsidRPr="007C02E6" w:rsidTr="00BA1479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BA1479" w:rsidRPr="007C02E6" w:rsidTr="00BA1479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наименование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ПРЗ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BA1479" w:rsidRPr="007C02E6" w:rsidTr="00BA1479">
        <w:trPr>
          <w:trHeight w:val="345"/>
        </w:trPr>
        <w:tc>
          <w:tcPr>
            <w:tcW w:w="214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0000000000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</w:tr>
      <w:tr w:rsidR="00BA1479" w:rsidRPr="007C02E6" w:rsidTr="00BA1479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8018005000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</w:tr>
      <w:tr w:rsidR="00BA1479" w:rsidRPr="007C02E6" w:rsidTr="00BA1479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8018005000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</w:tr>
      <w:tr w:rsidR="00BA1479" w:rsidRPr="007C02E6" w:rsidTr="00BA1479">
        <w:trPr>
          <w:trHeight w:val="88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8018005290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</w:tr>
      <w:tr w:rsidR="00BA1479" w:rsidRPr="007C02E6" w:rsidTr="00BA1479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8018005290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0,00</w:t>
            </w:r>
          </w:p>
        </w:tc>
      </w:tr>
      <w:tr w:rsidR="00BA1479" w:rsidRPr="007C02E6" w:rsidTr="00BA1479">
        <w:trPr>
          <w:trHeight w:val="33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 xml:space="preserve">8018005290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10 000,00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E6" w:rsidRPr="002B7A2F" w:rsidRDefault="007C02E6" w:rsidP="007C02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</w:tr>
      <w:tr w:rsidR="00BA1479" w:rsidRPr="007C02E6" w:rsidTr="00BA1479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479" w:rsidRPr="007C02E6" w:rsidTr="00BA1479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E6" w:rsidRPr="007C02E6" w:rsidRDefault="007C02E6" w:rsidP="007C02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2A1E" w:rsidRDefault="007E2A1E" w:rsidP="008B3D87">
      <w:pPr>
        <w:rPr>
          <w:rFonts w:ascii="Arial" w:hAnsi="Arial" w:cs="Arial"/>
        </w:rPr>
      </w:pPr>
      <w:r>
        <w:rPr>
          <w:rFonts w:ascii="Arial" w:hAnsi="Arial" w:cs="Arial"/>
        </w:rPr>
        <w:t>Глава администрации                                                                                     А.С. Ткач</w:t>
      </w:r>
    </w:p>
    <w:p w:rsidR="007E2A1E" w:rsidRDefault="007E2A1E" w:rsidP="007E2A1E">
      <w:pPr>
        <w:tabs>
          <w:tab w:val="left" w:pos="8139"/>
        </w:tabs>
        <w:rPr>
          <w:rFonts w:ascii="Arial" w:hAnsi="Arial" w:cs="Arial"/>
        </w:rPr>
      </w:pPr>
    </w:p>
    <w:p w:rsidR="007C02E6" w:rsidRDefault="007E2A1E" w:rsidP="007E2A1E">
      <w:pPr>
        <w:tabs>
          <w:tab w:val="left" w:pos="8139"/>
        </w:tabs>
        <w:rPr>
          <w:rFonts w:ascii="Arial" w:hAnsi="Arial" w:cs="Arial"/>
        </w:rPr>
      </w:pPr>
      <w:r>
        <w:rPr>
          <w:rFonts w:ascii="Arial" w:hAnsi="Arial" w:cs="Arial"/>
        </w:rPr>
        <w:t>Начальник финансового отдела                                                                 В.Л. Кравцова</w:t>
      </w:r>
    </w:p>
    <w:p w:rsidR="00730E90" w:rsidRDefault="00730E90" w:rsidP="007E2A1E">
      <w:pPr>
        <w:tabs>
          <w:tab w:val="left" w:pos="8139"/>
        </w:tabs>
        <w:rPr>
          <w:rFonts w:ascii="Arial" w:hAnsi="Arial" w:cs="Arial"/>
        </w:rPr>
      </w:pPr>
    </w:p>
    <w:p w:rsidR="00730E90" w:rsidRPr="000204C9" w:rsidRDefault="00730E90" w:rsidP="00730E90">
      <w:pPr>
        <w:jc w:val="center"/>
        <w:rPr>
          <w:rFonts w:ascii="Arial" w:hAnsi="Arial" w:cs="Arial"/>
          <w:b/>
          <w:sz w:val="30"/>
          <w:szCs w:val="30"/>
        </w:rPr>
      </w:pPr>
      <w:r w:rsidRPr="000204C9">
        <w:rPr>
          <w:rFonts w:ascii="Arial" w:hAnsi="Arial" w:cs="Arial"/>
          <w:b/>
          <w:sz w:val="30"/>
          <w:szCs w:val="30"/>
        </w:rPr>
        <w:t>ПОЯСНИТЕЛЬНАЯ ЗАПИСКА</w:t>
      </w:r>
    </w:p>
    <w:p w:rsidR="00730E90" w:rsidRPr="000204C9" w:rsidRDefault="00730E90" w:rsidP="00730E90">
      <w:pPr>
        <w:jc w:val="center"/>
        <w:rPr>
          <w:rFonts w:ascii="Arial" w:hAnsi="Arial" w:cs="Arial"/>
          <w:b/>
          <w:sz w:val="30"/>
          <w:szCs w:val="30"/>
        </w:rPr>
      </w:pPr>
      <w:r w:rsidRPr="000204C9">
        <w:rPr>
          <w:rFonts w:ascii="Arial" w:hAnsi="Arial" w:cs="Arial"/>
          <w:b/>
          <w:sz w:val="30"/>
          <w:szCs w:val="30"/>
        </w:rPr>
        <w:t xml:space="preserve">К ОТЧЕТУ «ОБ ИСПОЛНЕНИИ БЮДЖЕТА ЗА </w:t>
      </w:r>
    </w:p>
    <w:p w:rsidR="00730E90" w:rsidRPr="000204C9" w:rsidRDefault="00730E90" w:rsidP="00730E90">
      <w:pPr>
        <w:jc w:val="center"/>
        <w:rPr>
          <w:rFonts w:ascii="Arial" w:hAnsi="Arial" w:cs="Arial"/>
          <w:b/>
          <w:sz w:val="30"/>
          <w:szCs w:val="30"/>
        </w:rPr>
      </w:pPr>
      <w:r w:rsidRPr="000204C9">
        <w:rPr>
          <w:rFonts w:ascii="Arial" w:hAnsi="Arial" w:cs="Arial"/>
          <w:b/>
          <w:sz w:val="30"/>
          <w:szCs w:val="30"/>
        </w:rPr>
        <w:t>202</w:t>
      </w:r>
      <w:r>
        <w:rPr>
          <w:rFonts w:ascii="Arial" w:hAnsi="Arial" w:cs="Arial"/>
          <w:b/>
          <w:sz w:val="30"/>
          <w:szCs w:val="30"/>
        </w:rPr>
        <w:t xml:space="preserve">1 ГОД </w:t>
      </w:r>
      <w:r w:rsidRPr="000204C9">
        <w:rPr>
          <w:rFonts w:ascii="Arial" w:hAnsi="Arial" w:cs="Arial"/>
          <w:b/>
          <w:sz w:val="30"/>
          <w:szCs w:val="30"/>
        </w:rPr>
        <w:t xml:space="preserve"> МО «БУРЕТЬ»</w:t>
      </w:r>
    </w:p>
    <w:p w:rsidR="00730E90" w:rsidRPr="00AF111F" w:rsidRDefault="00730E90" w:rsidP="00730E90">
      <w:pPr>
        <w:jc w:val="center"/>
        <w:rPr>
          <w:b/>
          <w:sz w:val="28"/>
          <w:szCs w:val="28"/>
        </w:rPr>
      </w:pPr>
    </w:p>
    <w:p w:rsidR="00730E90" w:rsidRPr="000D66AE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</w:rPr>
        <w:t>Исполнение бюджета муниципального образования «Буреть» за 202</w:t>
      </w:r>
      <w:r>
        <w:rPr>
          <w:rFonts w:ascii="Arial" w:hAnsi="Arial" w:cs="Arial"/>
        </w:rPr>
        <w:t>1</w:t>
      </w:r>
      <w:r w:rsidRPr="000D66AE">
        <w:rPr>
          <w:rFonts w:ascii="Arial" w:hAnsi="Arial" w:cs="Arial"/>
        </w:rPr>
        <w:t xml:space="preserve"> г. проходило в соответствии с принятым решением Думы МО «Буреть» «О бюджете МО «Буреть» на 202</w:t>
      </w:r>
      <w:r>
        <w:rPr>
          <w:rFonts w:ascii="Arial" w:hAnsi="Arial" w:cs="Arial"/>
        </w:rPr>
        <w:t>1</w:t>
      </w:r>
      <w:r w:rsidRPr="000D66AE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2</w:t>
      </w:r>
      <w:r w:rsidRPr="000D66AE">
        <w:rPr>
          <w:rFonts w:ascii="Arial" w:hAnsi="Arial" w:cs="Arial"/>
        </w:rPr>
        <w:t>-202</w:t>
      </w:r>
      <w:r>
        <w:rPr>
          <w:rFonts w:ascii="Arial" w:hAnsi="Arial" w:cs="Arial"/>
        </w:rPr>
        <w:t>3</w:t>
      </w:r>
      <w:r w:rsidRPr="000D66AE">
        <w:rPr>
          <w:rFonts w:ascii="Arial" w:hAnsi="Arial" w:cs="Arial"/>
        </w:rPr>
        <w:t xml:space="preserve"> года». Налоговая и финансовая политика была направлена на полноту мобилизации собственных доходов в денежной форме, оперативное осуществление финансирования, контроль за целевым использованием бюджетных средств и разграничение сметы расходов и доходов.</w:t>
      </w:r>
    </w:p>
    <w:p w:rsidR="00730E90" w:rsidRPr="000D66AE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</w:rPr>
        <w:t>Финансирование расходной части местного бюджета осуществлялось в соответствии с финансовыми нормативами и социальными нормами, на основании бюджетных ассигнований в смете расходов.</w:t>
      </w:r>
    </w:p>
    <w:p w:rsidR="00730E90" w:rsidRPr="00CE2FF3" w:rsidRDefault="00730E90" w:rsidP="00730E90">
      <w:pPr>
        <w:tabs>
          <w:tab w:val="left" w:pos="1701"/>
        </w:tabs>
        <w:jc w:val="both"/>
        <w:rPr>
          <w:rFonts w:ascii="Arial" w:hAnsi="Arial" w:cs="Arial"/>
        </w:rPr>
      </w:pPr>
    </w:p>
    <w:p w:rsidR="00730E90" w:rsidRPr="000204C9" w:rsidRDefault="00730E90" w:rsidP="00730E90">
      <w:pPr>
        <w:tabs>
          <w:tab w:val="left" w:pos="1701"/>
        </w:tabs>
        <w:jc w:val="both"/>
        <w:rPr>
          <w:rFonts w:ascii="Arial" w:hAnsi="Arial" w:cs="Arial"/>
          <w:b/>
          <w:sz w:val="30"/>
          <w:szCs w:val="30"/>
        </w:rPr>
      </w:pPr>
      <w:r w:rsidRPr="000204C9">
        <w:rPr>
          <w:rFonts w:ascii="Arial" w:hAnsi="Arial" w:cs="Arial"/>
          <w:b/>
          <w:sz w:val="30"/>
          <w:szCs w:val="30"/>
        </w:rPr>
        <w:t>ДОХОДЫ</w:t>
      </w:r>
    </w:p>
    <w:p w:rsidR="00730E90" w:rsidRPr="000D66AE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</w:rPr>
        <w:t xml:space="preserve">Исполнение доходной части местного бюджета за отчетный период составило </w:t>
      </w:r>
      <w:r>
        <w:rPr>
          <w:rFonts w:ascii="Arial" w:hAnsi="Arial" w:cs="Arial"/>
          <w:b/>
        </w:rPr>
        <w:t>25 413,4</w:t>
      </w:r>
      <w:r>
        <w:rPr>
          <w:rFonts w:ascii="Arial" w:hAnsi="Arial" w:cs="Arial"/>
        </w:rPr>
        <w:t xml:space="preserve"> </w:t>
      </w:r>
      <w:r w:rsidRPr="000D66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тыс. </w:t>
      </w:r>
      <w:r w:rsidRPr="000D66AE">
        <w:rPr>
          <w:rFonts w:ascii="Arial" w:hAnsi="Arial" w:cs="Arial"/>
        </w:rPr>
        <w:t xml:space="preserve">руб., что составляет </w:t>
      </w:r>
      <w:r>
        <w:rPr>
          <w:rFonts w:ascii="Arial" w:hAnsi="Arial" w:cs="Arial"/>
        </w:rPr>
        <w:t>100,4</w:t>
      </w:r>
      <w:r w:rsidRPr="000D66AE">
        <w:rPr>
          <w:rFonts w:ascii="Arial" w:hAnsi="Arial" w:cs="Arial"/>
        </w:rPr>
        <w:t xml:space="preserve"> % к годовому назначению.</w:t>
      </w:r>
    </w:p>
    <w:p w:rsidR="00730E90" w:rsidRPr="000D66AE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</w:rPr>
        <w:t>Безвозмездные поступления на текущие расходы поступил</w:t>
      </w:r>
      <w:r>
        <w:rPr>
          <w:rFonts w:ascii="Arial" w:hAnsi="Arial" w:cs="Arial"/>
        </w:rPr>
        <w:t>и</w:t>
      </w:r>
      <w:r w:rsidRPr="000D66AE">
        <w:rPr>
          <w:rFonts w:ascii="Arial" w:hAnsi="Arial" w:cs="Arial"/>
        </w:rPr>
        <w:t xml:space="preserve"> в размере </w:t>
      </w:r>
      <w:r>
        <w:rPr>
          <w:rFonts w:ascii="Arial" w:hAnsi="Arial" w:cs="Arial"/>
          <w:b/>
        </w:rPr>
        <w:t>22 416,8</w:t>
      </w:r>
      <w:r>
        <w:rPr>
          <w:rFonts w:ascii="Arial" w:hAnsi="Arial" w:cs="Arial"/>
        </w:rPr>
        <w:t xml:space="preserve"> тыс. </w:t>
      </w:r>
      <w:r w:rsidRPr="000D66AE">
        <w:rPr>
          <w:rFonts w:ascii="Arial" w:hAnsi="Arial" w:cs="Arial"/>
        </w:rPr>
        <w:t xml:space="preserve">руб., что составляет </w:t>
      </w:r>
      <w:r>
        <w:rPr>
          <w:rFonts w:ascii="Arial" w:hAnsi="Arial" w:cs="Arial"/>
        </w:rPr>
        <w:t>100,0</w:t>
      </w:r>
      <w:r w:rsidRPr="000D66AE">
        <w:rPr>
          <w:rFonts w:ascii="Arial" w:hAnsi="Arial" w:cs="Arial"/>
        </w:rPr>
        <w:t>% к годовому назначению.</w:t>
      </w:r>
    </w:p>
    <w:p w:rsidR="00730E90" w:rsidRPr="000D66AE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</w:rPr>
        <w:t>Сумма финансовой помощи сложилась из следующих источников:</w:t>
      </w:r>
    </w:p>
    <w:p w:rsidR="00730E90" w:rsidRPr="000D66AE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  <w:b/>
        </w:rPr>
        <w:t xml:space="preserve">1.Дотации бюджетам поселений на выравнивание уровня бюджетной обеспеченности </w:t>
      </w:r>
      <w:r w:rsidRPr="000D66AE">
        <w:rPr>
          <w:rFonts w:ascii="Arial" w:hAnsi="Arial" w:cs="Arial"/>
        </w:rPr>
        <w:t xml:space="preserve">поступили в объеме </w:t>
      </w:r>
      <w:r>
        <w:rPr>
          <w:rFonts w:ascii="Arial" w:hAnsi="Arial" w:cs="Arial"/>
          <w:b/>
        </w:rPr>
        <w:t>14 410,5</w:t>
      </w:r>
      <w:r>
        <w:rPr>
          <w:rFonts w:ascii="Arial" w:hAnsi="Arial" w:cs="Arial"/>
        </w:rPr>
        <w:t xml:space="preserve"> тыс. </w:t>
      </w:r>
      <w:r w:rsidRPr="000D66AE">
        <w:rPr>
          <w:rFonts w:ascii="Arial" w:hAnsi="Arial" w:cs="Arial"/>
        </w:rPr>
        <w:t xml:space="preserve">руб. или </w:t>
      </w:r>
      <w:r>
        <w:rPr>
          <w:rFonts w:ascii="Arial" w:hAnsi="Arial" w:cs="Arial"/>
        </w:rPr>
        <w:t>100,0</w:t>
      </w:r>
      <w:r w:rsidRPr="000D66AE">
        <w:rPr>
          <w:rFonts w:ascii="Arial" w:hAnsi="Arial" w:cs="Arial"/>
        </w:rPr>
        <w:t xml:space="preserve"> % к плану за год.</w:t>
      </w:r>
    </w:p>
    <w:p w:rsidR="00730E90" w:rsidRPr="000D66AE" w:rsidRDefault="00730E90" w:rsidP="00730E90">
      <w:pPr>
        <w:ind w:firstLine="708"/>
        <w:jc w:val="both"/>
        <w:rPr>
          <w:rFonts w:ascii="Arial" w:hAnsi="Arial" w:cs="Arial"/>
          <w:b/>
        </w:rPr>
      </w:pPr>
      <w:r w:rsidRPr="000D66AE">
        <w:rPr>
          <w:rFonts w:ascii="Arial" w:hAnsi="Arial" w:cs="Arial"/>
          <w:b/>
        </w:rPr>
        <w:lastRenderedPageBreak/>
        <w:t xml:space="preserve">2.Субвенции бюджетам муниципальных образований на выполнение полномочий по первичному воинскому учету </w:t>
      </w:r>
      <w:r w:rsidRPr="000D66AE">
        <w:rPr>
          <w:rFonts w:ascii="Arial" w:hAnsi="Arial" w:cs="Arial"/>
        </w:rPr>
        <w:t xml:space="preserve">поступили в размере </w:t>
      </w:r>
      <w:r>
        <w:rPr>
          <w:rFonts w:ascii="Arial" w:hAnsi="Arial" w:cs="Arial"/>
          <w:b/>
        </w:rPr>
        <w:t xml:space="preserve">137,3 </w:t>
      </w:r>
      <w:r w:rsidRPr="003246F2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0D66AE">
        <w:rPr>
          <w:rFonts w:ascii="Arial" w:hAnsi="Arial" w:cs="Arial"/>
        </w:rPr>
        <w:t xml:space="preserve"> руб. или </w:t>
      </w:r>
      <w:r>
        <w:rPr>
          <w:rFonts w:ascii="Arial" w:hAnsi="Arial" w:cs="Arial"/>
        </w:rPr>
        <w:t>100,0</w:t>
      </w:r>
      <w:r w:rsidRPr="000D66AE">
        <w:rPr>
          <w:rFonts w:ascii="Arial" w:hAnsi="Arial" w:cs="Arial"/>
        </w:rPr>
        <w:t xml:space="preserve"> % к плану.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  <w:b/>
        </w:rPr>
        <w:t xml:space="preserve">3.Субвенции бюджетам поселений  на выполнение передачи полномочий  субъектам РФ - </w:t>
      </w:r>
      <w:r w:rsidRPr="000D66AE">
        <w:rPr>
          <w:rFonts w:ascii="Arial" w:hAnsi="Arial" w:cs="Arial"/>
        </w:rPr>
        <w:t>составили</w:t>
      </w:r>
      <w:r w:rsidRPr="00490EB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53,1</w:t>
      </w:r>
      <w:r w:rsidRPr="00490E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тыс. </w:t>
      </w:r>
      <w:r w:rsidRPr="000D66AE">
        <w:rPr>
          <w:rFonts w:ascii="Arial" w:hAnsi="Arial" w:cs="Arial"/>
        </w:rPr>
        <w:t xml:space="preserve">руб. или </w:t>
      </w:r>
      <w:r>
        <w:rPr>
          <w:rFonts w:ascii="Arial" w:hAnsi="Arial" w:cs="Arial"/>
        </w:rPr>
        <w:t>100,0</w:t>
      </w:r>
      <w:r w:rsidRPr="000D66AE">
        <w:rPr>
          <w:rFonts w:ascii="Arial" w:hAnsi="Arial" w:cs="Arial"/>
        </w:rPr>
        <w:t>% к годовому назначению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 w:rsidRPr="005C051B">
        <w:rPr>
          <w:rFonts w:ascii="Arial" w:hAnsi="Arial" w:cs="Arial"/>
          <w:b/>
        </w:rPr>
        <w:t xml:space="preserve">4.Прочие субсидии бюджетам поселений </w:t>
      </w:r>
      <w:r w:rsidRPr="005C051B">
        <w:rPr>
          <w:rFonts w:ascii="Arial" w:hAnsi="Arial" w:cs="Arial"/>
        </w:rPr>
        <w:t xml:space="preserve">поступили в размере </w:t>
      </w:r>
      <w:r>
        <w:rPr>
          <w:rFonts w:ascii="Arial" w:hAnsi="Arial" w:cs="Arial"/>
        </w:rPr>
        <w:t>7815,9 тыс. руб.,</w:t>
      </w:r>
      <w:r w:rsidRPr="005C051B">
        <w:rPr>
          <w:rFonts w:ascii="Arial" w:hAnsi="Arial" w:cs="Arial"/>
        </w:rPr>
        <w:t xml:space="preserve"> что составляет 100 % к плану.</w:t>
      </w:r>
    </w:p>
    <w:p w:rsidR="00730E90" w:rsidRPr="000D66AE" w:rsidRDefault="00730E90" w:rsidP="00730E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Из них: с</w:t>
      </w:r>
      <w:r w:rsidRPr="00ED669C">
        <w:rPr>
          <w:rFonts w:ascii="Arial" w:hAnsi="Arial" w:cs="Arial"/>
        </w:rPr>
        <w:t>убсидии местным бюджетам на реализацию первоочередных мероприятий по модернизации объектов теплоснабжения и подгот</w:t>
      </w:r>
      <w:r>
        <w:rPr>
          <w:rFonts w:ascii="Arial" w:hAnsi="Arial" w:cs="Arial"/>
        </w:rPr>
        <w:t>о</w:t>
      </w:r>
      <w:r w:rsidRPr="00ED669C">
        <w:rPr>
          <w:rFonts w:ascii="Arial" w:hAnsi="Arial" w:cs="Arial"/>
        </w:rPr>
        <w:t>вке к отопительному сезону объектов коммунальной инфраструктуры, находящихся  в муниципальной собственности или будут находиться в муниципальной собственн</w:t>
      </w:r>
      <w:r>
        <w:rPr>
          <w:rFonts w:ascii="Arial" w:hAnsi="Arial" w:cs="Arial"/>
        </w:rPr>
        <w:t>о</w:t>
      </w:r>
      <w:r w:rsidRPr="00ED669C">
        <w:rPr>
          <w:rFonts w:ascii="Arial" w:hAnsi="Arial" w:cs="Arial"/>
        </w:rPr>
        <w:t>сти</w:t>
      </w:r>
      <w:r>
        <w:rPr>
          <w:rFonts w:ascii="Arial" w:hAnsi="Arial" w:cs="Arial"/>
        </w:rPr>
        <w:t xml:space="preserve"> – 7 523,3 тыс. руб.,</w:t>
      </w:r>
      <w:r w:rsidRPr="00ED669C">
        <w:t xml:space="preserve"> </w:t>
      </w:r>
      <w:r>
        <w:rPr>
          <w:rFonts w:ascii="Arial" w:hAnsi="Arial" w:cs="Arial"/>
        </w:rPr>
        <w:t>с</w:t>
      </w:r>
      <w:r w:rsidRPr="00ED669C">
        <w:rPr>
          <w:rFonts w:ascii="Arial" w:hAnsi="Arial" w:cs="Arial"/>
        </w:rPr>
        <w:t>убсиди</w:t>
      </w:r>
      <w:r>
        <w:rPr>
          <w:rFonts w:ascii="Arial" w:hAnsi="Arial" w:cs="Arial"/>
        </w:rPr>
        <w:t>и</w:t>
      </w:r>
      <w:r w:rsidRPr="00ED669C">
        <w:rPr>
          <w:rFonts w:ascii="Arial" w:hAnsi="Arial" w:cs="Arial"/>
        </w:rPr>
        <w:t xml:space="preserve">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</w:t>
      </w:r>
      <w:r>
        <w:rPr>
          <w:rFonts w:ascii="Arial" w:hAnsi="Arial" w:cs="Arial"/>
        </w:rPr>
        <w:t xml:space="preserve"> -292,6 тыс. руб.</w:t>
      </w:r>
    </w:p>
    <w:p w:rsidR="00730E90" w:rsidRPr="000D66AE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  <w:b/>
        </w:rPr>
        <w:t>Собственные доходы</w:t>
      </w:r>
      <w:r w:rsidRPr="000D66AE">
        <w:rPr>
          <w:rFonts w:ascii="Arial" w:hAnsi="Arial" w:cs="Arial"/>
        </w:rPr>
        <w:t xml:space="preserve"> за 202</w:t>
      </w:r>
      <w:r>
        <w:rPr>
          <w:rFonts w:ascii="Arial" w:hAnsi="Arial" w:cs="Arial"/>
        </w:rPr>
        <w:t>1</w:t>
      </w:r>
      <w:r w:rsidRPr="000D66AE">
        <w:rPr>
          <w:rFonts w:ascii="Arial" w:hAnsi="Arial" w:cs="Arial"/>
        </w:rPr>
        <w:t xml:space="preserve"> г. поступили в размере </w:t>
      </w:r>
      <w:r>
        <w:rPr>
          <w:rFonts w:ascii="Arial" w:hAnsi="Arial" w:cs="Arial"/>
          <w:b/>
        </w:rPr>
        <w:t xml:space="preserve">2 996,6 </w:t>
      </w:r>
      <w:r w:rsidRPr="003246F2">
        <w:rPr>
          <w:rFonts w:ascii="Arial" w:hAnsi="Arial" w:cs="Arial"/>
        </w:rPr>
        <w:t>тыс.</w:t>
      </w:r>
      <w:r w:rsidRPr="000D66AE">
        <w:rPr>
          <w:rFonts w:ascii="Arial" w:hAnsi="Arial" w:cs="Arial"/>
        </w:rPr>
        <w:t xml:space="preserve"> руб. или </w:t>
      </w:r>
      <w:r>
        <w:rPr>
          <w:rFonts w:ascii="Arial" w:hAnsi="Arial" w:cs="Arial"/>
        </w:rPr>
        <w:t>103,6</w:t>
      </w:r>
      <w:r w:rsidRPr="000D66AE">
        <w:rPr>
          <w:rFonts w:ascii="Arial" w:hAnsi="Arial" w:cs="Arial"/>
        </w:rPr>
        <w:t xml:space="preserve"> % к годовому плану.</w:t>
      </w:r>
    </w:p>
    <w:p w:rsidR="00730E90" w:rsidRDefault="00730E90" w:rsidP="00730E90">
      <w:pPr>
        <w:ind w:firstLine="708"/>
        <w:jc w:val="both"/>
        <w:rPr>
          <w:b/>
          <w:i/>
          <w:sz w:val="28"/>
          <w:szCs w:val="28"/>
        </w:rPr>
      </w:pPr>
    </w:p>
    <w:p w:rsidR="00730E90" w:rsidRDefault="00730E90" w:rsidP="00730E90">
      <w:pPr>
        <w:ind w:firstLine="708"/>
        <w:jc w:val="both"/>
        <w:rPr>
          <w:b/>
          <w:i/>
          <w:sz w:val="28"/>
          <w:szCs w:val="28"/>
        </w:rPr>
      </w:pPr>
      <w:r w:rsidRPr="00AF111F">
        <w:rPr>
          <w:b/>
          <w:i/>
          <w:sz w:val="28"/>
          <w:szCs w:val="28"/>
        </w:rPr>
        <w:t>Поступили следующие налоги:</w:t>
      </w:r>
    </w:p>
    <w:p w:rsidR="00730E90" w:rsidRPr="00CE2FF3" w:rsidRDefault="00730E90" w:rsidP="00730E90">
      <w:pPr>
        <w:ind w:firstLine="708"/>
        <w:jc w:val="both"/>
        <w:rPr>
          <w:rFonts w:ascii="Arial" w:hAnsi="Arial" w:cs="Arial"/>
        </w:rPr>
      </w:pPr>
    </w:p>
    <w:p w:rsidR="00730E90" w:rsidRPr="00490EB4" w:rsidRDefault="00730E90" w:rsidP="00730E90">
      <w:pPr>
        <w:ind w:firstLine="708"/>
        <w:jc w:val="both"/>
        <w:rPr>
          <w:rFonts w:ascii="Arial" w:hAnsi="Arial" w:cs="Arial"/>
          <w:b/>
        </w:rPr>
      </w:pPr>
      <w:r w:rsidRPr="00490EB4">
        <w:rPr>
          <w:rFonts w:ascii="Arial" w:hAnsi="Arial" w:cs="Arial"/>
          <w:b/>
          <w:i/>
        </w:rPr>
        <w:t xml:space="preserve">-  </w:t>
      </w:r>
      <w:r w:rsidRPr="00490EB4">
        <w:rPr>
          <w:rFonts w:ascii="Arial" w:hAnsi="Arial" w:cs="Arial"/>
          <w:b/>
        </w:rPr>
        <w:t xml:space="preserve">налог на имущество физических лиц </w:t>
      </w:r>
      <w:r w:rsidRPr="00490EB4">
        <w:rPr>
          <w:rFonts w:ascii="Arial" w:hAnsi="Arial" w:cs="Arial"/>
        </w:rPr>
        <w:t xml:space="preserve">поступил в сумме </w:t>
      </w:r>
      <w:r>
        <w:rPr>
          <w:rFonts w:ascii="Arial" w:hAnsi="Arial" w:cs="Arial"/>
          <w:b/>
        </w:rPr>
        <w:t xml:space="preserve">4,4 </w:t>
      </w:r>
      <w:r w:rsidRPr="003246F2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490EB4">
        <w:rPr>
          <w:rFonts w:ascii="Arial" w:hAnsi="Arial" w:cs="Arial"/>
        </w:rPr>
        <w:t>руб.;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 w:rsidRPr="00490EB4">
        <w:rPr>
          <w:rFonts w:ascii="Arial" w:hAnsi="Arial" w:cs="Arial"/>
          <w:b/>
        </w:rPr>
        <w:t xml:space="preserve">- земельный налог </w:t>
      </w:r>
      <w:r w:rsidRPr="00490EB4">
        <w:rPr>
          <w:rFonts w:ascii="Arial" w:hAnsi="Arial" w:cs="Arial"/>
        </w:rPr>
        <w:t xml:space="preserve">поступил в размере </w:t>
      </w:r>
      <w:r>
        <w:rPr>
          <w:rFonts w:ascii="Arial" w:hAnsi="Arial" w:cs="Arial"/>
          <w:b/>
        </w:rPr>
        <w:t>606,1</w:t>
      </w:r>
      <w:r w:rsidRPr="00490E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тыс. </w:t>
      </w:r>
      <w:r w:rsidRPr="00490EB4">
        <w:rPr>
          <w:rFonts w:ascii="Arial" w:hAnsi="Arial" w:cs="Arial"/>
        </w:rPr>
        <w:t xml:space="preserve">руб. или </w:t>
      </w:r>
      <w:r>
        <w:rPr>
          <w:rFonts w:ascii="Arial" w:hAnsi="Arial" w:cs="Arial"/>
        </w:rPr>
        <w:t>107,3</w:t>
      </w:r>
      <w:r w:rsidRPr="00490EB4">
        <w:rPr>
          <w:rFonts w:ascii="Arial" w:hAnsi="Arial" w:cs="Arial"/>
        </w:rPr>
        <w:t>% к годовому назначению;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C1AE8">
        <w:rPr>
          <w:rFonts w:ascii="Arial" w:hAnsi="Arial" w:cs="Arial"/>
          <w:b/>
        </w:rPr>
        <w:t>государственная пошлина</w:t>
      </w:r>
      <w:r>
        <w:rPr>
          <w:rFonts w:ascii="Arial" w:hAnsi="Arial" w:cs="Arial"/>
        </w:rPr>
        <w:t xml:space="preserve"> за совершение нотариальных действий </w:t>
      </w:r>
      <w:r>
        <w:rPr>
          <w:rFonts w:ascii="Arial" w:hAnsi="Arial" w:cs="Arial"/>
          <w:b/>
        </w:rPr>
        <w:t xml:space="preserve">0,8 </w:t>
      </w:r>
      <w:r w:rsidRPr="00561D57">
        <w:rPr>
          <w:rFonts w:ascii="Arial" w:hAnsi="Arial" w:cs="Arial"/>
        </w:rPr>
        <w:t xml:space="preserve">тыс. </w:t>
      </w:r>
      <w:r>
        <w:rPr>
          <w:rFonts w:ascii="Arial" w:hAnsi="Arial" w:cs="Arial"/>
        </w:rPr>
        <w:t>руб., что составило 133,3 % к плану;</w:t>
      </w:r>
    </w:p>
    <w:p w:rsidR="00730E90" w:rsidRPr="00490EB4" w:rsidRDefault="00730E90" w:rsidP="00730E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46AB6">
        <w:rPr>
          <w:rFonts w:ascii="Arial" w:hAnsi="Arial" w:cs="Arial"/>
          <w:b/>
        </w:rPr>
        <w:t xml:space="preserve">доходы, получаемые в виде </w:t>
      </w:r>
      <w:proofErr w:type="gramStart"/>
      <w:r w:rsidRPr="00946AB6">
        <w:rPr>
          <w:rFonts w:ascii="Arial" w:hAnsi="Arial" w:cs="Arial"/>
          <w:b/>
        </w:rPr>
        <w:t>арендной платы земельных участков</w:t>
      </w:r>
      <w:proofErr w:type="gramEnd"/>
      <w:r w:rsidRPr="00946A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составили 351,8 тыс. руб., или 100 % к годовому назначению;</w:t>
      </w:r>
    </w:p>
    <w:p w:rsidR="00730E90" w:rsidRPr="00490EB4" w:rsidRDefault="00730E90" w:rsidP="00730E90">
      <w:pPr>
        <w:ind w:firstLine="708"/>
        <w:jc w:val="both"/>
        <w:rPr>
          <w:rFonts w:ascii="Arial" w:hAnsi="Arial" w:cs="Arial"/>
        </w:rPr>
      </w:pPr>
      <w:r w:rsidRPr="00490EB4">
        <w:rPr>
          <w:rFonts w:ascii="Arial" w:hAnsi="Arial" w:cs="Arial"/>
          <w:b/>
        </w:rPr>
        <w:t>- налог на доходы физических лиц</w:t>
      </w:r>
      <w:r w:rsidRPr="00490EB4">
        <w:rPr>
          <w:rFonts w:ascii="Arial" w:hAnsi="Arial" w:cs="Arial"/>
        </w:rPr>
        <w:t xml:space="preserve"> составил </w:t>
      </w:r>
      <w:r>
        <w:rPr>
          <w:rFonts w:ascii="Arial" w:hAnsi="Arial" w:cs="Arial"/>
          <w:b/>
        </w:rPr>
        <w:t xml:space="preserve">423,1 </w:t>
      </w:r>
      <w:r w:rsidRPr="00561D57">
        <w:rPr>
          <w:rFonts w:ascii="Arial" w:hAnsi="Arial" w:cs="Arial"/>
        </w:rPr>
        <w:t>тыс.</w:t>
      </w:r>
      <w:r w:rsidRPr="00490EB4">
        <w:rPr>
          <w:rFonts w:ascii="Arial" w:hAnsi="Arial" w:cs="Arial"/>
        </w:rPr>
        <w:t xml:space="preserve"> руб. или </w:t>
      </w:r>
      <w:r>
        <w:rPr>
          <w:rFonts w:ascii="Arial" w:hAnsi="Arial" w:cs="Arial"/>
        </w:rPr>
        <w:t>109,9</w:t>
      </w:r>
      <w:r w:rsidRPr="00490EB4">
        <w:rPr>
          <w:rFonts w:ascii="Arial" w:hAnsi="Arial" w:cs="Arial"/>
        </w:rPr>
        <w:t xml:space="preserve"> % к плану;</w:t>
      </w:r>
    </w:p>
    <w:p w:rsidR="00730E90" w:rsidRPr="00490EB4" w:rsidRDefault="00730E90" w:rsidP="00730E90">
      <w:pPr>
        <w:ind w:firstLine="708"/>
        <w:jc w:val="both"/>
        <w:rPr>
          <w:rFonts w:ascii="Arial" w:hAnsi="Arial" w:cs="Arial"/>
        </w:rPr>
      </w:pPr>
      <w:r w:rsidRPr="00490EB4">
        <w:rPr>
          <w:rFonts w:ascii="Arial" w:hAnsi="Arial" w:cs="Arial"/>
          <w:b/>
        </w:rPr>
        <w:t>- налоги на товары (работы, услуги), реализованные на территории РФ (Акцизы)</w:t>
      </w:r>
      <w:r w:rsidRPr="00490EB4">
        <w:rPr>
          <w:rFonts w:ascii="Arial" w:hAnsi="Arial" w:cs="Arial"/>
        </w:rPr>
        <w:t xml:space="preserve"> составили </w:t>
      </w:r>
      <w:r>
        <w:rPr>
          <w:rFonts w:ascii="Arial" w:hAnsi="Arial" w:cs="Arial"/>
          <w:b/>
        </w:rPr>
        <w:t xml:space="preserve">1 435,9 </w:t>
      </w:r>
      <w:r w:rsidRPr="00561D57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490EB4">
        <w:rPr>
          <w:rFonts w:ascii="Arial" w:hAnsi="Arial" w:cs="Arial"/>
        </w:rPr>
        <w:t xml:space="preserve">руб., </w:t>
      </w:r>
      <w:r>
        <w:rPr>
          <w:rFonts w:ascii="Arial" w:hAnsi="Arial" w:cs="Arial"/>
        </w:rPr>
        <w:t>или</w:t>
      </w:r>
      <w:r w:rsidRPr="00490E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101,9</w:t>
      </w:r>
      <w:r w:rsidRPr="00490EB4">
        <w:rPr>
          <w:rFonts w:ascii="Arial" w:hAnsi="Arial" w:cs="Arial"/>
        </w:rPr>
        <w:t xml:space="preserve"> % к годовому плану;</w:t>
      </w:r>
    </w:p>
    <w:p w:rsidR="00730E90" w:rsidRPr="00490EB4" w:rsidRDefault="00730E90" w:rsidP="00730E90">
      <w:pPr>
        <w:ind w:firstLine="708"/>
        <w:jc w:val="both"/>
        <w:rPr>
          <w:rFonts w:ascii="Arial" w:hAnsi="Arial" w:cs="Arial"/>
        </w:rPr>
      </w:pPr>
      <w:r w:rsidRPr="00490EB4">
        <w:rPr>
          <w:rFonts w:ascii="Arial" w:hAnsi="Arial" w:cs="Arial"/>
          <w:b/>
        </w:rPr>
        <w:t xml:space="preserve">-единый сельскохозяйственный налог </w:t>
      </w:r>
      <w:r w:rsidRPr="00490EB4">
        <w:rPr>
          <w:rFonts w:ascii="Arial" w:hAnsi="Arial" w:cs="Arial"/>
        </w:rPr>
        <w:t xml:space="preserve">составил </w:t>
      </w:r>
      <w:r>
        <w:rPr>
          <w:rFonts w:ascii="Arial" w:hAnsi="Arial" w:cs="Arial"/>
          <w:b/>
        </w:rPr>
        <w:t xml:space="preserve">87,7 </w:t>
      </w:r>
      <w:r w:rsidRPr="00561D57">
        <w:rPr>
          <w:rFonts w:ascii="Arial" w:hAnsi="Arial" w:cs="Arial"/>
        </w:rPr>
        <w:t>тыс. руб.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или 100 % к плану</w:t>
      </w:r>
      <w:r w:rsidRPr="00490EB4">
        <w:rPr>
          <w:rFonts w:ascii="Arial" w:hAnsi="Arial" w:cs="Arial"/>
        </w:rPr>
        <w:t>;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 w:rsidRPr="00490EB4">
        <w:rPr>
          <w:rFonts w:ascii="Arial" w:hAnsi="Arial" w:cs="Arial"/>
        </w:rPr>
        <w:t>-</w:t>
      </w:r>
      <w:r w:rsidRPr="00490EB4">
        <w:rPr>
          <w:rFonts w:ascii="Arial" w:hAnsi="Arial" w:cs="Arial"/>
          <w:b/>
        </w:rPr>
        <w:t>прочие поступления от денежных взысканий (штрафов) и иных сумм в возмещение ущерба</w:t>
      </w:r>
      <w:r w:rsidRPr="00490EB4">
        <w:rPr>
          <w:rFonts w:ascii="Arial" w:hAnsi="Arial" w:cs="Arial"/>
        </w:rPr>
        <w:t xml:space="preserve"> поступили в размере </w:t>
      </w:r>
      <w:r>
        <w:rPr>
          <w:rFonts w:ascii="Arial" w:hAnsi="Arial" w:cs="Arial"/>
          <w:b/>
        </w:rPr>
        <w:t xml:space="preserve">5,2 </w:t>
      </w:r>
      <w:r w:rsidRPr="00561D57">
        <w:rPr>
          <w:rFonts w:ascii="Arial" w:hAnsi="Arial" w:cs="Arial"/>
        </w:rPr>
        <w:t>тыс.</w:t>
      </w:r>
      <w:r w:rsidRPr="00490EB4">
        <w:rPr>
          <w:rFonts w:ascii="Arial" w:hAnsi="Arial" w:cs="Arial"/>
        </w:rPr>
        <w:t xml:space="preserve"> руб.</w:t>
      </w:r>
    </w:p>
    <w:p w:rsidR="00730E90" w:rsidRPr="00490EB4" w:rsidRDefault="00730E90" w:rsidP="00730E90">
      <w:pPr>
        <w:ind w:firstLine="708"/>
        <w:jc w:val="both"/>
        <w:rPr>
          <w:rFonts w:ascii="Arial" w:hAnsi="Arial" w:cs="Arial"/>
        </w:rPr>
      </w:pPr>
      <w:r w:rsidRPr="003D0C0F">
        <w:rPr>
          <w:rFonts w:ascii="Arial" w:hAnsi="Arial" w:cs="Arial"/>
          <w:b/>
        </w:rPr>
        <w:t>-прочие неналоговые доходы</w:t>
      </w:r>
      <w:r>
        <w:rPr>
          <w:rFonts w:ascii="Arial" w:hAnsi="Arial" w:cs="Arial"/>
        </w:rPr>
        <w:t xml:space="preserve"> поступили в размере </w:t>
      </w:r>
      <w:r>
        <w:rPr>
          <w:rFonts w:ascii="Arial" w:hAnsi="Arial" w:cs="Arial"/>
          <w:b/>
        </w:rPr>
        <w:t xml:space="preserve">81,6 </w:t>
      </w:r>
      <w:r w:rsidRPr="00561D57">
        <w:rPr>
          <w:rFonts w:ascii="Arial" w:hAnsi="Arial" w:cs="Arial"/>
        </w:rPr>
        <w:t>тыс. руб</w:t>
      </w:r>
      <w:r>
        <w:rPr>
          <w:rFonts w:ascii="Arial" w:hAnsi="Arial" w:cs="Arial"/>
        </w:rPr>
        <w:t>.</w:t>
      </w:r>
    </w:p>
    <w:p w:rsidR="00730E90" w:rsidRPr="00AF111F" w:rsidRDefault="00730E90" w:rsidP="00730E90">
      <w:pPr>
        <w:tabs>
          <w:tab w:val="left" w:pos="1701"/>
        </w:tabs>
        <w:jc w:val="both"/>
        <w:rPr>
          <w:sz w:val="28"/>
          <w:szCs w:val="28"/>
        </w:rPr>
      </w:pPr>
    </w:p>
    <w:p w:rsidR="00730E90" w:rsidRPr="000204C9" w:rsidRDefault="00730E90" w:rsidP="00730E90">
      <w:pPr>
        <w:tabs>
          <w:tab w:val="left" w:pos="1701"/>
        </w:tabs>
        <w:jc w:val="both"/>
        <w:rPr>
          <w:rFonts w:ascii="Arial" w:hAnsi="Arial" w:cs="Arial"/>
          <w:b/>
          <w:sz w:val="30"/>
          <w:szCs w:val="30"/>
        </w:rPr>
      </w:pPr>
      <w:r w:rsidRPr="000204C9">
        <w:rPr>
          <w:rFonts w:ascii="Arial" w:hAnsi="Arial" w:cs="Arial"/>
          <w:b/>
          <w:sz w:val="30"/>
          <w:szCs w:val="30"/>
        </w:rPr>
        <w:t>РАСХОДЫ</w:t>
      </w:r>
    </w:p>
    <w:p w:rsidR="00730E90" w:rsidRPr="000D66AE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</w:rPr>
        <w:t>Исполнение расходной части бюджета за 202</w:t>
      </w:r>
      <w:r>
        <w:rPr>
          <w:rFonts w:ascii="Arial" w:hAnsi="Arial" w:cs="Arial"/>
        </w:rPr>
        <w:t>1 год</w:t>
      </w:r>
      <w:r w:rsidRPr="000D66AE">
        <w:rPr>
          <w:rFonts w:ascii="Arial" w:hAnsi="Arial" w:cs="Arial"/>
        </w:rPr>
        <w:t xml:space="preserve">  составило </w:t>
      </w:r>
      <w:r>
        <w:rPr>
          <w:rFonts w:ascii="Arial" w:hAnsi="Arial" w:cs="Arial"/>
          <w:b/>
          <w:u w:val="single"/>
        </w:rPr>
        <w:t xml:space="preserve">22 665,1 </w:t>
      </w:r>
      <w:r w:rsidRPr="00EC078B">
        <w:rPr>
          <w:rFonts w:ascii="Arial" w:hAnsi="Arial" w:cs="Arial"/>
        </w:rPr>
        <w:t>тыс.</w:t>
      </w:r>
      <w:r w:rsidRPr="000D66AE">
        <w:rPr>
          <w:rFonts w:ascii="Arial" w:hAnsi="Arial" w:cs="Arial"/>
        </w:rPr>
        <w:t xml:space="preserve"> руб. или </w:t>
      </w:r>
      <w:r>
        <w:rPr>
          <w:rFonts w:ascii="Arial" w:hAnsi="Arial" w:cs="Arial"/>
        </w:rPr>
        <w:t xml:space="preserve">87,6 </w:t>
      </w:r>
      <w:r w:rsidRPr="000D66AE">
        <w:rPr>
          <w:rFonts w:ascii="Arial" w:hAnsi="Arial" w:cs="Arial"/>
        </w:rPr>
        <w:t>% к годовому назначению.</w:t>
      </w:r>
    </w:p>
    <w:p w:rsidR="00730E90" w:rsidRDefault="00730E90" w:rsidP="00730E90">
      <w:pPr>
        <w:ind w:right="43"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</w:rPr>
        <w:t xml:space="preserve">Финансирование расходов по </w:t>
      </w:r>
      <w:r w:rsidRPr="000D66AE">
        <w:rPr>
          <w:rFonts w:ascii="Arial" w:hAnsi="Arial" w:cs="Arial"/>
          <w:b/>
        </w:rPr>
        <w:t xml:space="preserve">разделу 0100 </w:t>
      </w:r>
      <w:r w:rsidRPr="000D66AE">
        <w:rPr>
          <w:rFonts w:ascii="Arial" w:hAnsi="Arial" w:cs="Arial"/>
        </w:rPr>
        <w:t>«О</w:t>
      </w:r>
      <w:r w:rsidRPr="000D66AE">
        <w:rPr>
          <w:rFonts w:ascii="Arial" w:hAnsi="Arial" w:cs="Arial"/>
          <w:b/>
        </w:rPr>
        <w:t>бщегосударственные вопросы»</w:t>
      </w:r>
      <w:r w:rsidRPr="000D66AE">
        <w:rPr>
          <w:rFonts w:ascii="Arial" w:hAnsi="Arial" w:cs="Arial"/>
        </w:rPr>
        <w:t xml:space="preserve"> составило </w:t>
      </w:r>
      <w:r>
        <w:rPr>
          <w:rFonts w:ascii="Arial" w:hAnsi="Arial" w:cs="Arial"/>
          <w:b/>
          <w:u w:val="single"/>
        </w:rPr>
        <w:t xml:space="preserve">9 170,1 </w:t>
      </w:r>
      <w:r w:rsidRPr="00CB1B57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0D66AE">
        <w:rPr>
          <w:rFonts w:ascii="Arial" w:hAnsi="Arial" w:cs="Arial"/>
        </w:rPr>
        <w:t xml:space="preserve">руб. или </w:t>
      </w:r>
      <w:r>
        <w:rPr>
          <w:rFonts w:ascii="Arial" w:hAnsi="Arial" w:cs="Arial"/>
        </w:rPr>
        <w:t>78,6</w:t>
      </w:r>
      <w:r w:rsidRPr="000D66AE">
        <w:rPr>
          <w:rFonts w:ascii="Arial" w:hAnsi="Arial" w:cs="Arial"/>
        </w:rPr>
        <w:t xml:space="preserve"> % к плану</w:t>
      </w:r>
      <w:r>
        <w:rPr>
          <w:rFonts w:ascii="Arial" w:hAnsi="Arial" w:cs="Arial"/>
        </w:rPr>
        <w:t>.</w:t>
      </w:r>
      <w:r w:rsidRPr="00C21B17">
        <w:t xml:space="preserve"> </w:t>
      </w:r>
      <w:r>
        <w:t xml:space="preserve"> </w:t>
      </w:r>
      <w:r w:rsidRPr="00C21B17">
        <w:rPr>
          <w:rFonts w:ascii="Arial" w:hAnsi="Arial" w:cs="Arial"/>
        </w:rPr>
        <w:t>В том числе фонд оплаты труда и взносы на обязательное социальное страхование составили</w:t>
      </w:r>
      <w:r w:rsidRPr="000D66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7 222,9</w:t>
      </w:r>
      <w:r w:rsidRPr="000D66A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тыс. </w:t>
      </w:r>
      <w:r w:rsidRPr="000D66AE">
        <w:rPr>
          <w:rFonts w:ascii="Arial" w:hAnsi="Arial" w:cs="Arial"/>
        </w:rPr>
        <w:t xml:space="preserve">руб., оплата услуг связи </w:t>
      </w:r>
      <w:r>
        <w:rPr>
          <w:rFonts w:ascii="Arial" w:hAnsi="Arial" w:cs="Arial"/>
        </w:rPr>
        <w:t xml:space="preserve">3,2 тыс. </w:t>
      </w:r>
      <w:r w:rsidRPr="000D66AE">
        <w:rPr>
          <w:rFonts w:ascii="Arial" w:hAnsi="Arial" w:cs="Arial"/>
        </w:rPr>
        <w:t xml:space="preserve">руб., </w:t>
      </w:r>
      <w:r>
        <w:rPr>
          <w:rFonts w:ascii="Arial" w:hAnsi="Arial" w:cs="Arial"/>
        </w:rPr>
        <w:t>коммунальные услуги (электроэнергия, ТКО)</w:t>
      </w:r>
      <w:r w:rsidRPr="000D66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1218,3 тыс.</w:t>
      </w:r>
      <w:r w:rsidRPr="000D66AE">
        <w:rPr>
          <w:rFonts w:ascii="Arial" w:hAnsi="Arial" w:cs="Arial"/>
        </w:rPr>
        <w:t xml:space="preserve"> руб., работы услуги по содержанию имущества </w:t>
      </w:r>
      <w:r>
        <w:rPr>
          <w:rFonts w:ascii="Arial" w:hAnsi="Arial" w:cs="Arial"/>
        </w:rPr>
        <w:t>22,4</w:t>
      </w:r>
      <w:r w:rsidRPr="000D66A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тыс. </w:t>
      </w:r>
      <w:r w:rsidRPr="000D66AE">
        <w:rPr>
          <w:rFonts w:ascii="Arial" w:hAnsi="Arial" w:cs="Arial"/>
        </w:rPr>
        <w:t>руб.</w:t>
      </w:r>
      <w:r>
        <w:rPr>
          <w:rFonts w:ascii="Arial" w:hAnsi="Arial" w:cs="Arial"/>
        </w:rPr>
        <w:t xml:space="preserve"> (пожарное обслуживание, заправка картриджа)</w:t>
      </w:r>
      <w:r w:rsidRPr="000D66AE">
        <w:rPr>
          <w:rFonts w:ascii="Arial" w:hAnsi="Arial" w:cs="Arial"/>
        </w:rPr>
        <w:t xml:space="preserve">,  прочие расходы </w:t>
      </w:r>
      <w:r>
        <w:rPr>
          <w:rFonts w:ascii="Arial" w:hAnsi="Arial" w:cs="Arial"/>
        </w:rPr>
        <w:t>194,3</w:t>
      </w:r>
      <w:r w:rsidRPr="000D66AE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тыс.</w:t>
      </w:r>
      <w:r w:rsidRPr="000D66AE">
        <w:rPr>
          <w:rFonts w:ascii="Arial" w:hAnsi="Arial" w:cs="Arial"/>
        </w:rPr>
        <w:t>руб</w:t>
      </w:r>
      <w:proofErr w:type="spellEnd"/>
      <w:r w:rsidRPr="000D66AE">
        <w:rPr>
          <w:rFonts w:ascii="Arial" w:hAnsi="Arial" w:cs="Arial"/>
        </w:rPr>
        <w:t xml:space="preserve">. (уплата </w:t>
      </w:r>
      <w:r>
        <w:rPr>
          <w:rFonts w:ascii="Arial" w:hAnsi="Arial" w:cs="Arial"/>
        </w:rPr>
        <w:t>земельного налога-190 тыс. руб., транспортного налога- 4,2 тыс. руб.</w:t>
      </w:r>
      <w:r w:rsidRPr="000D66AE">
        <w:rPr>
          <w:rFonts w:ascii="Arial" w:hAnsi="Arial" w:cs="Arial"/>
        </w:rPr>
        <w:t xml:space="preserve">), прочие услуги – </w:t>
      </w:r>
      <w:r>
        <w:rPr>
          <w:rFonts w:ascii="Arial" w:hAnsi="Arial" w:cs="Arial"/>
        </w:rPr>
        <w:t>129,0</w:t>
      </w:r>
      <w:r w:rsidRPr="000D66AE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тыс.</w:t>
      </w:r>
      <w:r w:rsidRPr="000D66AE">
        <w:rPr>
          <w:rFonts w:ascii="Arial" w:hAnsi="Arial" w:cs="Arial"/>
        </w:rPr>
        <w:t>руб</w:t>
      </w:r>
      <w:proofErr w:type="spellEnd"/>
      <w:r w:rsidRPr="000D66A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(обновление ИПК «</w:t>
      </w:r>
      <w:proofErr w:type="spellStart"/>
      <w:r>
        <w:rPr>
          <w:rFonts w:ascii="Arial" w:hAnsi="Arial" w:cs="Arial"/>
        </w:rPr>
        <w:t>РегистрМО</w:t>
      </w:r>
      <w:proofErr w:type="spellEnd"/>
      <w:r>
        <w:rPr>
          <w:rFonts w:ascii="Arial" w:hAnsi="Arial" w:cs="Arial"/>
        </w:rPr>
        <w:t>», обновление сайта</w:t>
      </w:r>
      <w:r w:rsidRPr="000D66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и т.д.), </w:t>
      </w:r>
      <w:r w:rsidRPr="000D66AE">
        <w:rPr>
          <w:rFonts w:ascii="Arial" w:hAnsi="Arial" w:cs="Arial"/>
        </w:rPr>
        <w:t xml:space="preserve">увеличение стоимости материальных запасов </w:t>
      </w:r>
      <w:r>
        <w:rPr>
          <w:rFonts w:ascii="Arial" w:hAnsi="Arial" w:cs="Arial"/>
        </w:rPr>
        <w:t xml:space="preserve">196,3 тыс. </w:t>
      </w:r>
      <w:r w:rsidRPr="000D66AE">
        <w:rPr>
          <w:rFonts w:ascii="Arial" w:hAnsi="Arial" w:cs="Arial"/>
        </w:rPr>
        <w:t>руб.</w:t>
      </w:r>
      <w:r>
        <w:rPr>
          <w:rFonts w:ascii="Arial" w:hAnsi="Arial" w:cs="Arial"/>
        </w:rPr>
        <w:t xml:space="preserve"> (</w:t>
      </w:r>
      <w:r w:rsidRPr="000D66AE">
        <w:rPr>
          <w:rFonts w:ascii="Arial" w:hAnsi="Arial" w:cs="Arial"/>
        </w:rPr>
        <w:t>в том числе  ГСМ,  приобретение канц</w:t>
      </w:r>
      <w:r>
        <w:rPr>
          <w:rFonts w:ascii="Arial" w:hAnsi="Arial" w:cs="Arial"/>
        </w:rPr>
        <w:t xml:space="preserve">елярских принадлежностей и т.д.), 103,0 </w:t>
      </w:r>
      <w:proofErr w:type="spellStart"/>
      <w:r>
        <w:rPr>
          <w:rFonts w:ascii="Arial" w:hAnsi="Arial" w:cs="Arial"/>
        </w:rPr>
        <w:t>тыс.руб</w:t>
      </w:r>
      <w:proofErr w:type="spellEnd"/>
      <w:r>
        <w:rPr>
          <w:rFonts w:ascii="Arial" w:hAnsi="Arial" w:cs="Arial"/>
        </w:rPr>
        <w:t>. кадастровые работы, оплата исполнительного листа 80,0 тыс. руб., увеличение стоимости материальных запасов (субвенции на осуществление областного государственного полномочия по составлению протоколов об административных правонарушениях) - 0,7 тыс. руб.</w:t>
      </w:r>
    </w:p>
    <w:p w:rsidR="00730E90" w:rsidRPr="00ED3C92" w:rsidRDefault="00730E90" w:rsidP="00730E90">
      <w:pPr>
        <w:ind w:firstLine="708"/>
        <w:jc w:val="both"/>
        <w:rPr>
          <w:rFonts w:ascii="Arial" w:hAnsi="Arial" w:cs="Arial"/>
          <w:b/>
          <w:u w:val="single"/>
        </w:rPr>
      </w:pPr>
      <w:r w:rsidRPr="000D66AE">
        <w:rPr>
          <w:rFonts w:ascii="Arial" w:hAnsi="Arial" w:cs="Arial"/>
          <w:b/>
        </w:rPr>
        <w:lastRenderedPageBreak/>
        <w:t xml:space="preserve">По разделу 0200 «Осуществление первичного воинского учета» </w:t>
      </w:r>
      <w:r w:rsidRPr="000D66AE">
        <w:rPr>
          <w:rFonts w:ascii="Arial" w:hAnsi="Arial" w:cs="Arial"/>
        </w:rPr>
        <w:t>за 202</w:t>
      </w:r>
      <w:r>
        <w:rPr>
          <w:rFonts w:ascii="Arial" w:hAnsi="Arial" w:cs="Arial"/>
        </w:rPr>
        <w:t>1</w:t>
      </w:r>
      <w:r w:rsidRPr="000D66AE">
        <w:rPr>
          <w:rFonts w:ascii="Arial" w:hAnsi="Arial" w:cs="Arial"/>
        </w:rPr>
        <w:t xml:space="preserve"> год  расходы составили </w:t>
      </w:r>
      <w:r>
        <w:rPr>
          <w:rFonts w:ascii="Arial" w:hAnsi="Arial" w:cs="Arial"/>
          <w:b/>
          <w:u w:val="single"/>
        </w:rPr>
        <w:t xml:space="preserve">137,3 </w:t>
      </w:r>
      <w:r>
        <w:rPr>
          <w:rFonts w:ascii="Arial" w:hAnsi="Arial" w:cs="Arial"/>
        </w:rPr>
        <w:t xml:space="preserve">тыс. </w:t>
      </w:r>
      <w:r w:rsidRPr="000D66AE">
        <w:rPr>
          <w:rFonts w:ascii="Arial" w:hAnsi="Arial" w:cs="Arial"/>
        </w:rPr>
        <w:t xml:space="preserve">руб. или </w:t>
      </w:r>
      <w:r>
        <w:rPr>
          <w:rFonts w:ascii="Arial" w:hAnsi="Arial" w:cs="Arial"/>
        </w:rPr>
        <w:t>100</w:t>
      </w:r>
      <w:r w:rsidRPr="000D66AE">
        <w:rPr>
          <w:rFonts w:ascii="Arial" w:hAnsi="Arial" w:cs="Arial"/>
        </w:rPr>
        <w:t xml:space="preserve"> % к плану.</w:t>
      </w:r>
      <w:r w:rsidRPr="008F2A91">
        <w:t xml:space="preserve"> </w:t>
      </w:r>
      <w:r w:rsidRPr="00C21B17">
        <w:rPr>
          <w:rFonts w:ascii="Arial" w:hAnsi="Arial" w:cs="Arial"/>
        </w:rPr>
        <w:t>В том числе фонд оплаты труда и взносы на обязательное социальное страхование составили</w:t>
      </w:r>
      <w:r w:rsidRPr="008F2A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124,7 тыс.</w:t>
      </w:r>
      <w:r w:rsidRPr="008F2A91">
        <w:rPr>
          <w:rFonts w:ascii="Arial" w:hAnsi="Arial" w:cs="Arial"/>
        </w:rPr>
        <w:t xml:space="preserve"> руб.</w:t>
      </w:r>
      <w:r>
        <w:rPr>
          <w:rFonts w:ascii="Arial" w:hAnsi="Arial" w:cs="Arial"/>
        </w:rPr>
        <w:t>, увеличение стоимости основных средств 10,2 тыс. руб. (столы письменные), увеличение стоимости материальных запасов 2,4 тыс. руб. (канцелярские принадлежности).</w:t>
      </w:r>
    </w:p>
    <w:p w:rsidR="00730E90" w:rsidRPr="008F2A91" w:rsidRDefault="00730E90" w:rsidP="00730E90">
      <w:pPr>
        <w:ind w:firstLine="708"/>
        <w:jc w:val="both"/>
        <w:rPr>
          <w:rFonts w:ascii="Arial" w:hAnsi="Arial" w:cs="Arial"/>
          <w:b/>
        </w:rPr>
      </w:pPr>
      <w:r w:rsidRPr="008F2A91">
        <w:rPr>
          <w:rFonts w:ascii="Arial" w:hAnsi="Arial" w:cs="Arial"/>
          <w:b/>
        </w:rPr>
        <w:t>По разделу 0300 «Национальная безопасность и правоохранительная деятельность»</w:t>
      </w:r>
      <w:r>
        <w:rPr>
          <w:rFonts w:ascii="Arial" w:hAnsi="Arial" w:cs="Arial"/>
          <w:b/>
        </w:rPr>
        <w:t xml:space="preserve"> </w:t>
      </w:r>
      <w:r w:rsidRPr="008F2A91">
        <w:rPr>
          <w:rFonts w:ascii="Arial" w:hAnsi="Arial" w:cs="Arial"/>
        </w:rPr>
        <w:t xml:space="preserve">расходы составили </w:t>
      </w:r>
      <w:r>
        <w:rPr>
          <w:rFonts w:ascii="Arial" w:hAnsi="Arial" w:cs="Arial"/>
        </w:rPr>
        <w:t>50,5 тыс.</w:t>
      </w:r>
      <w:r w:rsidRPr="008F2A91">
        <w:rPr>
          <w:rFonts w:ascii="Arial" w:hAnsi="Arial" w:cs="Arial"/>
        </w:rPr>
        <w:t xml:space="preserve"> руб.</w:t>
      </w:r>
      <w:r>
        <w:rPr>
          <w:rFonts w:ascii="Arial" w:hAnsi="Arial" w:cs="Arial"/>
        </w:rPr>
        <w:t xml:space="preserve"> Приобретение пожарного оборудования по программе «Реализация мероприятий перечня проектов народных инициатив».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  <w:b/>
        </w:rPr>
        <w:t xml:space="preserve">По разделу 0400 «Национальная экономика» </w:t>
      </w:r>
      <w:r w:rsidRPr="00730E90">
        <w:rPr>
          <w:rFonts w:ascii="Arial" w:hAnsi="Arial" w:cs="Arial"/>
        </w:rPr>
        <w:t xml:space="preserve">расходы </w:t>
      </w:r>
      <w:r w:rsidRPr="000D66AE">
        <w:rPr>
          <w:rFonts w:ascii="Arial" w:hAnsi="Arial" w:cs="Arial"/>
        </w:rPr>
        <w:t xml:space="preserve">составили </w:t>
      </w:r>
      <w:r>
        <w:rPr>
          <w:rFonts w:ascii="Arial" w:hAnsi="Arial" w:cs="Arial"/>
          <w:b/>
          <w:u w:val="single"/>
        </w:rPr>
        <w:t xml:space="preserve">98,0 </w:t>
      </w:r>
      <w:r w:rsidRPr="00552EEE">
        <w:rPr>
          <w:rFonts w:ascii="Arial" w:hAnsi="Arial" w:cs="Arial"/>
        </w:rPr>
        <w:t>тыс.</w:t>
      </w:r>
      <w:r>
        <w:rPr>
          <w:rFonts w:ascii="Arial" w:hAnsi="Arial" w:cs="Arial"/>
          <w:b/>
          <w:u w:val="single"/>
        </w:rPr>
        <w:t xml:space="preserve"> </w:t>
      </w:r>
      <w:r w:rsidRPr="000D66AE">
        <w:rPr>
          <w:rFonts w:ascii="Arial" w:hAnsi="Arial" w:cs="Arial"/>
        </w:rPr>
        <w:t>руб.</w:t>
      </w:r>
      <w:r>
        <w:rPr>
          <w:rFonts w:ascii="Arial" w:hAnsi="Arial" w:cs="Arial"/>
        </w:rPr>
        <w:t>, в</w:t>
      </w:r>
      <w:r w:rsidRPr="000D66AE">
        <w:rPr>
          <w:rFonts w:ascii="Arial" w:hAnsi="Arial" w:cs="Arial"/>
        </w:rPr>
        <w:t xml:space="preserve"> том числе по подразделу 0401 «Общеэкономические вопросы» расходы составили </w:t>
      </w:r>
      <w:r>
        <w:rPr>
          <w:rFonts w:ascii="Arial" w:hAnsi="Arial" w:cs="Arial"/>
          <w:b/>
          <w:u w:val="single"/>
        </w:rPr>
        <w:t>52,4</w:t>
      </w:r>
      <w:r w:rsidRPr="000D66AE">
        <w:rPr>
          <w:rFonts w:ascii="Arial" w:hAnsi="Arial" w:cs="Arial"/>
        </w:rPr>
        <w:t xml:space="preserve"> руб. </w:t>
      </w:r>
      <w:r w:rsidRPr="00C21B17">
        <w:rPr>
          <w:rFonts w:ascii="Arial" w:hAnsi="Arial" w:cs="Arial"/>
        </w:rPr>
        <w:t xml:space="preserve">В том числе фонд оплаты труда и взносы на обязательное социальное страхование составили </w:t>
      </w:r>
      <w:r>
        <w:rPr>
          <w:rFonts w:ascii="Arial" w:hAnsi="Arial" w:cs="Arial"/>
        </w:rPr>
        <w:t>49,9 тыс. руб., увеличение стоимости материальных запасов (канцелярские принадлежности)  расходы составили 2,5 тыс. руб.;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 подразделу 0409 «Дорожное хозяйство» расходы составили 45,6 тыс. руб. (приобретение прожекторов светодиодных, фотореле)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По разделу 0500 «</w:t>
      </w:r>
      <w:r w:rsidRPr="008F2A91">
        <w:rPr>
          <w:rFonts w:ascii="Arial" w:hAnsi="Arial" w:cs="Arial"/>
          <w:b/>
        </w:rPr>
        <w:t>Жилищно-коммунальное хозяйство»</w:t>
      </w:r>
      <w:r>
        <w:rPr>
          <w:rFonts w:ascii="Arial" w:hAnsi="Arial" w:cs="Arial"/>
        </w:rPr>
        <w:t xml:space="preserve"> расходы составили 7 907,4 тыс. руб., что составило 100 % к годовому назначению. 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Из них: организация проведения текущего ремонта водонапорной башни по ул. Пионерская 1 А д. Грязная, по программе «Реализация мероприятий перечня проектов народных инициатив»- 245,1 тыс. руб. В том числе областной бюджет 242,6 тыс. руб., местный бюджет 2,5 тыс. руб.;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разработка  рабочей</w:t>
      </w:r>
      <w:proofErr w:type="gramEnd"/>
      <w:r>
        <w:rPr>
          <w:rFonts w:ascii="Arial" w:hAnsi="Arial" w:cs="Arial"/>
        </w:rPr>
        <w:t xml:space="preserve"> документации ( строительство ввода от существующей опоры, ул. Полевая,д.1А) 15,0 тыс. руб.;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технологическое присоединение к электрическим сетям ул. Полевая, д. 1 А- 48,1 тыс. руб.;</w:t>
      </w:r>
    </w:p>
    <w:p w:rsidR="00730E90" w:rsidRPr="000D66AE" w:rsidRDefault="00730E90" w:rsidP="00730E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капитальный ремонт сетей водоснабжения в с. Буреть </w:t>
      </w:r>
      <w:proofErr w:type="spellStart"/>
      <w:r>
        <w:rPr>
          <w:rFonts w:ascii="Arial" w:hAnsi="Arial" w:cs="Arial"/>
        </w:rPr>
        <w:t>Бохансокго</w:t>
      </w:r>
      <w:proofErr w:type="spellEnd"/>
      <w:r>
        <w:rPr>
          <w:rFonts w:ascii="Arial" w:hAnsi="Arial" w:cs="Arial"/>
        </w:rPr>
        <w:t xml:space="preserve"> района 7 599,3 тыс. руб., по программе «Развитие жилищно - коммунального хозяйства и повышение </w:t>
      </w:r>
      <w:proofErr w:type="spellStart"/>
      <w:r>
        <w:rPr>
          <w:rFonts w:ascii="Arial" w:hAnsi="Arial" w:cs="Arial"/>
        </w:rPr>
        <w:t>энергоэффективности</w:t>
      </w:r>
      <w:proofErr w:type="spellEnd"/>
      <w:r>
        <w:rPr>
          <w:rFonts w:ascii="Arial" w:hAnsi="Arial" w:cs="Arial"/>
        </w:rPr>
        <w:t xml:space="preserve"> Иркутской области».</w:t>
      </w:r>
      <w:r w:rsidRPr="008C33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том числе областной бюджет 7523,3 тыс. руб., местный бюджет 75,9 тыс. руб.;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  <w:b/>
        </w:rPr>
        <w:t>По разделу 0800</w:t>
      </w:r>
      <w:r w:rsidRPr="000D66AE">
        <w:rPr>
          <w:rFonts w:ascii="Arial" w:hAnsi="Arial" w:cs="Arial"/>
        </w:rPr>
        <w:t xml:space="preserve"> «</w:t>
      </w:r>
      <w:r w:rsidRPr="000D66AE">
        <w:rPr>
          <w:rFonts w:ascii="Arial" w:hAnsi="Arial" w:cs="Arial"/>
          <w:b/>
        </w:rPr>
        <w:t xml:space="preserve">Культура, кинематография и СМИ» </w:t>
      </w:r>
      <w:r w:rsidRPr="000D66AE">
        <w:rPr>
          <w:rFonts w:ascii="Arial" w:hAnsi="Arial" w:cs="Arial"/>
        </w:rPr>
        <w:t>расходы составили</w:t>
      </w:r>
    </w:p>
    <w:p w:rsidR="00730E90" w:rsidRPr="000D66AE" w:rsidRDefault="00730E90" w:rsidP="00730E90">
      <w:pPr>
        <w:jc w:val="both"/>
        <w:rPr>
          <w:rFonts w:ascii="Arial" w:hAnsi="Arial" w:cs="Arial"/>
        </w:rPr>
      </w:pPr>
      <w:r w:rsidRPr="000D66AE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 xml:space="preserve">4 786,8 </w:t>
      </w:r>
      <w:r w:rsidRPr="008B7930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0D66AE">
        <w:rPr>
          <w:rFonts w:ascii="Arial" w:hAnsi="Arial" w:cs="Arial"/>
        </w:rPr>
        <w:t xml:space="preserve">руб. или </w:t>
      </w:r>
      <w:r>
        <w:rPr>
          <w:rFonts w:ascii="Arial" w:hAnsi="Arial" w:cs="Arial"/>
        </w:rPr>
        <w:t xml:space="preserve">100,0 </w:t>
      </w:r>
      <w:r w:rsidRPr="000D66AE">
        <w:rPr>
          <w:rFonts w:ascii="Arial" w:hAnsi="Arial" w:cs="Arial"/>
        </w:rPr>
        <w:t>% к годовому назначению.</w:t>
      </w:r>
      <w:r>
        <w:rPr>
          <w:rFonts w:ascii="Arial" w:hAnsi="Arial" w:cs="Arial"/>
        </w:rPr>
        <w:t xml:space="preserve"> В том числе фонд оплаты труда и взносы на обязательное социальное страхование составили 4627,5 тыс. руб.; расходы на закупку товаров, работ, услуг составили 156,0 тыс. руб.; уплата иных платежей 3,3 тыс. руб.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  <w:b/>
        </w:rPr>
        <w:t>По разделу 100</w:t>
      </w:r>
      <w:r>
        <w:rPr>
          <w:rFonts w:ascii="Arial" w:hAnsi="Arial" w:cs="Arial"/>
          <w:b/>
        </w:rPr>
        <w:t>0</w:t>
      </w:r>
      <w:r w:rsidRPr="000D66AE">
        <w:rPr>
          <w:rFonts w:ascii="Arial" w:hAnsi="Arial" w:cs="Arial"/>
          <w:b/>
        </w:rPr>
        <w:t xml:space="preserve"> «Социальная политика» </w:t>
      </w:r>
      <w:r w:rsidRPr="000D66AE">
        <w:rPr>
          <w:rFonts w:ascii="Arial" w:hAnsi="Arial" w:cs="Arial"/>
        </w:rPr>
        <w:t xml:space="preserve">расходы составили </w:t>
      </w:r>
      <w:r>
        <w:rPr>
          <w:rFonts w:ascii="Arial" w:hAnsi="Arial" w:cs="Arial"/>
          <w:b/>
          <w:u w:val="single"/>
        </w:rPr>
        <w:t xml:space="preserve">148,4 </w:t>
      </w:r>
      <w:r w:rsidRPr="00C21B17">
        <w:rPr>
          <w:rFonts w:ascii="Arial" w:hAnsi="Arial" w:cs="Arial"/>
        </w:rPr>
        <w:t>тыс. руб.</w:t>
      </w:r>
      <w:r>
        <w:rPr>
          <w:rFonts w:ascii="Arial" w:hAnsi="Arial" w:cs="Arial"/>
        </w:rPr>
        <w:t xml:space="preserve"> </w:t>
      </w:r>
      <w:r w:rsidRPr="000D66AE">
        <w:rPr>
          <w:rFonts w:ascii="Arial" w:hAnsi="Arial" w:cs="Arial"/>
        </w:rPr>
        <w:t xml:space="preserve"> руб. или </w:t>
      </w:r>
      <w:r>
        <w:rPr>
          <w:rFonts w:ascii="Arial" w:hAnsi="Arial" w:cs="Arial"/>
        </w:rPr>
        <w:t>100,00</w:t>
      </w:r>
      <w:r w:rsidRPr="000D66AE">
        <w:rPr>
          <w:rFonts w:ascii="Arial" w:hAnsi="Arial" w:cs="Arial"/>
        </w:rPr>
        <w:t>% (Пенсии, пособия выплачиваемые организациями сектора государственного управления.)</w:t>
      </w:r>
    </w:p>
    <w:p w:rsidR="00730E90" w:rsidRPr="000D66AE" w:rsidRDefault="00730E90" w:rsidP="00730E90">
      <w:pPr>
        <w:ind w:firstLine="708"/>
        <w:jc w:val="both"/>
        <w:rPr>
          <w:rFonts w:ascii="Arial" w:hAnsi="Arial" w:cs="Arial"/>
        </w:rPr>
      </w:pPr>
      <w:r w:rsidRPr="008B7930">
        <w:rPr>
          <w:rFonts w:ascii="Arial" w:hAnsi="Arial" w:cs="Arial"/>
          <w:b/>
        </w:rPr>
        <w:t>По разделу 1100 «Физическая культура и спорт»</w:t>
      </w:r>
      <w:r>
        <w:rPr>
          <w:rFonts w:ascii="Arial" w:hAnsi="Arial" w:cs="Arial"/>
        </w:rPr>
        <w:t xml:space="preserve"> расходы составили 126,9 тыс. руб. Государственная экспертиза  проектной документации.</w:t>
      </w:r>
    </w:p>
    <w:p w:rsidR="00730E90" w:rsidRDefault="00730E90" w:rsidP="00730E90">
      <w:pPr>
        <w:ind w:firstLine="708"/>
        <w:jc w:val="both"/>
        <w:rPr>
          <w:rFonts w:ascii="Arial" w:hAnsi="Arial" w:cs="Arial"/>
        </w:rPr>
      </w:pPr>
      <w:r w:rsidRPr="000D66AE">
        <w:rPr>
          <w:rFonts w:ascii="Arial" w:hAnsi="Arial" w:cs="Arial"/>
          <w:b/>
        </w:rPr>
        <w:t xml:space="preserve">По разделу 1400 «Межбюджетные трансферты» </w:t>
      </w:r>
      <w:r w:rsidRPr="000D66AE">
        <w:rPr>
          <w:rFonts w:ascii="Arial" w:hAnsi="Arial" w:cs="Arial"/>
        </w:rPr>
        <w:t xml:space="preserve">расходы составили </w:t>
      </w:r>
    </w:p>
    <w:p w:rsidR="00730E90" w:rsidRPr="00B40283" w:rsidRDefault="00730E90" w:rsidP="00730E90">
      <w:pPr>
        <w:ind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239,5</w:t>
      </w:r>
      <w:r w:rsidRPr="000D66A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тыс.руб</w:t>
      </w:r>
      <w:proofErr w:type="spellEnd"/>
      <w:r>
        <w:rPr>
          <w:rFonts w:ascii="Arial" w:hAnsi="Arial" w:cs="Arial"/>
        </w:rPr>
        <w:t>., что составило 100 % к годовому назначению</w:t>
      </w:r>
      <w:r w:rsidRPr="000D66AE">
        <w:rPr>
          <w:rFonts w:ascii="Arial" w:hAnsi="Arial" w:cs="Arial"/>
        </w:rPr>
        <w:t xml:space="preserve"> (Передача части полномочий району.)</w:t>
      </w:r>
    </w:p>
    <w:p w:rsidR="00730E90" w:rsidRPr="00CE2FF3" w:rsidRDefault="00730E90" w:rsidP="00730E90">
      <w:pPr>
        <w:jc w:val="both"/>
        <w:rPr>
          <w:rFonts w:ascii="Arial" w:hAnsi="Arial" w:cs="Arial"/>
        </w:rPr>
      </w:pPr>
    </w:p>
    <w:p w:rsidR="00730E90" w:rsidRPr="000D66AE" w:rsidRDefault="00730E90" w:rsidP="00730E90">
      <w:pPr>
        <w:tabs>
          <w:tab w:val="left" w:pos="8527"/>
        </w:tabs>
        <w:jc w:val="both"/>
        <w:rPr>
          <w:rFonts w:ascii="Arial" w:hAnsi="Arial" w:cs="Arial"/>
        </w:rPr>
      </w:pPr>
      <w:r w:rsidRPr="000D66AE">
        <w:rPr>
          <w:rFonts w:ascii="Arial" w:hAnsi="Arial" w:cs="Arial"/>
        </w:rPr>
        <w:t>Начальник финансового</w:t>
      </w:r>
      <w:r>
        <w:rPr>
          <w:rFonts w:ascii="Arial" w:hAnsi="Arial" w:cs="Arial"/>
        </w:rPr>
        <w:t xml:space="preserve"> отдел </w:t>
      </w:r>
    </w:p>
    <w:p w:rsidR="00730E90" w:rsidRPr="000D66AE" w:rsidRDefault="00730E90" w:rsidP="00730E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администрации МО</w:t>
      </w:r>
      <w:r w:rsidRPr="000D66AE">
        <w:rPr>
          <w:rFonts w:ascii="Arial" w:hAnsi="Arial" w:cs="Arial"/>
        </w:rPr>
        <w:t xml:space="preserve"> «Буреть»</w:t>
      </w:r>
      <w:r>
        <w:rPr>
          <w:rFonts w:ascii="Arial" w:hAnsi="Arial" w:cs="Arial"/>
        </w:rPr>
        <w:t xml:space="preserve">                                                       Кравцова В.Л.</w:t>
      </w:r>
    </w:p>
    <w:p w:rsidR="00730E90" w:rsidRPr="00CE2FF3" w:rsidRDefault="00730E90" w:rsidP="00730E90">
      <w:pPr>
        <w:rPr>
          <w:rFonts w:ascii="Arial" w:hAnsi="Arial" w:cs="Arial"/>
          <w:b/>
          <w:bCs/>
        </w:rPr>
      </w:pPr>
    </w:p>
    <w:p w:rsidR="00730E90" w:rsidRDefault="00730E90" w:rsidP="00730E9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730E90" w:rsidRDefault="00730E90" w:rsidP="00730E9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730E90" w:rsidRDefault="00730E90" w:rsidP="00730E9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730E90" w:rsidRDefault="00730E90" w:rsidP="00730E90">
      <w:pPr>
        <w:rPr>
          <w:rFonts w:ascii="Arial" w:hAnsi="Arial" w:cs="Arial"/>
          <w:b/>
          <w:bCs/>
          <w:sz w:val="30"/>
          <w:szCs w:val="30"/>
        </w:rPr>
      </w:pPr>
    </w:p>
    <w:tbl>
      <w:tblPr>
        <w:tblpPr w:leftFromText="180" w:rightFromText="180" w:vertAnchor="page" w:horzAnchor="margin" w:tblpXSpec="center" w:tblpY="766"/>
        <w:tblW w:w="10173" w:type="dxa"/>
        <w:tblLook w:val="04A0" w:firstRow="1" w:lastRow="0" w:firstColumn="1" w:lastColumn="0" w:noHBand="0" w:noVBand="1"/>
      </w:tblPr>
      <w:tblGrid>
        <w:gridCol w:w="2918"/>
        <w:gridCol w:w="3144"/>
        <w:gridCol w:w="4111"/>
      </w:tblGrid>
      <w:tr w:rsidR="00730E90" w:rsidTr="002B7A2F">
        <w:trPr>
          <w:trHeight w:val="255"/>
        </w:trPr>
        <w:tc>
          <w:tcPr>
            <w:tcW w:w="6062" w:type="dxa"/>
            <w:gridSpan w:val="2"/>
            <w:shd w:val="clear" w:color="auto" w:fill="FFFFFF"/>
            <w:vAlign w:val="bottom"/>
          </w:tcPr>
          <w:p w:rsidR="00730E90" w:rsidRDefault="00730E90" w:rsidP="002B7A2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730E90" w:rsidRDefault="00730E90" w:rsidP="002B7A2F">
            <w:pPr>
              <w:rPr>
                <w:bCs/>
                <w:color w:val="000000"/>
              </w:rPr>
            </w:pPr>
          </w:p>
        </w:tc>
      </w:tr>
      <w:tr w:rsidR="00730E90" w:rsidTr="002B7A2F">
        <w:trPr>
          <w:trHeight w:val="180"/>
        </w:trPr>
        <w:tc>
          <w:tcPr>
            <w:tcW w:w="6062" w:type="dxa"/>
            <w:gridSpan w:val="2"/>
            <w:shd w:val="clear" w:color="auto" w:fill="FFFFFF"/>
            <w:vAlign w:val="bottom"/>
          </w:tcPr>
          <w:p w:rsidR="00730E90" w:rsidRPr="00565524" w:rsidRDefault="00730E90" w:rsidP="002B7A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730E90" w:rsidRDefault="00730E90" w:rsidP="002B7A2F">
            <w:pPr>
              <w:rPr>
                <w:bCs/>
                <w:color w:val="000000"/>
              </w:rPr>
            </w:pPr>
          </w:p>
        </w:tc>
      </w:tr>
      <w:tr w:rsidR="00730E90" w:rsidTr="002B7A2F">
        <w:trPr>
          <w:trHeight w:val="222"/>
        </w:trPr>
        <w:tc>
          <w:tcPr>
            <w:tcW w:w="6062" w:type="dxa"/>
            <w:gridSpan w:val="2"/>
            <w:shd w:val="clear" w:color="auto" w:fill="FFFFFF"/>
            <w:vAlign w:val="bottom"/>
          </w:tcPr>
          <w:p w:rsidR="00730E90" w:rsidRDefault="00730E90" w:rsidP="002B7A2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730E90" w:rsidRDefault="00730E90" w:rsidP="002B7A2F">
            <w:pPr>
              <w:rPr>
                <w:bCs/>
                <w:color w:val="000000"/>
              </w:rPr>
            </w:pPr>
          </w:p>
        </w:tc>
      </w:tr>
      <w:tr w:rsidR="00730E90" w:rsidTr="002B7A2F">
        <w:trPr>
          <w:trHeight w:val="255"/>
        </w:trPr>
        <w:tc>
          <w:tcPr>
            <w:tcW w:w="6062" w:type="dxa"/>
            <w:gridSpan w:val="2"/>
            <w:shd w:val="clear" w:color="auto" w:fill="FFFFFF"/>
            <w:vAlign w:val="bottom"/>
          </w:tcPr>
          <w:p w:rsidR="00730E90" w:rsidRDefault="00730E90" w:rsidP="002B7A2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730E90" w:rsidRDefault="00730E90" w:rsidP="002B7A2F">
            <w:pPr>
              <w:rPr>
                <w:bCs/>
                <w:color w:val="000000"/>
              </w:rPr>
            </w:pPr>
          </w:p>
        </w:tc>
      </w:tr>
      <w:tr w:rsidR="00730E90" w:rsidTr="002B7A2F">
        <w:trPr>
          <w:trHeight w:val="255"/>
        </w:trPr>
        <w:tc>
          <w:tcPr>
            <w:tcW w:w="10173" w:type="dxa"/>
            <w:gridSpan w:val="3"/>
            <w:shd w:val="clear" w:color="auto" w:fill="FFFFFF"/>
            <w:vAlign w:val="bottom"/>
            <w:hideMark/>
          </w:tcPr>
          <w:p w:rsidR="00730E90" w:rsidRDefault="00730E90" w:rsidP="002B7A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30E90" w:rsidTr="002B7A2F">
        <w:trPr>
          <w:trHeight w:val="601"/>
        </w:trPr>
        <w:tc>
          <w:tcPr>
            <w:tcW w:w="10173" w:type="dxa"/>
            <w:gridSpan w:val="3"/>
            <w:shd w:val="clear" w:color="auto" w:fill="FFFFFF"/>
            <w:vAlign w:val="bottom"/>
            <w:hideMark/>
          </w:tcPr>
          <w:p w:rsidR="00730E90" w:rsidRPr="00565524" w:rsidRDefault="00730E90" w:rsidP="002B7A2F">
            <w:pPr>
              <w:jc w:val="center"/>
              <w:rPr>
                <w:rFonts w:ascii="Arial" w:hAnsi="Arial" w:cs="Arial"/>
                <w:b/>
                <w:sz w:val="30"/>
                <w:szCs w:val="30"/>
                <w:lang w:eastAsia="ar-SA"/>
              </w:rPr>
            </w:pPr>
            <w:r w:rsidRPr="00565524">
              <w:rPr>
                <w:rFonts w:ascii="Arial" w:hAnsi="Arial" w:cs="Arial"/>
                <w:b/>
                <w:sz w:val="30"/>
                <w:szCs w:val="30"/>
              </w:rPr>
              <w:t xml:space="preserve">ИНФОРМАЦИЯ О ЧИСЛЕННОСТИ МУНИЦИПАЛЬНЫХ СЛУЖАЩИХ ОРГАНА МЕСТНОГО САМОУПРАВЛЕНИЯ И ФАКТИЧЕСКИЕ ЗАТРАТЫ НА ИХ ДЕНЕЖНОЕ СОДЕРЖАНИЕ </w:t>
            </w:r>
          </w:p>
          <w:p w:rsidR="00730E90" w:rsidRDefault="00730E90" w:rsidP="002B7A2F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65524">
              <w:rPr>
                <w:rFonts w:ascii="Arial" w:hAnsi="Arial" w:cs="Arial"/>
                <w:b/>
                <w:sz w:val="30"/>
                <w:szCs w:val="30"/>
              </w:rPr>
              <w:t>ЗА 2021 ГОД</w:t>
            </w:r>
          </w:p>
        </w:tc>
      </w:tr>
      <w:tr w:rsidR="00730E90" w:rsidTr="002B7A2F">
        <w:trPr>
          <w:trHeight w:val="492"/>
        </w:trPr>
        <w:tc>
          <w:tcPr>
            <w:tcW w:w="29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30E90" w:rsidRDefault="00730E90" w:rsidP="002B7A2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30E90" w:rsidRDefault="00730E90" w:rsidP="002B7A2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30E90" w:rsidRDefault="00730E90" w:rsidP="002B7A2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30E90" w:rsidRPr="002B7A2F" w:rsidTr="002B7A2F">
        <w:trPr>
          <w:trHeight w:val="705"/>
        </w:trPr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0E90" w:rsidRPr="002B7A2F" w:rsidRDefault="00730E90" w:rsidP="002B7A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0E90" w:rsidRPr="002B7A2F" w:rsidRDefault="00730E90" w:rsidP="002B7A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Численность на 1-е число месяца, следующего за отчетным периодом, чел.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0E90" w:rsidRPr="002B7A2F" w:rsidRDefault="00730E90" w:rsidP="002B7A2F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 xml:space="preserve">Оплата труда </w:t>
            </w:r>
          </w:p>
          <w:p w:rsidR="00730E90" w:rsidRPr="002B7A2F" w:rsidRDefault="00730E90" w:rsidP="002B7A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за 2021 год</w:t>
            </w:r>
          </w:p>
          <w:p w:rsidR="00730E90" w:rsidRPr="002B7A2F" w:rsidRDefault="00730E90" w:rsidP="002B7A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sz w:val="22"/>
                <w:szCs w:val="22"/>
              </w:rPr>
              <w:t>ст. 211, тыс. руб.</w:t>
            </w:r>
          </w:p>
        </w:tc>
      </w:tr>
      <w:tr w:rsidR="00730E90" w:rsidRPr="002B7A2F" w:rsidTr="002B7A2F">
        <w:trPr>
          <w:trHeight w:val="1042"/>
        </w:trPr>
        <w:tc>
          <w:tcPr>
            <w:tcW w:w="29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0E90" w:rsidRPr="002B7A2F" w:rsidRDefault="00730E90" w:rsidP="002B7A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Муниципальные служащие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0E90" w:rsidRPr="002B7A2F" w:rsidRDefault="00730E90" w:rsidP="002B7A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0E90" w:rsidRPr="002B7A2F" w:rsidRDefault="00730E90" w:rsidP="002B7A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2B7A2F">
              <w:rPr>
                <w:rFonts w:ascii="Courier New" w:hAnsi="Courier New" w:cs="Courier New"/>
                <w:color w:val="000000"/>
                <w:sz w:val="22"/>
                <w:szCs w:val="22"/>
              </w:rPr>
              <w:t>1667,7</w:t>
            </w:r>
          </w:p>
        </w:tc>
      </w:tr>
    </w:tbl>
    <w:p w:rsidR="00730E90" w:rsidRPr="002B7A2F" w:rsidRDefault="00730E90" w:rsidP="00730E90">
      <w:pPr>
        <w:jc w:val="center"/>
        <w:rPr>
          <w:rFonts w:ascii="Courier New" w:hAnsi="Courier New" w:cs="Courier New"/>
          <w:lang w:eastAsia="ar-SA"/>
        </w:rPr>
      </w:pPr>
    </w:p>
    <w:p w:rsidR="00730E90" w:rsidRPr="002B7A2F" w:rsidRDefault="00730E90" w:rsidP="00730E90">
      <w:pPr>
        <w:tabs>
          <w:tab w:val="left" w:pos="7665"/>
        </w:tabs>
        <w:rPr>
          <w:rFonts w:ascii="Courier New" w:hAnsi="Courier New" w:cs="Courier New"/>
        </w:rPr>
      </w:pPr>
    </w:p>
    <w:p w:rsidR="00730E90" w:rsidRPr="002B7A2F" w:rsidRDefault="00730E90" w:rsidP="00730E90">
      <w:pPr>
        <w:tabs>
          <w:tab w:val="left" w:pos="7665"/>
        </w:tabs>
        <w:rPr>
          <w:rFonts w:ascii="Courier New" w:hAnsi="Courier New" w:cs="Courier New"/>
        </w:rPr>
      </w:pPr>
    </w:p>
    <w:p w:rsidR="00730E90" w:rsidRPr="002B7A2F" w:rsidRDefault="00730E90" w:rsidP="00730E90">
      <w:pPr>
        <w:tabs>
          <w:tab w:val="left" w:pos="7177"/>
        </w:tabs>
        <w:rPr>
          <w:rFonts w:ascii="Arial" w:hAnsi="Arial" w:cs="Arial"/>
        </w:rPr>
      </w:pPr>
      <w:r w:rsidRPr="002B7A2F">
        <w:rPr>
          <w:rFonts w:ascii="Arial" w:hAnsi="Arial" w:cs="Arial"/>
        </w:rPr>
        <w:t>Начальник финансового отдела</w:t>
      </w:r>
      <w:r w:rsidRPr="002B7A2F">
        <w:rPr>
          <w:rFonts w:ascii="Arial" w:hAnsi="Arial" w:cs="Arial"/>
        </w:rPr>
        <w:tab/>
        <w:t>В.Л. Кравцова</w:t>
      </w:r>
    </w:p>
    <w:p w:rsidR="00730E90" w:rsidRPr="002B7A2F" w:rsidRDefault="00730E90" w:rsidP="00730E90">
      <w:pPr>
        <w:tabs>
          <w:tab w:val="left" w:pos="7665"/>
        </w:tabs>
        <w:rPr>
          <w:rFonts w:ascii="Courier New" w:hAnsi="Courier New" w:cs="Courier New"/>
        </w:rPr>
      </w:pPr>
    </w:p>
    <w:p w:rsidR="00730E90" w:rsidRDefault="00730E90" w:rsidP="00730E90">
      <w:pPr>
        <w:tabs>
          <w:tab w:val="left" w:pos="8627"/>
        </w:tabs>
        <w:rPr>
          <w:rFonts w:ascii="Arial" w:hAnsi="Arial" w:cs="Arial"/>
        </w:rPr>
      </w:pPr>
    </w:p>
    <w:p w:rsidR="00730E90" w:rsidRPr="007E2A1E" w:rsidRDefault="00730E90" w:rsidP="007E2A1E">
      <w:pPr>
        <w:tabs>
          <w:tab w:val="left" w:pos="8139"/>
        </w:tabs>
        <w:rPr>
          <w:rFonts w:ascii="Arial" w:hAnsi="Arial" w:cs="Arial"/>
        </w:rPr>
      </w:pPr>
    </w:p>
    <w:sectPr w:rsidR="00730E90" w:rsidRPr="007E2A1E" w:rsidSect="007C02E6">
      <w:pgSz w:w="11906" w:h="16838"/>
      <w:pgMar w:top="993" w:right="1133" w:bottom="709" w:left="1133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B4C"/>
    <w:multiLevelType w:val="hybridMultilevel"/>
    <w:tmpl w:val="0FCED25A"/>
    <w:lvl w:ilvl="0" w:tplc="74B4BAFE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B457F"/>
    <w:multiLevelType w:val="hybridMultilevel"/>
    <w:tmpl w:val="3B92C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B137C"/>
    <w:multiLevelType w:val="hybridMultilevel"/>
    <w:tmpl w:val="44FC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0ED7"/>
    <w:multiLevelType w:val="hybridMultilevel"/>
    <w:tmpl w:val="037E4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407C32"/>
    <w:multiLevelType w:val="hybridMultilevel"/>
    <w:tmpl w:val="40C0767E"/>
    <w:lvl w:ilvl="0" w:tplc="EB86267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538F61F1"/>
    <w:multiLevelType w:val="singleLevel"/>
    <w:tmpl w:val="6E2040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A605449"/>
    <w:multiLevelType w:val="hybridMultilevel"/>
    <w:tmpl w:val="AF0CD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5464AF"/>
    <w:multiLevelType w:val="multilevel"/>
    <w:tmpl w:val="CE6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935C1"/>
    <w:multiLevelType w:val="hybridMultilevel"/>
    <w:tmpl w:val="E8744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77E59"/>
    <w:multiLevelType w:val="multilevel"/>
    <w:tmpl w:val="E0EC3D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F4"/>
    <w:rsid w:val="0000720F"/>
    <w:rsid w:val="00083AF3"/>
    <w:rsid w:val="000F1F65"/>
    <w:rsid w:val="0011765D"/>
    <w:rsid w:val="0013066C"/>
    <w:rsid w:val="00167787"/>
    <w:rsid w:val="002A158D"/>
    <w:rsid w:val="002B7A2F"/>
    <w:rsid w:val="00441423"/>
    <w:rsid w:val="004B0B3F"/>
    <w:rsid w:val="006341E8"/>
    <w:rsid w:val="00730E90"/>
    <w:rsid w:val="007A3A8A"/>
    <w:rsid w:val="007C02E6"/>
    <w:rsid w:val="007E2A1E"/>
    <w:rsid w:val="008077C5"/>
    <w:rsid w:val="00810DA4"/>
    <w:rsid w:val="008B3D87"/>
    <w:rsid w:val="009F1B06"/>
    <w:rsid w:val="00A11856"/>
    <w:rsid w:val="00A439F4"/>
    <w:rsid w:val="00B064B6"/>
    <w:rsid w:val="00B74624"/>
    <w:rsid w:val="00BA1479"/>
    <w:rsid w:val="00C73A91"/>
    <w:rsid w:val="00CB55B9"/>
    <w:rsid w:val="00CF5D5D"/>
    <w:rsid w:val="00E96A02"/>
    <w:rsid w:val="00F0308D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7F275-044C-48DF-A573-E77A0C4E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B3D87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8B3D87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B3D87"/>
    <w:pPr>
      <w:keepNext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83A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8B3D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3D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B3D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8B3D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semiHidden/>
    <w:rsid w:val="008B3D87"/>
    <w:rPr>
      <w:rFonts w:ascii="Tahoma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semiHidden/>
    <w:rsid w:val="008B3D87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"/>
    <w:link w:val="22"/>
    <w:rsid w:val="008B3D87"/>
    <w:pPr>
      <w:ind w:left="405"/>
      <w:jc w:val="both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8B3D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8B3D87"/>
    <w:pPr>
      <w:spacing w:after="120" w:line="480" w:lineRule="auto"/>
    </w:pPr>
    <w:rPr>
      <w:lang w:val="en-US" w:eastAsia="en-US"/>
    </w:rPr>
  </w:style>
  <w:style w:type="character" w:customStyle="1" w:styleId="24">
    <w:name w:val="Основной текст 2 Знак"/>
    <w:basedOn w:val="a0"/>
    <w:link w:val="23"/>
    <w:rsid w:val="008B3D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rsid w:val="008B3D87"/>
    <w:pPr>
      <w:spacing w:after="120"/>
    </w:pPr>
    <w:rPr>
      <w:lang w:val="en-US" w:eastAsia="en-US"/>
    </w:rPr>
  </w:style>
  <w:style w:type="character" w:customStyle="1" w:styleId="a6">
    <w:name w:val="Основной текст Знак"/>
    <w:basedOn w:val="a0"/>
    <w:link w:val="a5"/>
    <w:rsid w:val="008B3D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rsid w:val="008B3D8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8B3D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rsid w:val="008B3D8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a">
    <w:name w:val="Нижний колонтитул Знак"/>
    <w:basedOn w:val="a0"/>
    <w:link w:val="a9"/>
    <w:rsid w:val="008B3D8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unhideWhenUsed/>
    <w:rsid w:val="008B3D87"/>
    <w:rPr>
      <w:color w:val="0000FF"/>
      <w:u w:val="single"/>
    </w:rPr>
  </w:style>
  <w:style w:type="character" w:styleId="ac">
    <w:name w:val="FollowedHyperlink"/>
    <w:uiPriority w:val="99"/>
    <w:unhideWhenUsed/>
    <w:rsid w:val="008B3D87"/>
    <w:rPr>
      <w:color w:val="800080"/>
      <w:u w:val="single"/>
    </w:rPr>
  </w:style>
  <w:style w:type="paragraph" w:customStyle="1" w:styleId="font5">
    <w:name w:val="font5"/>
    <w:basedOn w:val="a"/>
    <w:rsid w:val="008B3D87"/>
    <w:pP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font6">
    <w:name w:val="font6"/>
    <w:basedOn w:val="a"/>
    <w:rsid w:val="008B3D87"/>
    <w:pPr>
      <w:spacing w:before="100" w:beforeAutospacing="1" w:after="100" w:afterAutospacing="1"/>
    </w:pPr>
    <w:rPr>
      <w:rFonts w:ascii="Courier New" w:hAnsi="Courier New" w:cs="Courier New"/>
      <w:b/>
      <w:bCs/>
    </w:rPr>
  </w:style>
  <w:style w:type="paragraph" w:customStyle="1" w:styleId="xl65">
    <w:name w:val="xl65"/>
    <w:basedOn w:val="a"/>
    <w:rsid w:val="008B3D8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8B3D87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8B3D8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8B3D87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8B3D87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70">
    <w:name w:val="xl70"/>
    <w:basedOn w:val="a"/>
    <w:rsid w:val="008B3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72">
    <w:name w:val="xl72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73">
    <w:name w:val="xl73"/>
    <w:basedOn w:val="a"/>
    <w:rsid w:val="008B3D8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74">
    <w:name w:val="xl74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75">
    <w:name w:val="xl75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76">
    <w:name w:val="xl76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77">
    <w:name w:val="xl77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78">
    <w:name w:val="xl78"/>
    <w:basedOn w:val="a"/>
    <w:rsid w:val="008B3D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79">
    <w:name w:val="xl79"/>
    <w:basedOn w:val="a"/>
    <w:rsid w:val="008B3D87"/>
    <w:pPr>
      <w:pBdr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80">
    <w:name w:val="xl80"/>
    <w:basedOn w:val="a"/>
    <w:rsid w:val="008B3D87"/>
    <w:pPr>
      <w:pBdr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81">
    <w:name w:val="xl81"/>
    <w:basedOn w:val="a"/>
    <w:rsid w:val="008B3D8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82">
    <w:name w:val="xl82"/>
    <w:basedOn w:val="a"/>
    <w:rsid w:val="008B3D8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83">
    <w:name w:val="xl83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84">
    <w:name w:val="xl84"/>
    <w:basedOn w:val="a"/>
    <w:rsid w:val="008B3D8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85">
    <w:name w:val="xl85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86">
    <w:name w:val="xl86"/>
    <w:basedOn w:val="a"/>
    <w:rsid w:val="008B3D8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87">
    <w:name w:val="xl87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88">
    <w:name w:val="xl88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89">
    <w:name w:val="xl89"/>
    <w:basedOn w:val="a"/>
    <w:rsid w:val="008B3D8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90">
    <w:name w:val="xl90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91">
    <w:name w:val="xl91"/>
    <w:basedOn w:val="a"/>
    <w:rsid w:val="008B3D8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92">
    <w:name w:val="xl92"/>
    <w:basedOn w:val="a"/>
    <w:rsid w:val="008B3D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93">
    <w:name w:val="xl93"/>
    <w:basedOn w:val="a"/>
    <w:rsid w:val="008B3D8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a"/>
    <w:rsid w:val="008B3D8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a"/>
    <w:rsid w:val="008B3D8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96">
    <w:name w:val="xl96"/>
    <w:basedOn w:val="a"/>
    <w:rsid w:val="008B3D8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97">
    <w:name w:val="xl97"/>
    <w:basedOn w:val="a"/>
    <w:rsid w:val="008B3D8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98">
    <w:name w:val="xl98"/>
    <w:basedOn w:val="a"/>
    <w:rsid w:val="008B3D8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99">
    <w:name w:val="xl99"/>
    <w:basedOn w:val="a"/>
    <w:rsid w:val="008B3D8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00">
    <w:name w:val="xl100"/>
    <w:basedOn w:val="a"/>
    <w:rsid w:val="008B3D87"/>
    <w:pPr>
      <w:pBdr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01">
    <w:name w:val="xl101"/>
    <w:basedOn w:val="a"/>
    <w:rsid w:val="008B3D87"/>
    <w:pPr>
      <w:pBdr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02">
    <w:name w:val="xl102"/>
    <w:basedOn w:val="a"/>
    <w:rsid w:val="008B3D8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03">
    <w:name w:val="xl103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04">
    <w:name w:val="xl104"/>
    <w:basedOn w:val="a"/>
    <w:rsid w:val="008B3D87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105">
    <w:name w:val="xl105"/>
    <w:basedOn w:val="a"/>
    <w:rsid w:val="008B3D8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06">
    <w:name w:val="xl106"/>
    <w:basedOn w:val="a"/>
    <w:rsid w:val="008B3D8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107">
    <w:name w:val="xl107"/>
    <w:basedOn w:val="a"/>
    <w:rsid w:val="008B3D8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08">
    <w:name w:val="xl108"/>
    <w:basedOn w:val="a"/>
    <w:rsid w:val="008B3D8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09">
    <w:name w:val="xl109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10">
    <w:name w:val="xl110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11">
    <w:name w:val="xl111"/>
    <w:basedOn w:val="a"/>
    <w:rsid w:val="008B3D8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xl113">
    <w:name w:val="xl113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14">
    <w:name w:val="xl114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15">
    <w:name w:val="xl115"/>
    <w:basedOn w:val="a"/>
    <w:rsid w:val="008B3D8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16">
    <w:name w:val="xl116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17">
    <w:name w:val="xl117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18">
    <w:name w:val="xl118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19">
    <w:name w:val="xl119"/>
    <w:basedOn w:val="a"/>
    <w:rsid w:val="008B3D8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20">
    <w:name w:val="xl120"/>
    <w:basedOn w:val="a"/>
    <w:rsid w:val="008B3D8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21">
    <w:name w:val="xl121"/>
    <w:basedOn w:val="a"/>
    <w:rsid w:val="008B3D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22">
    <w:name w:val="xl122"/>
    <w:basedOn w:val="a"/>
    <w:rsid w:val="008B3D8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23">
    <w:name w:val="xl123"/>
    <w:basedOn w:val="a"/>
    <w:rsid w:val="008B3D8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24">
    <w:name w:val="xl124"/>
    <w:basedOn w:val="a"/>
    <w:rsid w:val="008B3D8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25">
    <w:name w:val="xl125"/>
    <w:basedOn w:val="a"/>
    <w:rsid w:val="008B3D87"/>
    <w:pPr>
      <w:pBdr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26">
    <w:name w:val="xl126"/>
    <w:basedOn w:val="a"/>
    <w:rsid w:val="008B3D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27">
    <w:name w:val="xl127"/>
    <w:basedOn w:val="a"/>
    <w:rsid w:val="008B3D8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28">
    <w:name w:val="xl128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29">
    <w:name w:val="xl129"/>
    <w:basedOn w:val="a"/>
    <w:rsid w:val="008B3D8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30">
    <w:name w:val="xl130"/>
    <w:basedOn w:val="a"/>
    <w:rsid w:val="008B3D87"/>
    <w:pP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31">
    <w:name w:val="xl131"/>
    <w:basedOn w:val="a"/>
    <w:rsid w:val="008B3D8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a"/>
    <w:rsid w:val="008B3D8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</w:rPr>
  </w:style>
  <w:style w:type="paragraph" w:customStyle="1" w:styleId="xl134">
    <w:name w:val="xl134"/>
    <w:basedOn w:val="a"/>
    <w:rsid w:val="008B3D8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35">
    <w:name w:val="xl135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36">
    <w:name w:val="xl136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8B3D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xl138">
    <w:name w:val="xl138"/>
    <w:basedOn w:val="a"/>
    <w:rsid w:val="008B3D87"/>
    <w:pPr>
      <w:pBdr>
        <w:bottom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39">
    <w:name w:val="xl139"/>
    <w:basedOn w:val="a"/>
    <w:rsid w:val="008B3D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40">
    <w:name w:val="xl140"/>
    <w:basedOn w:val="a"/>
    <w:rsid w:val="008B3D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8B3D8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42">
    <w:name w:val="xl142"/>
    <w:basedOn w:val="a"/>
    <w:rsid w:val="008B3D87"/>
    <w:pPr>
      <w:pBdr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43">
    <w:name w:val="xl143"/>
    <w:basedOn w:val="a"/>
    <w:rsid w:val="008B3D8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44">
    <w:name w:val="xl144"/>
    <w:basedOn w:val="a"/>
    <w:rsid w:val="008B3D8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45">
    <w:name w:val="xl145"/>
    <w:basedOn w:val="a"/>
    <w:rsid w:val="008B3D8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146">
    <w:name w:val="xl146"/>
    <w:basedOn w:val="a"/>
    <w:rsid w:val="008B3D87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147">
    <w:name w:val="xl147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148">
    <w:name w:val="xl148"/>
    <w:basedOn w:val="a"/>
    <w:rsid w:val="008B3D87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149">
    <w:name w:val="xl149"/>
    <w:basedOn w:val="a"/>
    <w:rsid w:val="008B3D87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150">
    <w:name w:val="xl150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151">
    <w:name w:val="xl151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152">
    <w:name w:val="xl152"/>
    <w:basedOn w:val="a"/>
    <w:rsid w:val="008B3D87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153">
    <w:name w:val="xl153"/>
    <w:basedOn w:val="a"/>
    <w:rsid w:val="008B3D8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154">
    <w:name w:val="xl154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55">
    <w:name w:val="xl155"/>
    <w:basedOn w:val="a"/>
    <w:rsid w:val="008B3D8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156">
    <w:name w:val="xl156"/>
    <w:basedOn w:val="a"/>
    <w:rsid w:val="008B3D8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157">
    <w:name w:val="xl157"/>
    <w:basedOn w:val="a"/>
    <w:rsid w:val="008B3D87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58">
    <w:name w:val="xl158"/>
    <w:basedOn w:val="a"/>
    <w:rsid w:val="008B3D8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59">
    <w:name w:val="xl159"/>
    <w:basedOn w:val="a"/>
    <w:rsid w:val="008B3D8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60">
    <w:name w:val="xl160"/>
    <w:basedOn w:val="a"/>
    <w:rsid w:val="008B3D87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161">
    <w:name w:val="xl161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162">
    <w:name w:val="xl162"/>
    <w:basedOn w:val="a"/>
    <w:rsid w:val="008B3D8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163">
    <w:name w:val="xl163"/>
    <w:basedOn w:val="a"/>
    <w:rsid w:val="008B3D8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64">
    <w:name w:val="xl164"/>
    <w:basedOn w:val="a"/>
    <w:rsid w:val="008B3D8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5">
    <w:name w:val="xl165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66">
    <w:name w:val="xl166"/>
    <w:basedOn w:val="a"/>
    <w:rsid w:val="008B3D8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67">
    <w:name w:val="xl167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8">
    <w:name w:val="xl168"/>
    <w:basedOn w:val="a"/>
    <w:rsid w:val="008B3D8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9">
    <w:name w:val="xl169"/>
    <w:basedOn w:val="a"/>
    <w:rsid w:val="008B3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170">
    <w:name w:val="xl170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171">
    <w:name w:val="xl171"/>
    <w:basedOn w:val="a"/>
    <w:rsid w:val="008B3D8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2">
    <w:name w:val="xl172"/>
    <w:basedOn w:val="a"/>
    <w:rsid w:val="008B3D8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3">
    <w:name w:val="xl173"/>
    <w:basedOn w:val="a"/>
    <w:rsid w:val="008B3D8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4">
    <w:name w:val="xl174"/>
    <w:basedOn w:val="a"/>
    <w:rsid w:val="008B3D8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5">
    <w:name w:val="xl175"/>
    <w:basedOn w:val="a"/>
    <w:rsid w:val="008B3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176">
    <w:name w:val="xl176"/>
    <w:basedOn w:val="a"/>
    <w:rsid w:val="008B3D8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7">
    <w:name w:val="xl177"/>
    <w:basedOn w:val="a"/>
    <w:rsid w:val="008B3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8">
    <w:name w:val="xl178"/>
    <w:basedOn w:val="a"/>
    <w:rsid w:val="008B3D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8B3D8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0">
    <w:name w:val="xl180"/>
    <w:basedOn w:val="a"/>
    <w:rsid w:val="008B3D8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1">
    <w:name w:val="xl181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2">
    <w:name w:val="xl182"/>
    <w:basedOn w:val="a"/>
    <w:rsid w:val="008B3D8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83">
    <w:name w:val="xl183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84">
    <w:name w:val="xl184"/>
    <w:basedOn w:val="a"/>
    <w:rsid w:val="008B3D8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86">
    <w:name w:val="xl186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87">
    <w:name w:val="xl187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88">
    <w:name w:val="xl188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189">
    <w:name w:val="xl189"/>
    <w:basedOn w:val="a"/>
    <w:rsid w:val="008B3D87"/>
    <w:pPr>
      <w:pBdr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90">
    <w:name w:val="xl190"/>
    <w:basedOn w:val="a"/>
    <w:rsid w:val="008B3D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91">
    <w:name w:val="xl191"/>
    <w:basedOn w:val="a"/>
    <w:rsid w:val="008B3D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92">
    <w:name w:val="xl192"/>
    <w:basedOn w:val="a"/>
    <w:rsid w:val="008B3D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93">
    <w:name w:val="xl193"/>
    <w:basedOn w:val="a"/>
    <w:rsid w:val="008B3D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194">
    <w:name w:val="xl194"/>
    <w:basedOn w:val="a"/>
    <w:rsid w:val="008B3D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95">
    <w:name w:val="xl195"/>
    <w:basedOn w:val="a"/>
    <w:rsid w:val="008B3D8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196">
    <w:name w:val="xl196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97">
    <w:name w:val="xl197"/>
    <w:basedOn w:val="a"/>
    <w:rsid w:val="008B3D8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98">
    <w:name w:val="xl198"/>
    <w:basedOn w:val="a"/>
    <w:rsid w:val="008B3D8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199">
    <w:name w:val="xl199"/>
    <w:basedOn w:val="a"/>
    <w:rsid w:val="008B3D8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00">
    <w:name w:val="xl200"/>
    <w:basedOn w:val="a"/>
    <w:rsid w:val="008B3D87"/>
    <w:pPr>
      <w:pBdr>
        <w:bottom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01">
    <w:name w:val="xl201"/>
    <w:basedOn w:val="a"/>
    <w:rsid w:val="008B3D87"/>
    <w:pPr>
      <w:pBdr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02">
    <w:name w:val="xl202"/>
    <w:basedOn w:val="a"/>
    <w:rsid w:val="008B3D87"/>
    <w:pP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03">
    <w:name w:val="xl203"/>
    <w:basedOn w:val="a"/>
    <w:rsid w:val="008B3D87"/>
    <w:pPr>
      <w:pBdr>
        <w:top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04">
    <w:name w:val="xl204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05">
    <w:name w:val="xl205"/>
    <w:basedOn w:val="a"/>
    <w:rsid w:val="008B3D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06">
    <w:name w:val="xl206"/>
    <w:basedOn w:val="a"/>
    <w:rsid w:val="008B3D8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207">
    <w:name w:val="xl207"/>
    <w:basedOn w:val="a"/>
    <w:rsid w:val="008B3D87"/>
    <w:pPr>
      <w:pBdr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08">
    <w:name w:val="xl208"/>
    <w:basedOn w:val="a"/>
    <w:rsid w:val="008B3D8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209">
    <w:name w:val="xl209"/>
    <w:basedOn w:val="a"/>
    <w:rsid w:val="008B3D8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210">
    <w:name w:val="xl210"/>
    <w:basedOn w:val="a"/>
    <w:rsid w:val="008B3D8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11">
    <w:name w:val="xl211"/>
    <w:basedOn w:val="a"/>
    <w:rsid w:val="008B3D8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12">
    <w:name w:val="xl212"/>
    <w:basedOn w:val="a"/>
    <w:rsid w:val="008B3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213">
    <w:name w:val="xl213"/>
    <w:basedOn w:val="a"/>
    <w:rsid w:val="008B3D8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214">
    <w:name w:val="xl214"/>
    <w:basedOn w:val="a"/>
    <w:rsid w:val="008B3D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15">
    <w:name w:val="xl215"/>
    <w:basedOn w:val="a"/>
    <w:rsid w:val="008B3D8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216">
    <w:name w:val="xl216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217">
    <w:name w:val="xl217"/>
    <w:basedOn w:val="a"/>
    <w:rsid w:val="008B3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18">
    <w:name w:val="xl218"/>
    <w:basedOn w:val="a"/>
    <w:rsid w:val="008B3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19">
    <w:name w:val="xl219"/>
    <w:basedOn w:val="a"/>
    <w:rsid w:val="008B3D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220">
    <w:name w:val="xl220"/>
    <w:basedOn w:val="a"/>
    <w:rsid w:val="008B3D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221">
    <w:name w:val="xl221"/>
    <w:basedOn w:val="a"/>
    <w:rsid w:val="008B3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8B3D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223">
    <w:name w:val="xl223"/>
    <w:basedOn w:val="a"/>
    <w:rsid w:val="008B3D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4">
    <w:name w:val="xl224"/>
    <w:basedOn w:val="a"/>
    <w:rsid w:val="008B3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25">
    <w:name w:val="xl225"/>
    <w:basedOn w:val="a"/>
    <w:rsid w:val="008B3D87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b/>
      <w:bCs/>
    </w:rPr>
  </w:style>
  <w:style w:type="paragraph" w:customStyle="1" w:styleId="xl226">
    <w:name w:val="xl226"/>
    <w:basedOn w:val="a"/>
    <w:rsid w:val="008B3D8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227">
    <w:name w:val="xl227"/>
    <w:basedOn w:val="a"/>
    <w:rsid w:val="008B3D8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228">
    <w:name w:val="xl228"/>
    <w:basedOn w:val="a"/>
    <w:rsid w:val="008B3D87"/>
    <w:pPr>
      <w:spacing w:before="100" w:beforeAutospacing="1" w:after="100" w:afterAutospacing="1"/>
      <w:jc w:val="center"/>
    </w:pPr>
    <w:rPr>
      <w:rFonts w:ascii="Arial" w:hAnsi="Arial" w:cs="Arial"/>
      <w:b/>
      <w:bCs/>
      <w:sz w:val="30"/>
      <w:szCs w:val="30"/>
    </w:rPr>
  </w:style>
  <w:style w:type="paragraph" w:customStyle="1" w:styleId="xl229">
    <w:name w:val="xl229"/>
    <w:basedOn w:val="a"/>
    <w:rsid w:val="008B3D8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a"/>
    <w:rsid w:val="008B3D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a"/>
    <w:rsid w:val="008B3D8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2">
    <w:name w:val="xl232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233">
    <w:name w:val="xl233"/>
    <w:basedOn w:val="a"/>
    <w:rsid w:val="008B3D8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234">
    <w:name w:val="xl234"/>
    <w:basedOn w:val="a"/>
    <w:rsid w:val="008B3D8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235">
    <w:name w:val="xl235"/>
    <w:basedOn w:val="a"/>
    <w:rsid w:val="008B3D8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236">
    <w:name w:val="xl236"/>
    <w:basedOn w:val="a"/>
    <w:rsid w:val="008B3D87"/>
    <w:pPr>
      <w:spacing w:before="100" w:beforeAutospacing="1" w:after="100" w:afterAutospacing="1"/>
      <w:jc w:val="right"/>
    </w:pPr>
    <w:rPr>
      <w:rFonts w:ascii="Courier New" w:hAnsi="Courier New" w:cs="Courier New"/>
      <w:b/>
      <w:bCs/>
    </w:rPr>
  </w:style>
  <w:style w:type="paragraph" w:styleId="ad">
    <w:name w:val="No Spacing"/>
    <w:uiPriority w:val="1"/>
    <w:qFormat/>
    <w:rsid w:val="008B3D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qFormat/>
    <w:rsid w:val="008B3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B3D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37">
    <w:name w:val="xl237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238">
    <w:name w:val="xl238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239">
    <w:name w:val="xl239"/>
    <w:basedOn w:val="a"/>
    <w:rsid w:val="008B3D8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sz w:val="22"/>
      <w:szCs w:val="22"/>
    </w:rPr>
  </w:style>
  <w:style w:type="paragraph" w:customStyle="1" w:styleId="xl240">
    <w:name w:val="xl240"/>
    <w:basedOn w:val="a"/>
    <w:rsid w:val="008B3D8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41">
    <w:name w:val="xl241"/>
    <w:basedOn w:val="a"/>
    <w:rsid w:val="008B3D8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42">
    <w:name w:val="xl242"/>
    <w:basedOn w:val="a"/>
    <w:rsid w:val="008B3D8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43">
    <w:name w:val="xl243"/>
    <w:basedOn w:val="a"/>
    <w:rsid w:val="008B3D8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44">
    <w:name w:val="xl244"/>
    <w:basedOn w:val="a"/>
    <w:rsid w:val="008B3D8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45">
    <w:name w:val="xl245"/>
    <w:basedOn w:val="a"/>
    <w:rsid w:val="008B3D87"/>
    <w:pPr>
      <w:pBdr>
        <w:top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246">
    <w:name w:val="xl246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47">
    <w:name w:val="xl247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sz w:val="22"/>
      <w:szCs w:val="22"/>
    </w:rPr>
  </w:style>
  <w:style w:type="paragraph" w:customStyle="1" w:styleId="xl248">
    <w:name w:val="xl248"/>
    <w:basedOn w:val="a"/>
    <w:rsid w:val="008B3D8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8B3D8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0">
    <w:name w:val="xl250"/>
    <w:basedOn w:val="a"/>
    <w:rsid w:val="008B3D8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 New" w:hAnsi="Courier New" w:cs="Courier New"/>
      <w:b/>
      <w:bCs/>
      <w:sz w:val="22"/>
      <w:szCs w:val="22"/>
    </w:rPr>
  </w:style>
  <w:style w:type="paragraph" w:customStyle="1" w:styleId="xl251">
    <w:name w:val="xl251"/>
    <w:basedOn w:val="a"/>
    <w:rsid w:val="008B3D87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252">
    <w:name w:val="xl252"/>
    <w:basedOn w:val="a"/>
    <w:rsid w:val="008B3D87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3">
    <w:name w:val="xl253"/>
    <w:basedOn w:val="a"/>
    <w:rsid w:val="008B3D8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4">
    <w:name w:val="xl254"/>
    <w:basedOn w:val="a"/>
    <w:rsid w:val="008B3D8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5">
    <w:name w:val="xl255"/>
    <w:basedOn w:val="a"/>
    <w:rsid w:val="008B3D8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256">
    <w:name w:val="xl256"/>
    <w:basedOn w:val="a"/>
    <w:rsid w:val="008B3D8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257">
    <w:name w:val="xl257"/>
    <w:basedOn w:val="a"/>
    <w:rsid w:val="008B3D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258">
    <w:name w:val="xl258"/>
    <w:basedOn w:val="a"/>
    <w:rsid w:val="008B3D8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259">
    <w:name w:val="xl259"/>
    <w:basedOn w:val="a"/>
    <w:rsid w:val="008B3D8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260">
    <w:name w:val="xl260"/>
    <w:basedOn w:val="a"/>
    <w:rsid w:val="008B3D8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xl261">
    <w:name w:val="xl261"/>
    <w:basedOn w:val="a"/>
    <w:rsid w:val="008B3D87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62">
    <w:name w:val="xl262"/>
    <w:basedOn w:val="a"/>
    <w:rsid w:val="008B3D87"/>
    <w:pPr>
      <w:spacing w:before="100" w:beforeAutospacing="1" w:after="100" w:afterAutospacing="1"/>
      <w:jc w:val="center"/>
    </w:pPr>
    <w:rPr>
      <w:rFonts w:ascii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Начфин</dc:creator>
  <cp:lastModifiedBy>IrinaYurjevna</cp:lastModifiedBy>
  <cp:revision>2</cp:revision>
  <cp:lastPrinted>2022-04-13T02:01:00Z</cp:lastPrinted>
  <dcterms:created xsi:type="dcterms:W3CDTF">2022-04-13T02:18:00Z</dcterms:created>
  <dcterms:modified xsi:type="dcterms:W3CDTF">2022-04-13T02:18:00Z</dcterms:modified>
</cp:coreProperties>
</file>