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F" w:rsidRDefault="006E352A" w:rsidP="000B3F3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28.01.</w:t>
      </w:r>
      <w:r w:rsidR="000B3F3F" w:rsidRPr="00587EC6">
        <w:rPr>
          <w:sz w:val="32"/>
          <w:szCs w:val="32"/>
        </w:rPr>
        <w:t>20</w:t>
      </w:r>
      <w:r w:rsidR="000B3F3F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="000B3F3F"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154</w:t>
      </w:r>
      <w:bookmarkStart w:id="0" w:name="_GoBack"/>
      <w:bookmarkEnd w:id="0"/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B3F3F" w:rsidRDefault="000B3F3F" w:rsidP="000B3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B3F3F" w:rsidRDefault="000B3F3F" w:rsidP="008E4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573E8" w:rsidRPr="000B3F3F" w:rsidRDefault="00E573E8" w:rsidP="008E47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E476F" w:rsidRPr="008E476F" w:rsidRDefault="008E476F" w:rsidP="008E47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8E47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 И ДОПОЛНЕНИЙ В УСТАВ МУНИЦИПАЛЬНОГО ОБРАЗОВАНИЯ «БУРЕТЬ»</w:t>
      </w:r>
    </w:p>
    <w:p w:rsidR="008E476F" w:rsidRPr="008E476F" w:rsidRDefault="008E476F" w:rsidP="008E476F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B3F3F">
        <w:rPr>
          <w:rFonts w:ascii="Arial" w:hAnsi="Arial" w:cs="Arial"/>
          <w:bCs/>
          <w:sz w:val="24"/>
          <w:szCs w:val="24"/>
        </w:rPr>
        <w:t>в</w:t>
      </w:r>
      <w:r w:rsidRPr="000B3F3F">
        <w:rPr>
          <w:rFonts w:ascii="Arial" w:hAnsi="Arial" w:cs="Arial"/>
          <w:sz w:val="24"/>
          <w:szCs w:val="24"/>
        </w:rPr>
        <w:t xml:space="preserve"> соответствии с ч.1 ст.24 Устава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0B3F3F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6E352A" w:rsidRPr="000B3F3F" w:rsidRDefault="006E352A" w:rsidP="006E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3F3F">
        <w:rPr>
          <w:rFonts w:ascii="Arial" w:hAnsi="Arial" w:cs="Arial"/>
          <w:b/>
          <w:sz w:val="30"/>
          <w:szCs w:val="30"/>
        </w:rPr>
        <w:t>РЕШИЛА:</w:t>
      </w:r>
    </w:p>
    <w:p w:rsidR="006E352A" w:rsidRPr="000B3F3F" w:rsidRDefault="006E352A" w:rsidP="006E3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52A" w:rsidRDefault="006E352A" w:rsidP="006E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«Буреть» следующие изменения: </w:t>
      </w:r>
    </w:p>
    <w:p w:rsidR="008E476F" w:rsidRPr="008E476F" w:rsidRDefault="008E476F" w:rsidP="008E476F">
      <w:pPr>
        <w:tabs>
          <w:tab w:val="left" w:pos="7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822BE" w:rsidRPr="008E476F" w:rsidRDefault="005E324A" w:rsidP="00D438B5">
      <w:pPr>
        <w:spacing w:after="0"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8E476F">
        <w:rPr>
          <w:rFonts w:ascii="Arial" w:hAnsi="Arial" w:cs="Arial"/>
          <w:b/>
          <w:kern w:val="28"/>
          <w:sz w:val="24"/>
          <w:szCs w:val="24"/>
        </w:rPr>
        <w:t>1.1</w:t>
      </w:r>
      <w:r w:rsidR="00A24904" w:rsidRPr="008E476F">
        <w:rPr>
          <w:rFonts w:ascii="Arial" w:hAnsi="Arial" w:cs="Arial"/>
          <w:b/>
          <w:kern w:val="28"/>
          <w:sz w:val="24"/>
          <w:szCs w:val="24"/>
        </w:rPr>
        <w:t>.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>
        <w:rPr>
          <w:rFonts w:ascii="Arial" w:hAnsi="Arial" w:cs="Arial"/>
          <w:b/>
          <w:kern w:val="28"/>
          <w:sz w:val="24"/>
          <w:szCs w:val="24"/>
        </w:rPr>
        <w:t>С</w:t>
      </w:r>
      <w:r w:rsidR="001E4414" w:rsidRPr="008E476F">
        <w:rPr>
          <w:rFonts w:ascii="Arial" w:hAnsi="Arial" w:cs="Arial"/>
          <w:b/>
          <w:kern w:val="28"/>
          <w:sz w:val="24"/>
          <w:szCs w:val="24"/>
        </w:rPr>
        <w:t>татья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 w:rsidRPr="008E476F">
        <w:rPr>
          <w:rFonts w:ascii="Arial" w:hAnsi="Arial" w:cs="Arial"/>
          <w:b/>
          <w:kern w:val="28"/>
          <w:sz w:val="24"/>
          <w:szCs w:val="24"/>
        </w:rPr>
        <w:t>17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 w:rsidRPr="008E476F">
        <w:rPr>
          <w:rFonts w:ascii="Arial" w:hAnsi="Arial" w:cs="Arial"/>
          <w:b/>
          <w:sz w:val="24"/>
          <w:szCs w:val="24"/>
        </w:rPr>
        <w:t>Публичные слушания, общественные обсуждения</w:t>
      </w:r>
    </w:p>
    <w:p w:rsidR="00E573E8" w:rsidRPr="000B3F3F" w:rsidRDefault="001E4414" w:rsidP="00D438B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="008E476F" w:rsidRPr="008E476F">
        <w:rPr>
          <w:rFonts w:ascii="Arial" w:hAnsi="Arial" w:cs="Arial"/>
          <w:kern w:val="28"/>
          <w:sz w:val="24"/>
          <w:szCs w:val="24"/>
        </w:rPr>
        <w:t>Часть 4</w:t>
      </w:r>
      <w:r w:rsidR="008E476F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стать</w:t>
      </w:r>
      <w:r w:rsidR="008E476F">
        <w:rPr>
          <w:rFonts w:ascii="Arial" w:hAnsi="Arial" w:cs="Arial"/>
          <w:kern w:val="28"/>
          <w:sz w:val="24"/>
          <w:szCs w:val="24"/>
        </w:rPr>
        <w:t>и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8E476F">
        <w:rPr>
          <w:rFonts w:ascii="Arial" w:hAnsi="Arial" w:cs="Arial"/>
          <w:kern w:val="28"/>
          <w:sz w:val="24"/>
          <w:szCs w:val="24"/>
        </w:rPr>
        <w:t>17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E573E8"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8E476F" w:rsidRPr="008E476F" w:rsidRDefault="00E573E8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  <w:kern w:val="28"/>
        </w:rPr>
        <w:t>«</w:t>
      </w:r>
      <w:r w:rsidR="008E476F" w:rsidRPr="008E476F">
        <w:rPr>
          <w:rFonts w:ascii="Arial" w:hAnsi="Arial" w:cs="Arial"/>
        </w:rPr>
        <w:t xml:space="preserve">4. </w:t>
      </w:r>
      <w:proofErr w:type="gramStart"/>
      <w:r w:rsidR="008E476F" w:rsidRPr="008E476F">
        <w:rPr>
          <w:rFonts w:ascii="Arial" w:hAnsi="Arial" w:cs="Arial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8E476F" w:rsidRPr="008E476F">
        <w:rPr>
          <w:rFonts w:ascii="Arial" w:hAnsi="Arial" w:cs="Arial"/>
        </w:rPr>
        <w:t xml:space="preserve">, </w:t>
      </w:r>
      <w:proofErr w:type="gramStart"/>
      <w:r w:rsidR="008E476F" w:rsidRPr="008E476F">
        <w:rPr>
          <w:rFonts w:ascii="Arial" w:hAnsi="Arial" w:cs="Arial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" w:history="1">
        <w:r w:rsidR="008E476F" w:rsidRPr="008E476F">
          <w:rPr>
            <w:rStyle w:val="a6"/>
            <w:rFonts w:ascii="Arial" w:hAnsi="Arial" w:cs="Arial"/>
            <w:color w:val="auto"/>
            <w:u w:val="none"/>
          </w:rPr>
          <w:t>закона</w:t>
        </w:r>
      </w:hyperlink>
      <w:r w:rsidR="008E476F" w:rsidRPr="008E476F">
        <w:rPr>
          <w:rFonts w:ascii="Arial" w:hAnsi="Arial" w:cs="Arial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8E476F" w:rsidRPr="008E476F">
        <w:rPr>
          <w:rFonts w:ascii="Arial" w:hAnsi="Arial" w:cs="Arial"/>
        </w:rPr>
        <w:t xml:space="preserve"> </w:t>
      </w:r>
      <w:proofErr w:type="gramStart"/>
      <w:r w:rsidR="008E476F" w:rsidRPr="008E476F">
        <w:rPr>
          <w:rFonts w:ascii="Arial" w:hAnsi="Arial" w:cs="Arial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573E8" w:rsidRDefault="008E476F" w:rsidP="008E47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76F">
        <w:rPr>
          <w:rFonts w:ascii="Arial" w:hAnsi="Arial" w:cs="Arial"/>
          <w:sz w:val="24"/>
          <w:szCs w:val="24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</w:t>
      </w:r>
      <w:r w:rsidRPr="008E476F">
        <w:rPr>
          <w:rFonts w:ascii="Arial" w:hAnsi="Arial" w:cs="Arial"/>
          <w:sz w:val="24"/>
          <w:szCs w:val="24"/>
        </w:rPr>
        <w:lastRenderedPageBreak/>
        <w:t>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8E476F">
        <w:rPr>
          <w:rFonts w:ascii="Arial" w:hAnsi="Arial" w:cs="Arial"/>
          <w:sz w:val="24"/>
          <w:szCs w:val="24"/>
        </w:rPr>
        <w:t>.</w:t>
      </w:r>
      <w:r w:rsidR="00E573E8" w:rsidRPr="008E476F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8E476F" w:rsidRPr="000B3F3F" w:rsidRDefault="008E476F" w:rsidP="008E476F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Pr="008E476F">
        <w:rPr>
          <w:rFonts w:ascii="Arial" w:hAnsi="Arial" w:cs="Arial"/>
          <w:kern w:val="28"/>
          <w:sz w:val="24"/>
          <w:szCs w:val="24"/>
        </w:rPr>
        <w:t xml:space="preserve">Часть </w:t>
      </w:r>
      <w:r>
        <w:rPr>
          <w:rFonts w:ascii="Arial" w:hAnsi="Arial" w:cs="Arial"/>
          <w:kern w:val="28"/>
          <w:sz w:val="24"/>
          <w:szCs w:val="24"/>
        </w:rPr>
        <w:t xml:space="preserve">5 статьи 17 </w:t>
      </w:r>
      <w:r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8E476F" w:rsidRDefault="008E476F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</w:rPr>
        <w:t xml:space="preserve">«5. </w:t>
      </w:r>
      <w:proofErr w:type="gramStart"/>
      <w:r w:rsidRPr="008E476F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E476F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E476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7086C">
        <w:rPr>
          <w:rFonts w:ascii="Arial" w:hAnsi="Arial" w:cs="Arial"/>
          <w:b/>
        </w:rPr>
        <w:t>1.2. Статья 65 Муниципальный контроль</w:t>
      </w:r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Статью 65 изложить в следующей редакции:</w:t>
      </w:r>
    </w:p>
    <w:p w:rsidR="003B63D0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proofErr w:type="gramStart"/>
      <w:r>
        <w:rPr>
          <w:rFonts w:ascii="Arial" w:hAnsi="Arial" w:cs="Arial"/>
        </w:rPr>
        <w:t>Органы местного самоуправления Поселения организуют и осуществляют муниципальный контроль за соблюдением требований,</w:t>
      </w:r>
      <w:r w:rsidR="00C33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установленных муниципальными правовыми актами, принятыми по вопро</w:t>
      </w:r>
      <w:r w:rsidR="00C3314A">
        <w:rPr>
          <w:rFonts w:ascii="Arial" w:hAnsi="Arial" w:cs="Arial"/>
        </w:rPr>
        <w:t>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12549C" w:rsidRDefault="003B63D0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  <w:r w:rsidR="00C3314A">
        <w:rPr>
          <w:rFonts w:ascii="Arial" w:hAnsi="Arial" w:cs="Arial"/>
        </w:rPr>
        <w:t xml:space="preserve"> </w:t>
      </w:r>
    </w:p>
    <w:p w:rsidR="0012549C" w:rsidRDefault="0012549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12549C" w:rsidRDefault="0012549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hAnsi="Arial" w:cs="Arial"/>
        </w:rPr>
        <w:t>.</w:t>
      </w:r>
      <w:r w:rsidR="00890204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</w:t>
      </w:r>
    </w:p>
    <w:p w:rsidR="006E352A" w:rsidRDefault="006E352A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33EB">
        <w:rPr>
          <w:rFonts w:ascii="Arial" w:hAnsi="Arial" w:cs="Arial"/>
          <w:sz w:val="24"/>
          <w:szCs w:val="24"/>
        </w:rPr>
        <w:t xml:space="preserve"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 w:rsidRPr="006B33EB">
        <w:rPr>
          <w:rFonts w:ascii="Arial" w:hAnsi="Arial" w:cs="Arial"/>
          <w:sz w:val="24"/>
          <w:szCs w:val="24"/>
        </w:rPr>
        <w:lastRenderedPageBreak/>
        <w:t>официального опубликования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«Вестнике МО «Буреть»».</w:t>
      </w:r>
    </w:p>
    <w:p w:rsidR="006E352A" w:rsidRPr="006B33EB" w:rsidRDefault="006E352A" w:rsidP="006E3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«Буреть».</w:t>
      </w:r>
    </w:p>
    <w:p w:rsidR="006E352A" w:rsidRPr="006B33EB" w:rsidRDefault="006E352A" w:rsidP="006E3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Глава </w:t>
      </w:r>
    </w:p>
    <w:p w:rsidR="006E352A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>А.С. Ткач</w:t>
      </w:r>
    </w:p>
    <w:p w:rsidR="0012549C" w:rsidRPr="0012549C" w:rsidRDefault="0012549C" w:rsidP="0012549C">
      <w:pPr>
        <w:tabs>
          <w:tab w:val="left" w:pos="6375"/>
        </w:tabs>
        <w:rPr>
          <w:lang w:eastAsia="ru-RU"/>
        </w:rPr>
      </w:pPr>
      <w:r>
        <w:rPr>
          <w:lang w:eastAsia="ru-RU"/>
        </w:rPr>
        <w:tab/>
      </w:r>
    </w:p>
    <w:sectPr w:rsidR="0012549C" w:rsidRPr="0012549C" w:rsidSect="00522898">
      <w:headerReference w:type="default" r:id="rId9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A" w:rsidRDefault="0018090A" w:rsidP="002412DA">
      <w:pPr>
        <w:spacing w:after="0" w:line="240" w:lineRule="auto"/>
      </w:pPr>
      <w:r>
        <w:separator/>
      </w:r>
    </w:p>
  </w:endnote>
  <w:endnote w:type="continuationSeparator" w:id="0">
    <w:p w:rsidR="0018090A" w:rsidRDefault="0018090A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A" w:rsidRDefault="0018090A" w:rsidP="002412DA">
      <w:pPr>
        <w:spacing w:after="0" w:line="240" w:lineRule="auto"/>
      </w:pPr>
      <w:r>
        <w:separator/>
      </w:r>
    </w:p>
  </w:footnote>
  <w:footnote w:type="continuationSeparator" w:id="0">
    <w:p w:rsidR="0018090A" w:rsidRDefault="0018090A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858566"/>
      <w:docPartObj>
        <w:docPartGallery w:val="Page Numbers (Top of Page)"/>
        <w:docPartUnique/>
      </w:docPartObj>
    </w:sdtPr>
    <w:sdtEndPr/>
    <w:sdtContent>
      <w:p w:rsidR="005C0647" w:rsidRDefault="003B71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647" w:rsidRDefault="005C06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FE"/>
    <w:rsid w:val="000004C9"/>
    <w:rsid w:val="00033628"/>
    <w:rsid w:val="00046A05"/>
    <w:rsid w:val="000A15D0"/>
    <w:rsid w:val="000B3F3F"/>
    <w:rsid w:val="000B7E78"/>
    <w:rsid w:val="000E23D0"/>
    <w:rsid w:val="000E3D11"/>
    <w:rsid w:val="000E41FE"/>
    <w:rsid w:val="000F397C"/>
    <w:rsid w:val="0012549C"/>
    <w:rsid w:val="001262DA"/>
    <w:rsid w:val="00166EA6"/>
    <w:rsid w:val="0018090A"/>
    <w:rsid w:val="001A0418"/>
    <w:rsid w:val="001A09C8"/>
    <w:rsid w:val="001E4414"/>
    <w:rsid w:val="0021236A"/>
    <w:rsid w:val="00220292"/>
    <w:rsid w:val="002412DA"/>
    <w:rsid w:val="00263F94"/>
    <w:rsid w:val="002B7785"/>
    <w:rsid w:val="002F35DD"/>
    <w:rsid w:val="0030640C"/>
    <w:rsid w:val="003822BE"/>
    <w:rsid w:val="003B63D0"/>
    <w:rsid w:val="003B7184"/>
    <w:rsid w:val="003D5588"/>
    <w:rsid w:val="003D7D75"/>
    <w:rsid w:val="003F675F"/>
    <w:rsid w:val="0040157C"/>
    <w:rsid w:val="00435FFC"/>
    <w:rsid w:val="00480FED"/>
    <w:rsid w:val="00486BD0"/>
    <w:rsid w:val="00491585"/>
    <w:rsid w:val="004F34F5"/>
    <w:rsid w:val="00507D7C"/>
    <w:rsid w:val="00522898"/>
    <w:rsid w:val="005276DE"/>
    <w:rsid w:val="00576C0D"/>
    <w:rsid w:val="005A35B8"/>
    <w:rsid w:val="005C0647"/>
    <w:rsid w:val="005E324A"/>
    <w:rsid w:val="005E771A"/>
    <w:rsid w:val="006171AB"/>
    <w:rsid w:val="00677203"/>
    <w:rsid w:val="00691C2C"/>
    <w:rsid w:val="006B0E0D"/>
    <w:rsid w:val="006B33EB"/>
    <w:rsid w:val="006C14C2"/>
    <w:rsid w:val="006C20C0"/>
    <w:rsid w:val="006E352A"/>
    <w:rsid w:val="007075A5"/>
    <w:rsid w:val="0072232B"/>
    <w:rsid w:val="00737918"/>
    <w:rsid w:val="00771DEA"/>
    <w:rsid w:val="00790CA1"/>
    <w:rsid w:val="0079394D"/>
    <w:rsid w:val="007F0FD2"/>
    <w:rsid w:val="00800429"/>
    <w:rsid w:val="008244AD"/>
    <w:rsid w:val="00890204"/>
    <w:rsid w:val="008D374C"/>
    <w:rsid w:val="008E476F"/>
    <w:rsid w:val="00930207"/>
    <w:rsid w:val="009B1145"/>
    <w:rsid w:val="009C6B3B"/>
    <w:rsid w:val="009E3C97"/>
    <w:rsid w:val="009F06EF"/>
    <w:rsid w:val="009F4633"/>
    <w:rsid w:val="00A0729E"/>
    <w:rsid w:val="00A24904"/>
    <w:rsid w:val="00A6273A"/>
    <w:rsid w:val="00A94AA5"/>
    <w:rsid w:val="00AE5D5C"/>
    <w:rsid w:val="00B305F0"/>
    <w:rsid w:val="00B827F2"/>
    <w:rsid w:val="00B8428C"/>
    <w:rsid w:val="00BC2A48"/>
    <w:rsid w:val="00BC7146"/>
    <w:rsid w:val="00C10D06"/>
    <w:rsid w:val="00C3314A"/>
    <w:rsid w:val="00C5631B"/>
    <w:rsid w:val="00C8512E"/>
    <w:rsid w:val="00D377D7"/>
    <w:rsid w:val="00D438B5"/>
    <w:rsid w:val="00D61922"/>
    <w:rsid w:val="00D927D7"/>
    <w:rsid w:val="00DE1690"/>
    <w:rsid w:val="00E573E8"/>
    <w:rsid w:val="00E7086C"/>
    <w:rsid w:val="00E7103E"/>
    <w:rsid w:val="00E76105"/>
    <w:rsid w:val="00F07BE8"/>
    <w:rsid w:val="00F3549E"/>
    <w:rsid w:val="00F5361B"/>
    <w:rsid w:val="00FC2A0D"/>
    <w:rsid w:val="00FE72D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B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l">
    <w:name w:val="hl"/>
    <w:rsid w:val="005E771A"/>
  </w:style>
  <w:style w:type="paragraph" w:customStyle="1" w:styleId="ConsPlusTitle">
    <w:name w:val="ConsPlusTitle"/>
    <w:uiPriority w:val="99"/>
    <w:rsid w:val="008E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ИринаЮрьевна</cp:lastModifiedBy>
  <cp:revision>5</cp:revision>
  <cp:lastPrinted>2021-12-09T04:15:00Z</cp:lastPrinted>
  <dcterms:created xsi:type="dcterms:W3CDTF">2021-12-02T02:21:00Z</dcterms:created>
  <dcterms:modified xsi:type="dcterms:W3CDTF">2022-01-27T04:22:00Z</dcterms:modified>
</cp:coreProperties>
</file>