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B6" w:rsidRPr="007D12AE" w:rsidRDefault="000E16DC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B0B37">
        <w:rPr>
          <w:rFonts w:ascii="Arial" w:hAnsi="Arial" w:cs="Arial"/>
          <w:b/>
          <w:sz w:val="32"/>
          <w:szCs w:val="32"/>
        </w:rPr>
        <w:t>22.11</w:t>
      </w:r>
      <w:r w:rsidR="00072EB6" w:rsidRPr="007B0B37">
        <w:rPr>
          <w:rFonts w:ascii="Arial" w:hAnsi="Arial" w:cs="Arial"/>
          <w:b/>
          <w:sz w:val="32"/>
          <w:szCs w:val="32"/>
        </w:rPr>
        <w:t xml:space="preserve">.2021 № </w:t>
      </w:r>
      <w:r w:rsidRPr="007B0B37">
        <w:rPr>
          <w:rFonts w:ascii="Arial" w:hAnsi="Arial" w:cs="Arial"/>
          <w:b/>
          <w:sz w:val="32"/>
          <w:szCs w:val="32"/>
        </w:rPr>
        <w:t>70</w:t>
      </w:r>
    </w:p>
    <w:p w:rsidR="00072EB6" w:rsidRPr="007D12AE" w:rsidRDefault="00072EB6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72EB6" w:rsidRPr="007D12AE" w:rsidRDefault="00072EB6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072EB6" w:rsidRPr="007D12AE" w:rsidRDefault="00072EB6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072EB6" w:rsidRPr="007D12AE" w:rsidRDefault="00072EB6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072EB6" w:rsidRPr="007D12AE" w:rsidRDefault="00072EB6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4C3175" w:rsidRPr="00DA5A60" w:rsidRDefault="00072EB6" w:rsidP="004C31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  <w:r w:rsidRPr="00DA5A60">
        <w:rPr>
          <w:b/>
          <w:bCs/>
          <w:i/>
          <w:sz w:val="28"/>
          <w:szCs w:val="28"/>
        </w:rPr>
        <w:t xml:space="preserve"> </w:t>
      </w:r>
    </w:p>
    <w:p w:rsidR="005D1960" w:rsidRPr="00072EB6" w:rsidRDefault="005D1960" w:rsidP="005D19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581BB8" w:rsidRPr="00072EB6" w:rsidRDefault="000E16DC" w:rsidP="00F228B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sz w:val="32"/>
          <w:szCs w:val="32"/>
          <w:lang w:eastAsia="en-US"/>
        </w:rPr>
        <w:t>О ВНЕСЕНИИ ИЗМЕНЕНИЙ В ПОСТАНОВЛЕНИЕ АДМИНИСТРАЦИИ МУНИЦИПАЛЬНОГО ОБРАЗОВАНИЯ «БУРЕТЬ» ОТ 30.08.2021Г. № 53 «</w:t>
      </w:r>
      <w:r w:rsidR="00FF5B63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ОБ УТВЕРЖДЕНИИ </w:t>
      </w:r>
      <w:hyperlink r:id="rId9" w:history="1">
        <w:r w:rsidR="00581BB8" w:rsidRPr="00072EB6">
          <w:rPr>
            <w:rFonts w:ascii="Arial" w:eastAsiaTheme="minorHAnsi" w:hAnsi="Arial" w:cs="Arial"/>
            <w:b/>
            <w:sz w:val="32"/>
            <w:szCs w:val="32"/>
            <w:lang w:eastAsia="en-US"/>
          </w:rPr>
          <w:t>ПРАВИЛ</w:t>
        </w:r>
      </w:hyperlink>
      <w:r w:rsidR="00581BB8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ПРОВЕРКИ ДОСТОВЕРНОСТИ</w:t>
      </w:r>
      <w:r w:rsidR="00092D9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 w:rsidR="00581BB8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>И ПОЛНОТЫ СВЕДЕНИЙ О ДОХОДАХ, ОБ ИМУЩЕСТВЕ И ОБЯЗАТЕЛЬСТВАХ ИМУЩЕСТВЕННОГО ХАРАКТЕРА, ПРЕДСТАВЛ</w:t>
      </w:r>
      <w:r w:rsidR="00F228B1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>ЯЕМЫХ ГРАЖДАНАМИ, ПРЕТЕНДУЮЩИМИ</w:t>
      </w:r>
      <w:r w:rsidR="00072EB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 w:rsidR="00581BB8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НА ЗАМЕЩЕНИЕ ДОЛЖНОСТЕЙ РУКОВОДИТЕЛЕЙ МУНИЦИПАЛЬНЫХ УЧРЕЖДЕНИЙ </w:t>
      </w:r>
      <w:r w:rsidR="004E3E24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>МУНИЦИПАЛЬНОГО ОБРАЗОВАНИ</w:t>
      </w:r>
      <w:r w:rsidR="00C718B1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Я </w:t>
      </w:r>
      <w:r w:rsidR="00072EB6" w:rsidRPr="00072EB6">
        <w:rPr>
          <w:rFonts w:ascii="Arial" w:hAnsi="Arial" w:cs="Arial"/>
          <w:b/>
          <w:sz w:val="32"/>
          <w:szCs w:val="32"/>
        </w:rPr>
        <w:t>«</w:t>
      </w:r>
      <w:r w:rsidR="00072EB6">
        <w:rPr>
          <w:rFonts w:ascii="Arial" w:hAnsi="Arial" w:cs="Arial"/>
          <w:b/>
          <w:sz w:val="32"/>
          <w:szCs w:val="32"/>
        </w:rPr>
        <w:t>БУРЕТЬ»</w:t>
      </w:r>
      <w:r w:rsidR="00C718B1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>, И ЛИЦ</w:t>
      </w:r>
      <w:r w:rsidR="00581BB8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>АМИ, ЗАМЕЩАЮЩИМИ ЭТИ ДОЛЖНОСТИ</w:t>
      </w:r>
      <w:r w:rsidR="009B63C3">
        <w:rPr>
          <w:rFonts w:ascii="Arial" w:eastAsiaTheme="minorHAnsi" w:hAnsi="Arial" w:cs="Arial"/>
          <w:b/>
          <w:sz w:val="32"/>
          <w:szCs w:val="32"/>
          <w:lang w:eastAsia="en-US"/>
        </w:rPr>
        <w:t>»</w:t>
      </w:r>
    </w:p>
    <w:p w:rsidR="00FF5B63" w:rsidRPr="00072EB6" w:rsidRDefault="00FF5B63" w:rsidP="00F228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72EB6" w:rsidRDefault="00667758" w:rsidP="0066775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72EB6">
        <w:rPr>
          <w:rFonts w:ascii="Arial" w:hAnsi="Arial" w:cs="Arial"/>
        </w:rPr>
        <w:t>В соответствии с частью 7</w:t>
      </w:r>
      <w:r w:rsidRPr="00072EB6">
        <w:rPr>
          <w:rFonts w:ascii="Arial" w:hAnsi="Arial" w:cs="Arial"/>
          <w:vertAlign w:val="superscript"/>
        </w:rPr>
        <w:t>1</w:t>
      </w:r>
      <w:r w:rsidRPr="00072EB6">
        <w:rPr>
          <w:rFonts w:ascii="Arial" w:hAnsi="Arial" w:cs="Arial"/>
        </w:rPr>
        <w:t xml:space="preserve"> </w:t>
      </w:r>
      <w:r w:rsidR="00B54A56" w:rsidRPr="00072EB6">
        <w:rPr>
          <w:rFonts w:ascii="Arial" w:hAnsi="Arial" w:cs="Arial"/>
        </w:rPr>
        <w:t>стать</w:t>
      </w:r>
      <w:r w:rsidR="00581BB8" w:rsidRPr="00072EB6">
        <w:rPr>
          <w:rFonts w:ascii="Arial" w:hAnsi="Arial" w:cs="Arial"/>
        </w:rPr>
        <w:t>и</w:t>
      </w:r>
      <w:r w:rsidR="00B54A56" w:rsidRPr="00072EB6">
        <w:rPr>
          <w:rFonts w:ascii="Arial" w:hAnsi="Arial" w:cs="Arial"/>
        </w:rPr>
        <w:t xml:space="preserve"> 8 </w:t>
      </w:r>
      <w:r w:rsidR="00B54A56" w:rsidRPr="00072EB6">
        <w:rPr>
          <w:rFonts w:ascii="Arial" w:eastAsiaTheme="minorHAnsi" w:hAnsi="Arial" w:cs="Arial"/>
          <w:lang w:eastAsia="en-US"/>
        </w:rPr>
        <w:t xml:space="preserve">Федерального закона от 25 декабря 2008 года № 273-ФЗ «О противодействии коррупции», пунктом 2 </w:t>
      </w:r>
      <w:r w:rsidR="00581BB8" w:rsidRPr="00072EB6">
        <w:rPr>
          <w:rFonts w:ascii="Arial" w:eastAsiaTheme="minorHAnsi" w:hAnsi="Arial" w:cs="Arial"/>
          <w:lang w:eastAsia="en-US"/>
        </w:rPr>
        <w:t>Постановления Правительства Российской Федерации от 13 марта 2013 года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</w:t>
      </w:r>
      <w:proofErr w:type="gramEnd"/>
      <w:r w:rsidR="00581BB8" w:rsidRPr="00072EB6">
        <w:rPr>
          <w:rFonts w:ascii="Arial" w:eastAsiaTheme="minorHAnsi" w:hAnsi="Arial" w:cs="Arial"/>
          <w:lang w:eastAsia="en-US"/>
        </w:rPr>
        <w:t xml:space="preserve"> должности»</w:t>
      </w:r>
      <w:r w:rsidR="005D1960" w:rsidRPr="00072EB6">
        <w:rPr>
          <w:rFonts w:ascii="Arial" w:hAnsi="Arial" w:cs="Arial"/>
        </w:rPr>
        <w:t xml:space="preserve">, </w:t>
      </w:r>
      <w:r w:rsidR="004C3175" w:rsidRPr="00072EB6">
        <w:rPr>
          <w:rFonts w:ascii="Arial" w:hAnsi="Arial" w:cs="Arial"/>
        </w:rPr>
        <w:t>Устав</w:t>
      </w:r>
      <w:r w:rsidR="00072EB6">
        <w:rPr>
          <w:rFonts w:ascii="Arial" w:hAnsi="Arial" w:cs="Arial"/>
        </w:rPr>
        <w:t>ом</w:t>
      </w:r>
      <w:r w:rsidR="004C3175" w:rsidRPr="00072EB6">
        <w:rPr>
          <w:rFonts w:ascii="Arial" w:hAnsi="Arial" w:cs="Arial"/>
        </w:rPr>
        <w:t xml:space="preserve"> </w:t>
      </w:r>
      <w:r w:rsidR="00072EB6">
        <w:rPr>
          <w:rFonts w:ascii="Arial" w:hAnsi="Arial" w:cs="Arial"/>
        </w:rPr>
        <w:t>муниципального образования «Буреть»</w:t>
      </w:r>
      <w:r w:rsidRPr="00072EB6">
        <w:rPr>
          <w:rFonts w:ascii="Arial" w:hAnsi="Arial" w:cs="Arial"/>
          <w:i/>
        </w:rPr>
        <w:t xml:space="preserve">, </w:t>
      </w:r>
      <w:r w:rsidRPr="00072EB6">
        <w:rPr>
          <w:rFonts w:ascii="Arial" w:hAnsi="Arial" w:cs="Arial"/>
        </w:rPr>
        <w:t xml:space="preserve">администрация </w:t>
      </w:r>
      <w:r w:rsidR="00072EB6" w:rsidRPr="00072EB6">
        <w:rPr>
          <w:rFonts w:ascii="Arial" w:hAnsi="Arial" w:cs="Arial"/>
        </w:rPr>
        <w:t>муниципального образования «Буреть»</w:t>
      </w:r>
    </w:p>
    <w:p w:rsidR="00072EB6" w:rsidRDefault="00072EB6" w:rsidP="0066775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67758" w:rsidRPr="00072EB6" w:rsidRDefault="00072EB6" w:rsidP="00072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072EB6">
        <w:rPr>
          <w:rFonts w:ascii="Arial" w:hAnsi="Arial" w:cs="Arial"/>
          <w:b/>
          <w:bCs/>
          <w:sz w:val="30"/>
          <w:szCs w:val="30"/>
        </w:rPr>
        <w:t>ПОСТАНОВЛЯ</w:t>
      </w:r>
      <w:bookmarkStart w:id="0" w:name="_GoBack"/>
      <w:bookmarkEnd w:id="0"/>
      <w:r w:rsidRPr="00072EB6">
        <w:rPr>
          <w:rFonts w:ascii="Arial" w:hAnsi="Arial" w:cs="Arial"/>
          <w:b/>
          <w:bCs/>
          <w:sz w:val="30"/>
          <w:szCs w:val="30"/>
        </w:rPr>
        <w:t>ЕТ:</w:t>
      </w:r>
    </w:p>
    <w:p w:rsidR="00072EB6" w:rsidRPr="00072EB6" w:rsidRDefault="00072EB6" w:rsidP="0066775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81BB8" w:rsidRDefault="00072EB6" w:rsidP="00072EB6">
      <w:pPr>
        <w:pStyle w:val="ab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9B63C3">
        <w:rPr>
          <w:rFonts w:ascii="Arial" w:hAnsi="Arial" w:cs="Arial"/>
        </w:rPr>
        <w:t xml:space="preserve">Внести в </w:t>
      </w:r>
      <w:hyperlink r:id="rId10" w:history="1">
        <w:r w:rsidR="00581BB8" w:rsidRPr="00072EB6">
          <w:rPr>
            <w:rFonts w:ascii="Arial" w:eastAsiaTheme="minorHAnsi" w:hAnsi="Arial" w:cs="Arial"/>
            <w:lang w:eastAsia="en-US"/>
          </w:rPr>
          <w:t>Правила</w:t>
        </w:r>
      </w:hyperlink>
      <w:r w:rsidR="00581BB8" w:rsidRPr="00072EB6">
        <w:rPr>
          <w:rFonts w:ascii="Arial" w:eastAsiaTheme="minorHAnsi" w:hAnsi="Arial" w:cs="Arial"/>
          <w:lang w:eastAsia="en-US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4E3E24" w:rsidRPr="00072EB6">
        <w:rPr>
          <w:rFonts w:ascii="Arial" w:eastAsiaTheme="minorHAnsi" w:hAnsi="Arial" w:cs="Arial"/>
          <w:lang w:eastAsia="en-US"/>
        </w:rPr>
        <w:t xml:space="preserve">муниципального образования </w:t>
      </w:r>
      <w:r>
        <w:rPr>
          <w:rFonts w:ascii="Arial" w:eastAsiaTheme="minorHAnsi" w:hAnsi="Arial" w:cs="Arial"/>
          <w:lang w:eastAsia="en-US"/>
        </w:rPr>
        <w:t>«Буреть»</w:t>
      </w:r>
      <w:r w:rsidR="00581BB8" w:rsidRPr="00072EB6">
        <w:rPr>
          <w:rFonts w:ascii="Arial" w:eastAsiaTheme="minorHAnsi" w:hAnsi="Arial" w:cs="Arial"/>
          <w:lang w:eastAsia="en-US"/>
        </w:rPr>
        <w:t>, и лицами, замещающими эти должности</w:t>
      </w:r>
      <w:r w:rsidR="008B1875">
        <w:rPr>
          <w:rFonts w:ascii="Arial" w:eastAsiaTheme="minorHAnsi" w:hAnsi="Arial" w:cs="Arial"/>
          <w:lang w:eastAsia="en-US"/>
        </w:rPr>
        <w:t xml:space="preserve"> (далее Правила),</w:t>
      </w:r>
      <w:r w:rsidR="009B63C3">
        <w:rPr>
          <w:rFonts w:ascii="Arial" w:eastAsiaTheme="minorHAnsi" w:hAnsi="Arial" w:cs="Arial"/>
          <w:lang w:eastAsia="en-US"/>
        </w:rPr>
        <w:t xml:space="preserve"> </w:t>
      </w:r>
      <w:r w:rsidR="009B63C3">
        <w:rPr>
          <w:rFonts w:ascii="Arial" w:hAnsi="Arial" w:cs="Arial"/>
        </w:rPr>
        <w:t>следующие изменения</w:t>
      </w:r>
      <w:r w:rsidR="009B63C3">
        <w:rPr>
          <w:rFonts w:ascii="Arial" w:hAnsi="Arial" w:cs="Arial"/>
        </w:rPr>
        <w:t>:</w:t>
      </w:r>
    </w:p>
    <w:p w:rsidR="009B63C3" w:rsidRDefault="009B63C3" w:rsidP="009B63C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Гриф утверждения Правил изложить в новой редакции следующего содержания: </w:t>
      </w:r>
      <w:r w:rsidRPr="009B63C3">
        <w:rPr>
          <w:rFonts w:ascii="Arial" w:hAnsi="Arial" w:cs="Arial"/>
        </w:rPr>
        <w:t>«</w:t>
      </w:r>
      <w:r w:rsidRPr="009B63C3">
        <w:rPr>
          <w:rFonts w:ascii="Arial" w:hAnsi="Arial" w:cs="Arial"/>
          <w:caps/>
        </w:rPr>
        <w:t>У</w:t>
      </w:r>
      <w:r w:rsidRPr="009B63C3">
        <w:rPr>
          <w:rFonts w:ascii="Arial" w:hAnsi="Arial" w:cs="Arial"/>
        </w:rPr>
        <w:t>тверждены</w:t>
      </w:r>
      <w:r w:rsidRPr="009B63C3">
        <w:rPr>
          <w:rFonts w:ascii="Arial" w:hAnsi="Arial" w:cs="Arial"/>
          <w:caps/>
        </w:rPr>
        <w:t xml:space="preserve"> </w:t>
      </w:r>
      <w:r w:rsidRPr="009B63C3">
        <w:rPr>
          <w:rFonts w:ascii="Arial" w:hAnsi="Arial" w:cs="Arial"/>
        </w:rPr>
        <w:t>постановлением администрации</w:t>
      </w:r>
      <w:r w:rsidRPr="009B63C3">
        <w:rPr>
          <w:rFonts w:ascii="Arial" w:hAnsi="Arial" w:cs="Arial"/>
        </w:rPr>
        <w:t xml:space="preserve"> муниципального образования</w:t>
      </w:r>
      <w:r w:rsidRPr="009B63C3">
        <w:rPr>
          <w:rFonts w:ascii="Arial" w:hAnsi="Arial" w:cs="Arial"/>
        </w:rPr>
        <w:t xml:space="preserve"> «Буреть»</w:t>
      </w:r>
      <w:r w:rsidRPr="009B63C3">
        <w:rPr>
          <w:rFonts w:ascii="Arial" w:hAnsi="Arial" w:cs="Arial"/>
        </w:rPr>
        <w:t xml:space="preserve"> </w:t>
      </w:r>
      <w:r w:rsidRPr="009B63C3">
        <w:rPr>
          <w:rFonts w:ascii="Arial" w:hAnsi="Arial" w:cs="Arial"/>
        </w:rPr>
        <w:t>от 30.08.2021г.№ 53</w:t>
      </w:r>
      <w:r w:rsidRPr="009B63C3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9B63C3" w:rsidRDefault="009B63C3" w:rsidP="009B63C3">
      <w:pPr>
        <w:ind w:firstLine="709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hAnsi="Arial" w:cs="Arial"/>
        </w:rPr>
        <w:t xml:space="preserve">2. </w:t>
      </w:r>
      <w:r w:rsidR="008B1875">
        <w:rPr>
          <w:rFonts w:ascii="Arial" w:hAnsi="Arial" w:cs="Arial"/>
        </w:rPr>
        <w:t>В пункте 2 Правил, после слов «</w:t>
      </w:r>
      <w:r w:rsidR="008B1875" w:rsidRPr="00072EB6">
        <w:rPr>
          <w:rFonts w:ascii="Arial" w:eastAsiaTheme="minorHAnsi" w:hAnsi="Arial" w:cs="Arial"/>
          <w:bCs/>
          <w:lang w:eastAsia="en-US"/>
        </w:rPr>
        <w:t>главы администрации</w:t>
      </w:r>
      <w:r w:rsidR="008B1875">
        <w:rPr>
          <w:rFonts w:ascii="Arial" w:eastAsiaTheme="minorHAnsi" w:hAnsi="Arial" w:cs="Arial"/>
          <w:bCs/>
          <w:lang w:eastAsia="en-US"/>
        </w:rPr>
        <w:t>» дополнить словами «муниципального образования».</w:t>
      </w:r>
    </w:p>
    <w:p w:rsidR="008B1875" w:rsidRPr="009B63C3" w:rsidRDefault="008B1875" w:rsidP="009B63C3">
      <w:pPr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3. В пункте 3 Правил слово «ответственный» заменить словом «ответственное».</w:t>
      </w:r>
    </w:p>
    <w:p w:rsidR="00072EB6" w:rsidRDefault="008B1875" w:rsidP="00072EB6">
      <w:pPr>
        <w:tabs>
          <w:tab w:val="left" w:pos="9498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72EB6" w:rsidRPr="004D7939">
        <w:rPr>
          <w:rFonts w:ascii="Arial" w:hAnsi="Arial" w:cs="Arial"/>
        </w:rPr>
        <w:t>.</w:t>
      </w:r>
      <w:r w:rsidR="00072EB6" w:rsidRPr="002E0EF5">
        <w:rPr>
          <w:rFonts w:ascii="Arial" w:hAnsi="Arial" w:cs="Arial"/>
        </w:rPr>
        <w:t xml:space="preserve"> </w:t>
      </w:r>
      <w:r w:rsidR="00072EB6" w:rsidRPr="0080638C">
        <w:rPr>
          <w:rFonts w:ascii="Arial" w:hAnsi="Arial" w:cs="Arial"/>
        </w:rPr>
        <w:t>Опубликовать настоящее постановление в «Вестник</w:t>
      </w:r>
      <w:r w:rsidR="00072EB6">
        <w:rPr>
          <w:rFonts w:ascii="Arial" w:hAnsi="Arial" w:cs="Arial"/>
        </w:rPr>
        <w:t>е МО «Буреть»</w:t>
      </w:r>
      <w:r w:rsidR="00072EB6" w:rsidRPr="0080638C">
        <w:rPr>
          <w:rFonts w:ascii="Arial" w:hAnsi="Arial" w:cs="Arial"/>
        </w:rPr>
        <w:t xml:space="preserve"> и на официальном сайте</w:t>
      </w:r>
      <w:r w:rsidR="00072EB6">
        <w:rPr>
          <w:rFonts w:ascii="Arial" w:hAnsi="Arial" w:cs="Arial"/>
        </w:rPr>
        <w:t xml:space="preserve"> </w:t>
      </w:r>
      <w:r w:rsidR="00072EB6" w:rsidRPr="004906E0">
        <w:rPr>
          <w:rFonts w:ascii="Arial" w:hAnsi="Arial" w:cs="Arial"/>
        </w:rPr>
        <w:t>www.буреть</w:t>
      </w:r>
      <w:proofErr w:type="gramStart"/>
      <w:r w:rsidR="00072EB6" w:rsidRPr="004906E0">
        <w:rPr>
          <w:rFonts w:ascii="Arial" w:hAnsi="Arial" w:cs="Arial"/>
        </w:rPr>
        <w:t>.р</w:t>
      </w:r>
      <w:proofErr w:type="gramEnd"/>
      <w:r w:rsidR="00072EB6" w:rsidRPr="004906E0">
        <w:rPr>
          <w:rFonts w:ascii="Arial" w:hAnsi="Arial" w:cs="Arial"/>
        </w:rPr>
        <w:t>ф</w:t>
      </w:r>
      <w:r w:rsidR="00072EB6" w:rsidRPr="004D7939">
        <w:rPr>
          <w:rFonts w:ascii="Arial" w:hAnsi="Arial" w:cs="Arial"/>
        </w:rPr>
        <w:t xml:space="preserve"> </w:t>
      </w:r>
    </w:p>
    <w:p w:rsidR="004C3175" w:rsidRDefault="00072EB6" w:rsidP="00072E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4C3175" w:rsidRPr="00072EB6">
        <w:rPr>
          <w:rFonts w:ascii="Arial" w:hAnsi="Arial" w:cs="Arial"/>
        </w:rPr>
        <w:t xml:space="preserve">. Настоящее постановление вступает в силу после </w:t>
      </w:r>
      <w:r w:rsidR="00667758" w:rsidRPr="00072EB6">
        <w:rPr>
          <w:rFonts w:ascii="Arial" w:hAnsi="Arial" w:cs="Arial"/>
        </w:rPr>
        <w:t xml:space="preserve">дня </w:t>
      </w:r>
      <w:r w:rsidR="004C3175" w:rsidRPr="00072EB6">
        <w:rPr>
          <w:rFonts w:ascii="Arial" w:hAnsi="Arial" w:cs="Arial"/>
        </w:rPr>
        <w:t>его официального опубликования.</w:t>
      </w:r>
    </w:p>
    <w:p w:rsidR="00072EB6" w:rsidRPr="00072EB6" w:rsidRDefault="00072EB6" w:rsidP="004C317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C3175" w:rsidRPr="00072EB6" w:rsidRDefault="004C3175" w:rsidP="00072EB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072EB6" w:rsidRDefault="00072EB6" w:rsidP="00072EB6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Глава </w:t>
      </w:r>
      <w:proofErr w:type="gramStart"/>
      <w:r>
        <w:rPr>
          <w:rFonts w:ascii="Arial" w:hAnsi="Arial" w:cs="Arial"/>
          <w:kern w:val="2"/>
        </w:rPr>
        <w:t>муниципального</w:t>
      </w:r>
      <w:proofErr w:type="gramEnd"/>
    </w:p>
    <w:p w:rsidR="00072EB6" w:rsidRDefault="00072EB6" w:rsidP="00072EB6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образования «Буреть»</w:t>
      </w:r>
    </w:p>
    <w:p w:rsidR="00667758" w:rsidRDefault="00072EB6" w:rsidP="00072EB6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А.С. Ткач</w:t>
      </w:r>
    </w:p>
    <w:p w:rsidR="00072EB6" w:rsidRDefault="00072EB6" w:rsidP="00072EB6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072EB6" w:rsidRDefault="00072EB6" w:rsidP="00072EB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072EB6" w:rsidRDefault="00072EB6" w:rsidP="00072EB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072EB6" w:rsidRPr="00072EB6" w:rsidRDefault="00072EB6" w:rsidP="00072EB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sectPr w:rsidR="00072EB6" w:rsidRPr="00072EB6" w:rsidSect="00072EB6">
      <w:headerReference w:type="even" r:id="rId11"/>
      <w:headerReference w:type="default" r:id="rId12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37" w:rsidRDefault="00CB5237" w:rsidP="005D1960">
      <w:r>
        <w:separator/>
      </w:r>
    </w:p>
  </w:endnote>
  <w:endnote w:type="continuationSeparator" w:id="0">
    <w:p w:rsidR="00CB5237" w:rsidRDefault="00CB5237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37" w:rsidRDefault="00CB5237" w:rsidP="005D1960">
      <w:r>
        <w:separator/>
      </w:r>
    </w:p>
  </w:footnote>
  <w:footnote w:type="continuationSeparator" w:id="0">
    <w:p w:rsidR="00CB5237" w:rsidRDefault="00CB5237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ED3" w:rsidRDefault="008A7D2F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CB52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ED3" w:rsidRDefault="008A7D2F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37F6">
      <w:rPr>
        <w:rStyle w:val="a5"/>
        <w:noProof/>
      </w:rPr>
      <w:t>2</w:t>
    </w:r>
    <w:r>
      <w:rPr>
        <w:rStyle w:val="a5"/>
      </w:rPr>
      <w:fldChar w:fldCharType="end"/>
    </w:r>
  </w:p>
  <w:p w:rsidR="007B3ED3" w:rsidRDefault="00CB52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FB7"/>
    <w:multiLevelType w:val="hybridMultilevel"/>
    <w:tmpl w:val="EFBC8DCE"/>
    <w:lvl w:ilvl="0" w:tplc="2A3EE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DE033B"/>
    <w:multiLevelType w:val="hybridMultilevel"/>
    <w:tmpl w:val="EAA66692"/>
    <w:lvl w:ilvl="0" w:tplc="2734775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1B"/>
    <w:rsid w:val="00007C25"/>
    <w:rsid w:val="00032B8C"/>
    <w:rsid w:val="00071C0B"/>
    <w:rsid w:val="00072EB6"/>
    <w:rsid w:val="00092D96"/>
    <w:rsid w:val="000A43B9"/>
    <w:rsid w:val="000E16DC"/>
    <w:rsid w:val="00113EAE"/>
    <w:rsid w:val="00167AD3"/>
    <w:rsid w:val="002F3B3B"/>
    <w:rsid w:val="00331BF8"/>
    <w:rsid w:val="00342E48"/>
    <w:rsid w:val="00346FDF"/>
    <w:rsid w:val="003C4E50"/>
    <w:rsid w:val="003E0502"/>
    <w:rsid w:val="00437A3A"/>
    <w:rsid w:val="00443F34"/>
    <w:rsid w:val="0047218F"/>
    <w:rsid w:val="004C3175"/>
    <w:rsid w:val="004C71E4"/>
    <w:rsid w:val="004E3E24"/>
    <w:rsid w:val="004F3C1B"/>
    <w:rsid w:val="0050481B"/>
    <w:rsid w:val="005247BC"/>
    <w:rsid w:val="00550F3A"/>
    <w:rsid w:val="00581BB8"/>
    <w:rsid w:val="00585670"/>
    <w:rsid w:val="005D0F94"/>
    <w:rsid w:val="005D1960"/>
    <w:rsid w:val="006134F4"/>
    <w:rsid w:val="00667758"/>
    <w:rsid w:val="006B4C96"/>
    <w:rsid w:val="006F430E"/>
    <w:rsid w:val="00702365"/>
    <w:rsid w:val="00703673"/>
    <w:rsid w:val="00717571"/>
    <w:rsid w:val="00726328"/>
    <w:rsid w:val="00754D9E"/>
    <w:rsid w:val="00770A8F"/>
    <w:rsid w:val="007B0B37"/>
    <w:rsid w:val="007C6901"/>
    <w:rsid w:val="007F31B3"/>
    <w:rsid w:val="008011B7"/>
    <w:rsid w:val="00835DF3"/>
    <w:rsid w:val="00860907"/>
    <w:rsid w:val="008A7D2F"/>
    <w:rsid w:val="008B1875"/>
    <w:rsid w:val="00920A05"/>
    <w:rsid w:val="00944587"/>
    <w:rsid w:val="009753CA"/>
    <w:rsid w:val="00991E06"/>
    <w:rsid w:val="009937D8"/>
    <w:rsid w:val="009B63C3"/>
    <w:rsid w:val="009C6D76"/>
    <w:rsid w:val="009F5C0D"/>
    <w:rsid w:val="009F6C17"/>
    <w:rsid w:val="00A53DDF"/>
    <w:rsid w:val="00AA0082"/>
    <w:rsid w:val="00AD3C6A"/>
    <w:rsid w:val="00AE76D2"/>
    <w:rsid w:val="00B21C7A"/>
    <w:rsid w:val="00B34A15"/>
    <w:rsid w:val="00B35110"/>
    <w:rsid w:val="00B54A56"/>
    <w:rsid w:val="00B71851"/>
    <w:rsid w:val="00B736CC"/>
    <w:rsid w:val="00BA2566"/>
    <w:rsid w:val="00BB372C"/>
    <w:rsid w:val="00BF2BD2"/>
    <w:rsid w:val="00C718B1"/>
    <w:rsid w:val="00C85A45"/>
    <w:rsid w:val="00CA74A4"/>
    <w:rsid w:val="00CB477D"/>
    <w:rsid w:val="00CB5237"/>
    <w:rsid w:val="00CC5FDA"/>
    <w:rsid w:val="00CD7166"/>
    <w:rsid w:val="00CF1074"/>
    <w:rsid w:val="00D20560"/>
    <w:rsid w:val="00D56670"/>
    <w:rsid w:val="00DA5A60"/>
    <w:rsid w:val="00E0777E"/>
    <w:rsid w:val="00E42926"/>
    <w:rsid w:val="00E668AD"/>
    <w:rsid w:val="00E85D5D"/>
    <w:rsid w:val="00EF440A"/>
    <w:rsid w:val="00F013AF"/>
    <w:rsid w:val="00F05BA8"/>
    <w:rsid w:val="00F1107A"/>
    <w:rsid w:val="00F228B1"/>
    <w:rsid w:val="00F30E1D"/>
    <w:rsid w:val="00F76919"/>
    <w:rsid w:val="00F93B44"/>
    <w:rsid w:val="00FD246E"/>
    <w:rsid w:val="00FE37F6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81BB8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718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18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81BB8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718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18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26FA6D0B8DD066B4643613ADB6DC3212FC81409392EBB959DFC648C6759950F4825C3CE88482F8CVCj8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6FA6D0B8DD066B4643613ADB6DC3212FC81409392EBB959DFC648C6759950F4825C3CE88482F8CVCj8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8ADF-080E-4FF2-A5BF-CB735CE2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ИринаЮрьевна</cp:lastModifiedBy>
  <cp:revision>3</cp:revision>
  <cp:lastPrinted>2021-11-23T04:35:00Z</cp:lastPrinted>
  <dcterms:created xsi:type="dcterms:W3CDTF">2021-09-02T06:41:00Z</dcterms:created>
  <dcterms:modified xsi:type="dcterms:W3CDTF">2021-11-23T04:35:00Z</dcterms:modified>
</cp:coreProperties>
</file>