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F2" w:rsidRDefault="007634A6" w:rsidP="00481FF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30.10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E50F2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481FF2">
        <w:rPr>
          <w:rFonts w:ascii="Arial" w:eastAsia="Calibri" w:hAnsi="Arial" w:cs="Arial"/>
          <w:b/>
          <w:bCs/>
          <w:sz w:val="32"/>
          <w:szCs w:val="32"/>
          <w:lang w:eastAsia="en-US"/>
        </w:rPr>
        <w:t>10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</w:p>
    <w:p w:rsidR="00621221" w:rsidRPr="004F4130" w:rsidRDefault="00621221" w:rsidP="00481FF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 xml:space="preserve">муниципального </w:t>
      </w:r>
      <w:r w:rsidR="009E2DBB" w:rsidRPr="005B7308">
        <w:rPr>
          <w:rFonts w:ascii="Arial" w:hAnsi="Arial" w:cs="Arial"/>
          <w:sz w:val="24"/>
          <w:szCs w:val="24"/>
        </w:rPr>
        <w:t>образования «Буреть»</w:t>
      </w:r>
    </w:p>
    <w:p w:rsidR="00100658" w:rsidRPr="005B7308" w:rsidRDefault="00100658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26EB" w:rsidRPr="00100658" w:rsidRDefault="007226EB" w:rsidP="00100658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00658">
        <w:rPr>
          <w:rFonts w:ascii="Arial" w:hAnsi="Arial" w:cs="Arial"/>
          <w:b/>
          <w:sz w:val="30"/>
          <w:szCs w:val="30"/>
        </w:rPr>
        <w:t>РЕШИЛА:</w:t>
      </w:r>
    </w:p>
    <w:p w:rsidR="00100658" w:rsidRDefault="00100658" w:rsidP="00100658">
      <w:pPr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 думы № 69 от 23 декабря 2019 г. «О бюджете муниципального образования «Буреть» на 2020 год и плановый период 2021-2022гг.», следующие изменения:</w:t>
      </w: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«Утвердить основные характеристики бюджета муниципального образования «Буреть» на </w:t>
      </w:r>
      <w:r>
        <w:rPr>
          <w:rFonts w:ascii="Arial" w:hAnsi="Arial" w:cs="Arial"/>
          <w:sz w:val="24"/>
          <w:szCs w:val="24"/>
          <w:u w:val="single"/>
        </w:rPr>
        <w:t>2020год</w:t>
      </w:r>
      <w:r>
        <w:rPr>
          <w:rFonts w:ascii="Arial" w:hAnsi="Arial" w:cs="Arial"/>
          <w:sz w:val="24"/>
          <w:szCs w:val="24"/>
        </w:rPr>
        <w:t>:</w:t>
      </w: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прогнозируемый </w:t>
      </w: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доходов</w:t>
      </w:r>
      <w:r>
        <w:rPr>
          <w:rFonts w:ascii="Arial" w:hAnsi="Arial" w:cs="Arial"/>
          <w:sz w:val="24"/>
          <w:szCs w:val="24"/>
        </w:rPr>
        <w:t xml:space="preserve"> бюджета в сумме </w:t>
      </w:r>
      <w:r w:rsidR="007634A6">
        <w:rPr>
          <w:rFonts w:ascii="Arial" w:hAnsi="Arial" w:cs="Arial"/>
          <w:sz w:val="24"/>
          <w:szCs w:val="24"/>
          <w:u w:val="single"/>
        </w:rPr>
        <w:t>14 632 155</w:t>
      </w:r>
      <w:r>
        <w:rPr>
          <w:rFonts w:ascii="Arial" w:hAnsi="Arial" w:cs="Arial"/>
          <w:sz w:val="24"/>
          <w:szCs w:val="24"/>
          <w:u w:val="single"/>
        </w:rPr>
        <w:t>,00 рублей</w:t>
      </w:r>
      <w:r>
        <w:rPr>
          <w:rFonts w:ascii="Arial" w:hAnsi="Arial" w:cs="Arial"/>
          <w:sz w:val="24"/>
          <w:szCs w:val="24"/>
        </w:rPr>
        <w:t xml:space="preserve">, из них объем безвозмездных поступлений, получаемых из других бюджетов бюджетной системы Российской Федерации, в сумме </w:t>
      </w:r>
      <w:r w:rsidR="007634A6">
        <w:rPr>
          <w:rFonts w:ascii="Arial" w:hAnsi="Arial" w:cs="Arial"/>
          <w:sz w:val="24"/>
          <w:szCs w:val="24"/>
        </w:rPr>
        <w:t>11 809 055</w:t>
      </w:r>
      <w:r>
        <w:rPr>
          <w:rFonts w:ascii="Arial" w:hAnsi="Arial" w:cs="Arial"/>
          <w:sz w:val="24"/>
          <w:szCs w:val="24"/>
        </w:rPr>
        <w:t>,00 рублей</w:t>
      </w: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расходов</w:t>
      </w:r>
      <w:r>
        <w:rPr>
          <w:rFonts w:ascii="Arial" w:hAnsi="Arial" w:cs="Arial"/>
          <w:sz w:val="24"/>
          <w:szCs w:val="24"/>
        </w:rPr>
        <w:t xml:space="preserve"> бюджета </w:t>
      </w:r>
      <w:r>
        <w:rPr>
          <w:rFonts w:ascii="Arial" w:hAnsi="Arial" w:cs="Arial"/>
          <w:sz w:val="24"/>
          <w:szCs w:val="24"/>
          <w:u w:val="single"/>
        </w:rPr>
        <w:t>в 2020</w:t>
      </w:r>
      <w:r>
        <w:rPr>
          <w:rFonts w:ascii="Arial" w:hAnsi="Arial" w:cs="Arial"/>
          <w:sz w:val="24"/>
          <w:szCs w:val="24"/>
        </w:rPr>
        <w:t xml:space="preserve"> году составит </w:t>
      </w:r>
      <w:r w:rsidR="007634A6">
        <w:rPr>
          <w:rFonts w:ascii="Arial" w:hAnsi="Arial" w:cs="Arial"/>
          <w:sz w:val="24"/>
          <w:szCs w:val="24"/>
        </w:rPr>
        <w:t>15 664 961</w:t>
      </w:r>
      <w:r w:rsidR="00963BC8">
        <w:rPr>
          <w:rFonts w:ascii="Arial" w:hAnsi="Arial" w:cs="Arial"/>
          <w:sz w:val="24"/>
          <w:szCs w:val="24"/>
        </w:rPr>
        <w:t>, 86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7226EB" w:rsidRDefault="007226EB" w:rsidP="001006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размер дефицита</w:t>
      </w:r>
      <w:r>
        <w:rPr>
          <w:sz w:val="24"/>
          <w:szCs w:val="24"/>
        </w:rPr>
        <w:t xml:space="preserve"> местного бюджета в сумме 1032 806,86 тыс. руб.</w:t>
      </w:r>
    </w:p>
    <w:p w:rsidR="007226EB" w:rsidRDefault="007226EB" w:rsidP="001006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891 806,86 руб.;</w:t>
      </w:r>
    </w:p>
    <w:p w:rsidR="007226EB" w:rsidRDefault="007226EB" w:rsidP="0010065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дефицит местного бюджета составляет 5 % утвержденного общего годового объема доходов бюджета МО «Буреть» с учетом остатков средств на счетах по учету средств бюджета и утвержденного объема безвозмездных поступлений» </w:t>
      </w:r>
    </w:p>
    <w:p w:rsidR="007226EB" w:rsidRDefault="007226EB" w:rsidP="0010065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Приложение 2,5, 6, 7 изложить в новой редакции.</w:t>
      </w: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226EB" w:rsidRDefault="007226EB" w:rsidP="001006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B91F75" w:rsidRDefault="00B91F75" w:rsidP="007226EB">
      <w:pPr>
        <w:tabs>
          <w:tab w:val="left" w:pos="4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26EB" w:rsidRDefault="007226EB" w:rsidP="007226E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7226EB" w:rsidRDefault="007226EB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351934" w:rsidRDefault="00351934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658" w:rsidRDefault="00100658" w:rsidP="00722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900"/>
        <w:gridCol w:w="3900"/>
        <w:gridCol w:w="2563"/>
      </w:tblGrid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приложение №1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от 30.10.2020  №102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F0202A" w:rsidRPr="00100658" w:rsidTr="00F0202A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F0202A" w:rsidRPr="00100658" w:rsidTr="00F0202A">
        <w:trPr>
          <w:trHeight w:val="25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</w:tbl>
    <w:p w:rsidR="00F0202A" w:rsidRPr="009A16DF" w:rsidRDefault="00F0202A" w:rsidP="00B91F75">
      <w:pPr>
        <w:tabs>
          <w:tab w:val="left" w:pos="3443"/>
        </w:tabs>
        <w:rPr>
          <w:rFonts w:ascii="Courier New" w:hAnsi="Courier New" w:cs="Courier New"/>
          <w:sz w:val="24"/>
          <w:szCs w:val="24"/>
        </w:rPr>
      </w:pPr>
    </w:p>
    <w:tbl>
      <w:tblPr>
        <w:tblW w:w="12600" w:type="dxa"/>
        <w:tblInd w:w="93" w:type="dxa"/>
        <w:tblLook w:val="04A0" w:firstRow="1" w:lastRow="0" w:firstColumn="1" w:lastColumn="0" w:noHBand="0" w:noVBand="1"/>
      </w:tblPr>
      <w:tblGrid>
        <w:gridCol w:w="3134"/>
        <w:gridCol w:w="1559"/>
        <w:gridCol w:w="3260"/>
        <w:gridCol w:w="284"/>
        <w:gridCol w:w="1843"/>
        <w:gridCol w:w="283"/>
        <w:gridCol w:w="2237"/>
      </w:tblGrid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9A16DF" w:rsidRDefault="009A16DF" w:rsidP="00F02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A16D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ДОХОДЫ</w:t>
            </w:r>
          </w:p>
        </w:tc>
      </w:tr>
      <w:tr w:rsidR="00F0202A" w:rsidRPr="00F0202A" w:rsidTr="009A16DF">
        <w:trPr>
          <w:gridAfter w:val="2"/>
          <w:wAfter w:w="2520" w:type="dxa"/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9A16DF" w:rsidRDefault="009A16DF" w:rsidP="00F02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A16D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БЮДЖЕТА  МО "БУРЕТЬ" НА 2020 ГОД И ПЛАНОВЫЙ ПЕРИОД 2021-2022 ГОДЫ.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 рублей</w:t>
            </w:r>
          </w:p>
        </w:tc>
      </w:tr>
      <w:tr w:rsidR="00F0202A" w:rsidRPr="00F0202A" w:rsidTr="009A16DF">
        <w:trPr>
          <w:gridAfter w:val="2"/>
          <w:wAfter w:w="2520" w:type="dxa"/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9A16DF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план       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классификации РФ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</w:tr>
      <w:tr w:rsidR="00F0202A" w:rsidRPr="00F0202A" w:rsidTr="009A16DF">
        <w:trPr>
          <w:gridAfter w:val="2"/>
          <w:wAfter w:w="2520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F0202A" w:rsidRPr="00F0202A" w:rsidTr="009A16DF">
        <w:trPr>
          <w:gridAfter w:val="2"/>
          <w:wAfter w:w="2520" w:type="dxa"/>
          <w:trHeight w:val="390"/>
        </w:trPr>
        <w:tc>
          <w:tcPr>
            <w:tcW w:w="3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14 632 155,0</w:t>
            </w:r>
          </w:p>
        </w:tc>
      </w:tr>
      <w:tr w:rsidR="00F0202A" w:rsidRPr="00F0202A" w:rsidTr="009A16DF">
        <w:trPr>
          <w:gridAfter w:val="2"/>
          <w:wAfter w:w="2520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2 823 100,0</w:t>
            </w:r>
          </w:p>
        </w:tc>
      </w:tr>
      <w:tr w:rsidR="00F0202A" w:rsidRPr="00F0202A" w:rsidTr="009A16DF">
        <w:trPr>
          <w:gridAfter w:val="2"/>
          <w:wAfter w:w="2520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2 516 100,0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337 600,0</w:t>
            </w:r>
          </w:p>
        </w:tc>
      </w:tr>
      <w:tr w:rsidR="00F0202A" w:rsidRPr="00F0202A" w:rsidTr="009A16DF">
        <w:trPr>
          <w:gridAfter w:val="2"/>
          <w:wAfter w:w="2520" w:type="dxa"/>
          <w:trHeight w:val="18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337 000,0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182 1 01 02020 01 0000 110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100,0</w:t>
            </w:r>
          </w:p>
        </w:tc>
      </w:tr>
      <w:tr w:rsidR="00F0202A" w:rsidRPr="00F0202A" w:rsidTr="009A16DF">
        <w:trPr>
          <w:gridAfter w:val="2"/>
          <w:wAfter w:w="2520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182 1 01 02030 01 1000 110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500,0</w:t>
            </w:r>
          </w:p>
        </w:tc>
      </w:tr>
      <w:tr w:rsidR="00F0202A" w:rsidRPr="00F0202A" w:rsidTr="009A16DF">
        <w:trPr>
          <w:gridAfter w:val="2"/>
          <w:wAfter w:w="2520" w:type="dxa"/>
          <w:trHeight w:val="3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1 347 500,00</w:t>
            </w:r>
          </w:p>
        </w:tc>
      </w:tr>
      <w:tr w:rsidR="00F0202A" w:rsidRPr="00F0202A" w:rsidTr="009A16DF">
        <w:trPr>
          <w:gridAfter w:val="2"/>
          <w:wAfter w:w="2520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100 1 03 02231 01 0000 110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8469A2">
            <w:pPr>
              <w:spacing w:after="0" w:line="240" w:lineRule="auto"/>
              <w:ind w:left="-391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464 300,00</w:t>
            </w:r>
          </w:p>
        </w:tc>
      </w:tr>
      <w:tr w:rsidR="00F0202A" w:rsidRPr="00F0202A" w:rsidTr="009A16DF">
        <w:trPr>
          <w:gridAfter w:val="2"/>
          <w:wAfter w:w="2520" w:type="dxa"/>
          <w:trHeight w:val="7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100 1 03 02241 01 0000 110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16DF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9A16DF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4 000,0</w:t>
            </w:r>
          </w:p>
        </w:tc>
      </w:tr>
      <w:tr w:rsidR="00F0202A" w:rsidRPr="00F0202A" w:rsidTr="009A16DF">
        <w:trPr>
          <w:gridAfter w:val="2"/>
          <w:wAfter w:w="2520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100 1 03 02251 01 0000 110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968 100,0</w:t>
            </w:r>
          </w:p>
        </w:tc>
      </w:tr>
      <w:tr w:rsidR="00F0202A" w:rsidRPr="00F0202A" w:rsidTr="009A16DF">
        <w:trPr>
          <w:gridAfter w:val="2"/>
          <w:wAfter w:w="2520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lastRenderedPageBreak/>
              <w:t>100 1 03 02261 01 0000 110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-88 900,00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182 1 05 00000 00 0000 000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500 000,0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182 1 05 03010 01 0000 110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500 000,0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331 000,0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12 000,0</w:t>
            </w:r>
          </w:p>
        </w:tc>
      </w:tr>
      <w:tr w:rsidR="00F0202A" w:rsidRPr="00F0202A" w:rsidTr="00100658">
        <w:trPr>
          <w:gridAfter w:val="2"/>
          <w:wAfter w:w="2520" w:type="dxa"/>
          <w:trHeight w:val="12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182 1 06 01030 10 0000 110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12 000,0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319 000,0</w:t>
            </w:r>
          </w:p>
        </w:tc>
      </w:tr>
      <w:tr w:rsidR="00F0202A" w:rsidRPr="00F0202A" w:rsidTr="00100658">
        <w:trPr>
          <w:gridAfter w:val="2"/>
          <w:wAfter w:w="2520" w:type="dxa"/>
          <w:trHeight w:val="10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182 1 06 06033 10 1000 110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202 000,0</w:t>
            </w:r>
          </w:p>
        </w:tc>
      </w:tr>
      <w:tr w:rsidR="00F0202A" w:rsidRPr="00F0202A" w:rsidTr="00100658">
        <w:trPr>
          <w:gridAfter w:val="2"/>
          <w:wAfter w:w="2520" w:type="dxa"/>
          <w:trHeight w:val="10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182 1 06 06043 10 1000 110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100658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Cs/>
              </w:rPr>
            </w:pPr>
            <w:r w:rsidRPr="00100658">
              <w:rPr>
                <w:rFonts w:ascii="Courier New" w:eastAsia="Times New Roman" w:hAnsi="Courier New" w:cs="Courier New"/>
                <w:iCs/>
              </w:rPr>
              <w:t>117 000,0</w:t>
            </w:r>
          </w:p>
        </w:tc>
      </w:tr>
      <w:tr w:rsidR="00F0202A" w:rsidRPr="00F0202A" w:rsidTr="009A16DF">
        <w:trPr>
          <w:gridAfter w:val="2"/>
          <w:wAfter w:w="2520" w:type="dxa"/>
          <w:trHeight w:val="5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6 000,0</w:t>
            </w:r>
          </w:p>
        </w:tc>
      </w:tr>
      <w:tr w:rsidR="00F0202A" w:rsidRPr="00F0202A" w:rsidTr="00100658">
        <w:trPr>
          <w:gridAfter w:val="2"/>
          <w:wAfter w:w="2520" w:type="dxa"/>
          <w:trHeight w:val="161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6 000,0</w:t>
            </w:r>
          </w:p>
        </w:tc>
      </w:tr>
      <w:tr w:rsidR="00F0202A" w:rsidRPr="00F0202A" w:rsidTr="00100658">
        <w:trPr>
          <w:gridAfter w:val="2"/>
          <w:wAfter w:w="2520" w:type="dxa"/>
          <w:trHeight w:val="97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F0202A" w:rsidRPr="00F0202A" w:rsidTr="009A16DF">
        <w:trPr>
          <w:gridAfter w:val="2"/>
          <w:wAfter w:w="2520" w:type="dxa"/>
          <w:trHeight w:val="22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015 1 11 05000 00 0000 120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263 000,0</w:t>
            </w:r>
          </w:p>
        </w:tc>
      </w:tr>
      <w:tr w:rsidR="00F0202A" w:rsidRPr="00F0202A" w:rsidTr="00100658">
        <w:trPr>
          <w:gridAfter w:val="2"/>
          <w:wAfter w:w="2520" w:type="dxa"/>
          <w:trHeight w:val="1831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015 1 11 05025 10 0000 120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9A16DF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F0202A" w:rsidRPr="00F0202A" w:rsidTr="009A16DF">
        <w:trPr>
          <w:gridAfter w:val="2"/>
          <w:wAfter w:w="2520" w:type="dxa"/>
          <w:trHeight w:val="1935"/>
        </w:trPr>
        <w:tc>
          <w:tcPr>
            <w:tcW w:w="313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lastRenderedPageBreak/>
              <w:t>015 1 14 06025 10 0000 430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0202A" w:rsidRPr="00F0202A" w:rsidTr="00100658">
        <w:trPr>
          <w:gridAfter w:val="2"/>
          <w:wAfter w:w="2520" w:type="dxa"/>
          <w:trHeight w:val="728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8 000,0</w:t>
            </w:r>
          </w:p>
        </w:tc>
      </w:tr>
      <w:tr w:rsidR="00F0202A" w:rsidRPr="00F0202A" w:rsidTr="009A16DF">
        <w:trPr>
          <w:gridAfter w:val="2"/>
          <w:wAfter w:w="2520" w:type="dxa"/>
          <w:trHeight w:val="16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015 1 16 02020 02 0000 140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8 000,0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015 1 17 00000 00 0000 000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015 1 17 05050 10 0000 180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F0202A" w:rsidRPr="00F0202A" w:rsidTr="009A16DF">
        <w:trPr>
          <w:gridAfter w:val="2"/>
          <w:wAfter w:w="2520" w:type="dxa"/>
          <w:trHeight w:val="7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156 2 02 00000 00 0000 150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11 809 055,0</w:t>
            </w:r>
          </w:p>
        </w:tc>
      </w:tr>
      <w:tr w:rsidR="00F0202A" w:rsidRPr="00F0202A" w:rsidTr="009A16DF">
        <w:trPr>
          <w:gridAfter w:val="2"/>
          <w:wAfter w:w="2520" w:type="dxa"/>
          <w:trHeight w:val="7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156 2 02 000001 00 0000 150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9A16DF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9A16DF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10 838 700,0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407 700,0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156 2 02 16001 10 0000 150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РФФП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10 431 000,0</w:t>
            </w:r>
          </w:p>
        </w:tc>
      </w:tr>
      <w:tr w:rsidR="00F0202A" w:rsidRPr="00F0202A" w:rsidTr="009A16DF">
        <w:trPr>
          <w:gridAfter w:val="2"/>
          <w:wAfter w:w="2520" w:type="dxa"/>
          <w:trHeight w:val="3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156 2 02 02999 10 0000 150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Прочие субсидии бюджетам поселений</w:t>
            </w:r>
            <w:proofErr w:type="gramStart"/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 ,</w:t>
            </w:r>
            <w:proofErr w:type="gramEnd"/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 в </w:t>
            </w:r>
            <w:proofErr w:type="spellStart"/>
            <w:r w:rsidRPr="009A16DF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9A16DF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691 200,0</w:t>
            </w:r>
          </w:p>
        </w:tc>
      </w:tr>
      <w:tr w:rsidR="00F0202A" w:rsidRPr="00F0202A" w:rsidTr="009A16DF">
        <w:trPr>
          <w:gridAfter w:val="2"/>
          <w:wAfter w:w="2520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A16DF">
              <w:rPr>
                <w:rFonts w:ascii="Courier New" w:eastAsia="Times New Roman" w:hAnsi="Courier New" w:cs="Courier New"/>
              </w:rPr>
              <w:t>156 2 02 02999 10 0000 150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Народные инициативы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i/>
                <w:iCs/>
              </w:rPr>
              <w:t>691 200,0</w:t>
            </w:r>
          </w:p>
        </w:tc>
      </w:tr>
      <w:tr w:rsidR="00F0202A" w:rsidRPr="00F0202A" w:rsidTr="009A16DF">
        <w:trPr>
          <w:gridAfter w:val="2"/>
          <w:wAfter w:w="2520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156 2 02 49999 10 0000 150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109 355,0</w:t>
            </w:r>
          </w:p>
        </w:tc>
      </w:tr>
      <w:tr w:rsidR="00F0202A" w:rsidRPr="00F0202A" w:rsidTr="009A16DF">
        <w:trPr>
          <w:gridAfter w:val="2"/>
          <w:wAfter w:w="2520" w:type="dxa"/>
          <w:trHeight w:val="15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156 2 02 35118 10 0000 150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134 100,0</w:t>
            </w:r>
          </w:p>
        </w:tc>
      </w:tr>
      <w:tr w:rsidR="00F0202A" w:rsidRPr="00F0202A" w:rsidTr="009A16DF">
        <w:trPr>
          <w:gridAfter w:val="2"/>
          <w:wAfter w:w="2520" w:type="dxa"/>
          <w:trHeight w:val="11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156 2 02 30024 10 0000 150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02A" w:rsidRPr="009A16DF" w:rsidRDefault="00F0202A" w:rsidP="00F0202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A16DF">
              <w:rPr>
                <w:rFonts w:ascii="Courier New" w:eastAsia="Times New Roman" w:hAnsi="Courier New" w:cs="Courier New"/>
                <w:b/>
                <w:bCs/>
              </w:rPr>
              <w:t>35 700,0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DF" w:rsidRPr="00100658" w:rsidRDefault="009A16DF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от 30.10.2020 №102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 № 69 от 23.12.2019 г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8469A2" w:rsidRPr="00100658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8469A2" w:rsidRPr="008469A2" w:rsidTr="009A16DF">
        <w:trPr>
          <w:gridAfter w:val="1"/>
          <w:wAfter w:w="2237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9A16DF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8469A2" w:rsidRPr="008469A2" w:rsidTr="009A16DF">
        <w:trPr>
          <w:gridAfter w:val="1"/>
          <w:wAfter w:w="2237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lastRenderedPageBreak/>
              <w:t>приложение №5</w:t>
            </w:r>
          </w:p>
        </w:tc>
      </w:tr>
      <w:tr w:rsidR="008469A2" w:rsidRPr="008469A2" w:rsidTr="009A16DF">
        <w:trPr>
          <w:gridAfter w:val="1"/>
          <w:wAfter w:w="2237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8469A2" w:rsidRPr="008469A2" w:rsidTr="009A16DF">
        <w:trPr>
          <w:gridAfter w:val="1"/>
          <w:wAfter w:w="2237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№69от 23.12.2019</w:t>
            </w:r>
          </w:p>
        </w:tc>
      </w:tr>
      <w:tr w:rsidR="008469A2" w:rsidRPr="008469A2" w:rsidTr="009A16DF">
        <w:trPr>
          <w:gridAfter w:val="1"/>
          <w:wAfter w:w="2237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8469A2" w:rsidRPr="008469A2" w:rsidTr="009A16DF">
        <w:trPr>
          <w:gridAfter w:val="1"/>
          <w:wAfter w:w="2237" w:type="dxa"/>
          <w:trHeight w:val="33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8469A2" w:rsidRPr="008469A2" w:rsidTr="009A16DF">
        <w:trPr>
          <w:gridAfter w:val="1"/>
          <w:wAfter w:w="2237" w:type="dxa"/>
          <w:trHeight w:val="7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6DF" w:rsidRDefault="009A16DF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:rsidR="008469A2" w:rsidRPr="009A16DF" w:rsidRDefault="009A16DF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A16D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ИСТОЧНИКИ ФИНАНСИРОВАНИЯ ДЕФИЦИТА БЮДЖЕТА МУНИЦИПАЛЬНОГО ОБРАЗОВАНИЯ "БУРЕТЬ" НА 2020 ГОД.</w:t>
            </w:r>
          </w:p>
        </w:tc>
      </w:tr>
      <w:tr w:rsidR="008469A2" w:rsidRPr="008469A2" w:rsidTr="009A16DF">
        <w:trPr>
          <w:gridAfter w:val="1"/>
          <w:wAfter w:w="2237" w:type="dxa"/>
          <w:trHeight w:val="345"/>
        </w:trPr>
        <w:tc>
          <w:tcPr>
            <w:tcW w:w="46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469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8469A2" w:rsidRPr="008469A2" w:rsidTr="009A16DF">
        <w:trPr>
          <w:gridAfter w:val="1"/>
          <w:wAfter w:w="2237" w:type="dxa"/>
          <w:trHeight w:val="330"/>
        </w:trPr>
        <w:tc>
          <w:tcPr>
            <w:tcW w:w="46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КБК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план</w:t>
            </w:r>
          </w:p>
        </w:tc>
      </w:tr>
      <w:tr w:rsidR="008469A2" w:rsidRPr="008469A2" w:rsidTr="009A16DF">
        <w:trPr>
          <w:gridAfter w:val="1"/>
          <w:wAfter w:w="2237" w:type="dxa"/>
          <w:trHeight w:val="330"/>
        </w:trPr>
        <w:tc>
          <w:tcPr>
            <w:tcW w:w="46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</w:tr>
      <w:tr w:rsidR="008469A2" w:rsidRPr="008469A2" w:rsidTr="009A16DF">
        <w:trPr>
          <w:gridAfter w:val="1"/>
          <w:wAfter w:w="2237" w:type="dxa"/>
          <w:trHeight w:val="900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000 00 00 00 00 00 0000 000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1 032 806,86</w:t>
            </w:r>
          </w:p>
        </w:tc>
      </w:tr>
      <w:tr w:rsidR="008469A2" w:rsidRPr="008469A2" w:rsidTr="009A16DF">
        <w:trPr>
          <w:gridAfter w:val="1"/>
          <w:wAfter w:w="2237" w:type="dxa"/>
          <w:trHeight w:val="555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Кредиты кредитных организаций в валюте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000  01 02 00 00 00 0000 000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141 000,00</w:t>
            </w:r>
          </w:p>
        </w:tc>
      </w:tr>
      <w:tr w:rsidR="008469A2" w:rsidRPr="008469A2" w:rsidTr="009A16DF">
        <w:trPr>
          <w:gridAfter w:val="1"/>
          <w:wAfter w:w="2237" w:type="dxa"/>
          <w:trHeight w:val="855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000 01 02 00 00 00 0000 700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141 000,00</w:t>
            </w:r>
          </w:p>
        </w:tc>
      </w:tr>
      <w:tr w:rsidR="008469A2" w:rsidRPr="008469A2" w:rsidTr="00100658">
        <w:trPr>
          <w:gridAfter w:val="1"/>
          <w:wAfter w:w="2237" w:type="dxa"/>
          <w:trHeight w:val="1099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000 01 02 00 00 10 0000 710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141 000,00</w:t>
            </w:r>
          </w:p>
        </w:tc>
      </w:tr>
      <w:tr w:rsidR="008469A2" w:rsidRPr="008469A2" w:rsidTr="00100658">
        <w:trPr>
          <w:gridAfter w:val="1"/>
          <w:wAfter w:w="2237" w:type="dxa"/>
          <w:trHeight w:val="690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000 01 05 00 00 00 0000 000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891 806,86</w:t>
            </w:r>
          </w:p>
        </w:tc>
      </w:tr>
      <w:tr w:rsidR="008469A2" w:rsidRPr="008469A2" w:rsidTr="009A16DF">
        <w:trPr>
          <w:gridAfter w:val="1"/>
          <w:wAfter w:w="2237" w:type="dxa"/>
          <w:trHeight w:val="645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000 01 05 02 00 00 0000 500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-14 773 155,00</w:t>
            </w:r>
          </w:p>
        </w:tc>
      </w:tr>
      <w:tr w:rsidR="008469A2" w:rsidRPr="008469A2" w:rsidTr="009A16DF">
        <w:trPr>
          <w:gridAfter w:val="1"/>
          <w:wAfter w:w="2237" w:type="dxa"/>
          <w:trHeight w:val="645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000 01 05 02 01 00 0000 510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-14 773 155,00</w:t>
            </w:r>
          </w:p>
        </w:tc>
      </w:tr>
      <w:tr w:rsidR="008469A2" w:rsidRPr="008469A2" w:rsidTr="009A16DF">
        <w:trPr>
          <w:gridAfter w:val="1"/>
          <w:wAfter w:w="2237" w:type="dxa"/>
          <w:trHeight w:val="1110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000 01 05 02 01 10 0000 510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-14 773 155,00</w:t>
            </w:r>
          </w:p>
        </w:tc>
      </w:tr>
      <w:tr w:rsidR="008469A2" w:rsidRPr="008469A2" w:rsidTr="009A16DF">
        <w:trPr>
          <w:gridAfter w:val="1"/>
          <w:wAfter w:w="2237" w:type="dxa"/>
          <w:trHeight w:val="600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000 01 05 02 00 00 0000 600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15 664 961,86</w:t>
            </w:r>
          </w:p>
        </w:tc>
      </w:tr>
      <w:tr w:rsidR="008469A2" w:rsidRPr="008469A2" w:rsidTr="009A16DF">
        <w:trPr>
          <w:gridAfter w:val="1"/>
          <w:wAfter w:w="2237" w:type="dxa"/>
          <w:trHeight w:val="615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000 01 05 02 01 00 0000 610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15 664 961,86</w:t>
            </w:r>
          </w:p>
        </w:tc>
      </w:tr>
      <w:tr w:rsidR="008469A2" w:rsidRPr="008469A2" w:rsidTr="009A16DF">
        <w:trPr>
          <w:gridAfter w:val="1"/>
          <w:wAfter w:w="2237" w:type="dxa"/>
          <w:trHeight w:val="1065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000 01 05 02 01 10 0000 610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15 664 961,86</w:t>
            </w:r>
          </w:p>
        </w:tc>
      </w:tr>
      <w:tr w:rsidR="008469A2" w:rsidRPr="008469A2" w:rsidTr="009A16DF">
        <w:trPr>
          <w:trHeight w:val="255"/>
        </w:trPr>
        <w:tc>
          <w:tcPr>
            <w:tcW w:w="12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69A2">
              <w:rPr>
                <w:rFonts w:ascii="Arial" w:eastAsia="Times New Roman" w:hAnsi="Arial" w:cs="Arial"/>
                <w:sz w:val="20"/>
                <w:szCs w:val="20"/>
              </w:rPr>
              <w:t>приложение №3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DF" w:rsidRPr="00100658" w:rsidRDefault="009A16DF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0" w:name="_GoBack" w:colFirst="0" w:colLast="0"/>
            <w:r w:rsidRPr="00100658">
              <w:rPr>
                <w:rFonts w:ascii="Courier New" w:eastAsia="Times New Roman" w:hAnsi="Courier New" w:cs="Courier New"/>
              </w:rPr>
              <w:t>приложение 3</w:t>
            </w:r>
          </w:p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10065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от 30.10.2020  №102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приложение №6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8469A2" w:rsidRPr="008469A2" w:rsidTr="009A16DF">
        <w:trPr>
          <w:gridAfter w:val="1"/>
          <w:wAfter w:w="2237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100658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bookmarkEnd w:id="0"/>
    </w:tbl>
    <w:p w:rsidR="008469A2" w:rsidRDefault="008469A2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tbl>
      <w:tblPr>
        <w:tblW w:w="10578" w:type="dxa"/>
        <w:tblInd w:w="93" w:type="dxa"/>
        <w:tblLook w:val="04A0" w:firstRow="1" w:lastRow="0" w:firstColumn="1" w:lastColumn="0" w:noHBand="0" w:noVBand="1"/>
      </w:tblPr>
      <w:tblGrid>
        <w:gridCol w:w="3276"/>
        <w:gridCol w:w="877"/>
        <w:gridCol w:w="567"/>
        <w:gridCol w:w="335"/>
        <w:gridCol w:w="278"/>
        <w:gridCol w:w="224"/>
        <w:gridCol w:w="60"/>
        <w:gridCol w:w="860"/>
        <w:gridCol w:w="220"/>
        <w:gridCol w:w="621"/>
        <w:gridCol w:w="339"/>
        <w:gridCol w:w="511"/>
        <w:gridCol w:w="1985"/>
        <w:gridCol w:w="142"/>
        <w:gridCol w:w="283"/>
      </w:tblGrid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10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9A2" w:rsidRPr="009A16DF" w:rsidRDefault="009A16DF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A16D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РАСПРЕДЕЛЕНИЕ РАСХОДОВ ПО РАЗДЕЛАМ И ПОДРАЗДЕЛАМ</w:t>
            </w:r>
          </w:p>
        </w:tc>
      </w:tr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10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9A2" w:rsidRPr="009A16DF" w:rsidRDefault="009A16DF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A16D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ФУНКЦИОНАЛЬНОЙ КЛАССИФИКАЦИИ РАСХОДОВ БЮДЖЕТА</w:t>
            </w:r>
          </w:p>
        </w:tc>
      </w:tr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102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9A2" w:rsidRPr="009A16DF" w:rsidRDefault="009A16DF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A16D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МО "БУРЕТЬ" НА 2020 ГОД И ПЛАНОВЫЙ ПЕРИОД </w:t>
            </w:r>
          </w:p>
        </w:tc>
      </w:tr>
      <w:tr w:rsidR="008469A2" w:rsidRPr="008469A2" w:rsidTr="009A16DF">
        <w:trPr>
          <w:gridAfter w:val="1"/>
          <w:wAfter w:w="283" w:type="dxa"/>
          <w:trHeight w:val="330"/>
        </w:trPr>
        <w:tc>
          <w:tcPr>
            <w:tcW w:w="56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8469A2" w:rsidRPr="008469A2" w:rsidTr="009A16DF">
        <w:trPr>
          <w:gridAfter w:val="1"/>
          <w:wAfter w:w="283" w:type="dxa"/>
          <w:trHeight w:val="255"/>
        </w:trPr>
        <w:tc>
          <w:tcPr>
            <w:tcW w:w="561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наименование статьи расходов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2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план 2020</w:t>
            </w:r>
          </w:p>
        </w:tc>
      </w:tr>
      <w:tr w:rsidR="008469A2" w:rsidRPr="008469A2" w:rsidTr="009A16DF">
        <w:trPr>
          <w:gridAfter w:val="1"/>
          <w:wAfter w:w="283" w:type="dxa"/>
          <w:trHeight w:val="270"/>
        </w:trPr>
        <w:tc>
          <w:tcPr>
            <w:tcW w:w="56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2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8469A2" w:rsidRPr="008469A2" w:rsidTr="009A16DF">
        <w:trPr>
          <w:gridAfter w:val="1"/>
          <w:wAfter w:w="283" w:type="dxa"/>
          <w:trHeight w:val="330"/>
        </w:trPr>
        <w:tc>
          <w:tcPr>
            <w:tcW w:w="102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</w:tr>
      <w:tr w:rsidR="008469A2" w:rsidRPr="008469A2" w:rsidTr="009A16DF">
        <w:trPr>
          <w:gridAfter w:val="1"/>
          <w:wAfter w:w="283" w:type="dxa"/>
          <w:trHeight w:val="660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6 951 290,55</w:t>
            </w:r>
          </w:p>
        </w:tc>
      </w:tr>
      <w:tr w:rsidR="008469A2" w:rsidRPr="008469A2" w:rsidTr="009A16DF">
        <w:trPr>
          <w:gridAfter w:val="1"/>
          <w:wAfter w:w="283" w:type="dxa"/>
          <w:trHeight w:val="61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Глава администрации муниципального образования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1 328 185,36</w:t>
            </w:r>
          </w:p>
        </w:tc>
      </w:tr>
      <w:tr w:rsidR="008469A2" w:rsidRPr="008469A2" w:rsidTr="009A16DF">
        <w:trPr>
          <w:gridAfter w:val="1"/>
          <w:wAfter w:w="283" w:type="dxa"/>
          <w:trHeight w:val="85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5 542 205,19</w:t>
            </w:r>
          </w:p>
        </w:tc>
      </w:tr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Обеспечение выборов и референдумов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Резервный фонд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Другие общегосударственные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70 900,00</w:t>
            </w:r>
          </w:p>
        </w:tc>
      </w:tr>
      <w:tr w:rsidR="008469A2" w:rsidRPr="008469A2" w:rsidTr="009A16DF">
        <w:trPr>
          <w:gridAfter w:val="1"/>
          <w:wAfter w:w="283" w:type="dxa"/>
          <w:trHeight w:val="390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8469A2" w:rsidRPr="008469A2" w:rsidTr="009A16DF">
        <w:trPr>
          <w:gridAfter w:val="1"/>
          <w:wAfter w:w="283" w:type="dxa"/>
          <w:trHeight w:val="103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Осуществление первичного воинского учета на территориях, где отсутствует воен. комиссариата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134 100,00</w:t>
            </w:r>
          </w:p>
        </w:tc>
      </w:tr>
      <w:tr w:rsidR="008469A2" w:rsidRPr="008469A2" w:rsidTr="009A16DF">
        <w:trPr>
          <w:gridAfter w:val="1"/>
          <w:wAfter w:w="283" w:type="dxa"/>
          <w:trHeight w:val="67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8469A2" w:rsidRPr="008469A2" w:rsidTr="009A16DF">
        <w:trPr>
          <w:gridAfter w:val="1"/>
          <w:wAfter w:w="283" w:type="dxa"/>
          <w:trHeight w:val="990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299 000,00</w:t>
            </w:r>
          </w:p>
        </w:tc>
      </w:tr>
      <w:tr w:rsidR="008469A2" w:rsidRPr="008469A2" w:rsidTr="009A16DF">
        <w:trPr>
          <w:gridAfter w:val="1"/>
          <w:wAfter w:w="283" w:type="dxa"/>
          <w:trHeight w:val="37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2 319 306,86</w:t>
            </w:r>
          </w:p>
        </w:tc>
      </w:tr>
      <w:tr w:rsidR="008469A2" w:rsidRPr="008469A2" w:rsidTr="009A16DF">
        <w:trPr>
          <w:gridAfter w:val="1"/>
          <w:wAfter w:w="283" w:type="dxa"/>
          <w:trHeight w:val="37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Общеэкономические вопросы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35 000,00</w:t>
            </w:r>
          </w:p>
        </w:tc>
      </w:tr>
      <w:tr w:rsidR="008469A2" w:rsidRPr="008469A2" w:rsidTr="009A16DF">
        <w:trPr>
          <w:gridAfter w:val="1"/>
          <w:wAfter w:w="283" w:type="dxa"/>
          <w:trHeight w:val="37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</w:tr>
      <w:tr w:rsidR="008469A2" w:rsidRPr="008469A2" w:rsidTr="009A16DF">
        <w:trPr>
          <w:gridAfter w:val="1"/>
          <w:wAfter w:w="283" w:type="dxa"/>
          <w:trHeight w:val="660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1 202 137,45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Коммунальное хозяйство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522 486,83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Благоустройство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679 650,62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lastRenderedPageBreak/>
              <w:t>Культура и искусство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4 104 600,00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 xml:space="preserve">Культура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4 104 600,00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Пенсионное обеспечение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Физическая культура и спорт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350 000,00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Физическая культура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350 000,00</w:t>
            </w:r>
          </w:p>
        </w:tc>
      </w:tr>
      <w:tr w:rsidR="008469A2" w:rsidRPr="008469A2" w:rsidTr="009A16DF">
        <w:trPr>
          <w:gridAfter w:val="1"/>
          <w:wAfter w:w="283" w:type="dxa"/>
          <w:trHeight w:val="405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154 527,00</w:t>
            </w:r>
          </w:p>
        </w:tc>
      </w:tr>
      <w:tr w:rsidR="008469A2" w:rsidRPr="008469A2" w:rsidTr="009A16DF">
        <w:trPr>
          <w:gridAfter w:val="1"/>
          <w:wAfter w:w="283" w:type="dxa"/>
          <w:trHeight w:val="615"/>
        </w:trPr>
        <w:tc>
          <w:tcPr>
            <w:tcW w:w="561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469A2">
              <w:rPr>
                <w:rFonts w:ascii="Courier New" w:eastAsia="Times New Roman" w:hAnsi="Courier New" w:cs="Courier New"/>
              </w:rPr>
              <w:t>154 527,00</w:t>
            </w:r>
          </w:p>
        </w:tc>
      </w:tr>
      <w:tr w:rsidR="008469A2" w:rsidRPr="008469A2" w:rsidTr="009A16DF">
        <w:trPr>
          <w:gridAfter w:val="1"/>
          <w:wAfter w:w="283" w:type="dxa"/>
          <w:trHeight w:val="510"/>
        </w:trPr>
        <w:tc>
          <w:tcPr>
            <w:tcW w:w="561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Итого расходов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9A2" w:rsidRPr="008469A2" w:rsidRDefault="008469A2" w:rsidP="008469A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469A2">
              <w:rPr>
                <w:rFonts w:ascii="Courier New" w:eastAsia="Times New Roman" w:hAnsi="Courier New" w:cs="Courier New"/>
                <w:b/>
                <w:bCs/>
              </w:rPr>
              <w:t>15 664 961,86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6DF" w:rsidRPr="00100658" w:rsidRDefault="009A16DF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9A16DF" w:rsidRPr="00100658" w:rsidRDefault="009A16DF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приложение №4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 от 30.10.2020 №102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 № 69  от 23.12.2019 г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FA5D39" w:rsidRPr="00100658" w:rsidTr="009A16DF">
        <w:trPr>
          <w:trHeight w:val="25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FA5D39" w:rsidRPr="00100658" w:rsidTr="009A16DF">
        <w:trPr>
          <w:trHeight w:val="31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приложение №7</w:t>
            </w:r>
          </w:p>
        </w:tc>
      </w:tr>
      <w:tr w:rsidR="00FA5D39" w:rsidRPr="00100658" w:rsidTr="009A16DF">
        <w:trPr>
          <w:trHeight w:val="31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FA5D39" w:rsidRPr="00100658" w:rsidTr="009A16DF">
        <w:trPr>
          <w:trHeight w:val="31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FA5D39" w:rsidRPr="00100658" w:rsidTr="009A16DF">
        <w:trPr>
          <w:trHeight w:val="315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FA5D39" w:rsidRPr="00100658" w:rsidTr="009A16DF">
        <w:trPr>
          <w:trHeight w:val="330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00658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FA5D39" w:rsidRPr="00100658" w:rsidTr="009A16DF">
        <w:trPr>
          <w:gridAfter w:val="2"/>
          <w:wAfter w:w="425" w:type="dxa"/>
          <w:trHeight w:val="330"/>
        </w:trPr>
        <w:tc>
          <w:tcPr>
            <w:tcW w:w="10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5D39" w:rsidRPr="00100658" w:rsidRDefault="00FA5D39" w:rsidP="00FA5D3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FA5D39" w:rsidRPr="00FA5D39" w:rsidTr="009A16DF">
        <w:trPr>
          <w:trHeight w:val="420"/>
        </w:trPr>
        <w:tc>
          <w:tcPr>
            <w:tcW w:w="105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9A16DF" w:rsidP="00FA5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FA5D3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FA5D39" w:rsidRPr="00FA5D39" w:rsidTr="009A16DF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D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D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FA5D39" w:rsidRPr="00FA5D39" w:rsidTr="009A16DF">
        <w:trPr>
          <w:trHeight w:val="60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89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план  2020</w:t>
            </w:r>
          </w:p>
        </w:tc>
      </w:tr>
      <w:tr w:rsidR="00FA5D39" w:rsidRPr="00FA5D39" w:rsidTr="009A16DF">
        <w:trPr>
          <w:trHeight w:val="39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FA5D39" w:rsidRPr="00FA5D39" w:rsidTr="009A16DF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15 664 961,86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6 951 290,55</w:t>
            </w:r>
          </w:p>
        </w:tc>
      </w:tr>
      <w:tr w:rsidR="00FA5D39" w:rsidRPr="00FA5D39" w:rsidTr="009A16DF">
        <w:trPr>
          <w:trHeight w:val="5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FA5D39" w:rsidRPr="00FA5D39" w:rsidTr="009A16DF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lastRenderedPageBreak/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1 020 111,36</w:t>
            </w:r>
          </w:p>
        </w:tc>
      </w:tr>
      <w:tr w:rsidR="00FA5D39" w:rsidRPr="00FA5D39" w:rsidTr="009A16DF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308 074,00</w:t>
            </w:r>
          </w:p>
        </w:tc>
      </w:tr>
      <w:tr w:rsidR="00FA5D39" w:rsidRPr="00FA5D39" w:rsidTr="009A16DF">
        <w:trPr>
          <w:trHeight w:val="9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5 542 205,19</w:t>
            </w:r>
          </w:p>
        </w:tc>
      </w:tr>
      <w:tr w:rsidR="00FA5D39" w:rsidRPr="00FA5D39" w:rsidTr="009A16DF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5 542 205,19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5 542 205,19</w:t>
            </w:r>
          </w:p>
        </w:tc>
      </w:tr>
      <w:tr w:rsidR="00FA5D39" w:rsidRPr="00FA5D39" w:rsidTr="009A16D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5 542 205,19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4 324 685,02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3 218 185,02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1 106 500,00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834 296,26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19 200,00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684 482,14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19 414,12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111 200,00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120 390,00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86 090,00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29 300,00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262 833,91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34 055,91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54 778,00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801 80 02 343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170 000,00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4 000,00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870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lastRenderedPageBreak/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D39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D3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5D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870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70 900,00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801 01 73 150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Межевание границ земельных участков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70 200,00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FA5D39" w:rsidRPr="00FA5D39" w:rsidTr="009A16DF">
        <w:trPr>
          <w:trHeight w:val="5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FA5D39" w:rsidRPr="00FA5D39" w:rsidTr="009A16DF">
        <w:trPr>
          <w:trHeight w:val="9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FA5D39" w:rsidRPr="00FA5D39" w:rsidTr="009A16DF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134 100,00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120 280,00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92 423,00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27 857,00</w:t>
            </w:r>
          </w:p>
        </w:tc>
      </w:tr>
      <w:tr w:rsidR="00FA5D39" w:rsidRPr="00FA5D39" w:rsidTr="009A16DF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13 820,00</w:t>
            </w:r>
          </w:p>
        </w:tc>
      </w:tr>
      <w:tr w:rsidR="00FA5D39" w:rsidRPr="00FA5D39" w:rsidTr="009A16DF">
        <w:trPr>
          <w:trHeight w:val="3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13 820,00</w:t>
            </w:r>
          </w:p>
        </w:tc>
      </w:tr>
      <w:tr w:rsidR="00FA5D39" w:rsidRPr="00FA5D39" w:rsidTr="009A16DF">
        <w:trPr>
          <w:trHeight w:val="70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FA5D39" w:rsidRPr="00FA5D39" w:rsidTr="009A16DF">
        <w:trPr>
          <w:trHeight w:val="127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FA5D39">
              <w:rPr>
                <w:rFonts w:ascii="Courier New" w:eastAsia="Times New Roman" w:hAnsi="Courier New" w:cs="Courier New"/>
                <w:b/>
                <w:bCs/>
              </w:rPr>
              <w:t>с</w:t>
            </w:r>
            <w:proofErr w:type="gramEnd"/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. Буреть </w:t>
            </w:r>
            <w:proofErr w:type="gramStart"/>
            <w:r w:rsidRPr="00FA5D39">
              <w:rPr>
                <w:rFonts w:ascii="Courier New" w:eastAsia="Times New Roman" w:hAnsi="Courier New" w:cs="Courier New"/>
                <w:b/>
                <w:bCs/>
              </w:rPr>
              <w:t>по</w:t>
            </w:r>
            <w:proofErr w:type="gramEnd"/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 программе Народные инициативы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FA5D39" w:rsidRPr="00FA5D39" w:rsidTr="009A16DF">
        <w:trPr>
          <w:trHeight w:val="123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FA5D39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FA5D39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FA5D39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FA5D39">
              <w:rPr>
                <w:rFonts w:ascii="Courier New" w:eastAsia="Times New Roman" w:hAnsi="Courier New" w:cs="Courier New"/>
              </w:rPr>
              <w:t xml:space="preserve"> программе Народные инициативы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296 002,29</w:t>
            </w:r>
          </w:p>
        </w:tc>
      </w:tr>
      <w:tr w:rsidR="00FA5D39" w:rsidRPr="00FA5D39" w:rsidTr="009A16DF">
        <w:trPr>
          <w:trHeight w:val="12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FA5D39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FA5D39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FA5D39">
              <w:rPr>
                <w:rFonts w:ascii="Courier New" w:eastAsia="Times New Roman" w:hAnsi="Courier New" w:cs="Courier New"/>
              </w:rPr>
              <w:lastRenderedPageBreak/>
              <w:t>по</w:t>
            </w:r>
            <w:proofErr w:type="gramEnd"/>
            <w:r w:rsidRPr="00FA5D39">
              <w:rPr>
                <w:rFonts w:ascii="Courier New" w:eastAsia="Times New Roman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2 997,71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2 319 306,86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35 000,00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33 326,04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25 596,00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7 730,04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1 673,96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790 80 01 010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1 347 500,00</w:t>
            </w:r>
          </w:p>
        </w:tc>
      </w:tr>
      <w:tr w:rsidR="00FA5D39" w:rsidRPr="00FA5D39" w:rsidTr="009A16DF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891 806,86</w:t>
            </w:r>
          </w:p>
        </w:tc>
      </w:tr>
      <w:tr w:rsidR="00FA5D39" w:rsidRPr="00FA5D39" w:rsidTr="009A16DF">
        <w:trPr>
          <w:trHeight w:val="64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FA5D39">
              <w:rPr>
                <w:rFonts w:ascii="Courier New" w:eastAsia="Times New Roman" w:hAnsi="Courier New" w:cs="Courier New"/>
                <w:b/>
                <w:bCs/>
              </w:rPr>
              <w:t>Друнике</w:t>
            </w:r>
            <w:proofErr w:type="spellEnd"/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 вопросы в области национальной экономики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000  00 00 000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45 000,00</w:t>
            </w:r>
          </w:p>
        </w:tc>
      </w:tr>
      <w:tr w:rsidR="00FA5D39" w:rsidRPr="00FA5D39" w:rsidTr="009A16DF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45 000,00</w:t>
            </w:r>
          </w:p>
        </w:tc>
      </w:tr>
      <w:tr w:rsidR="00FA5D39" w:rsidRPr="00FA5D39" w:rsidTr="009A16DF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1 202 137,45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522 486,83</w:t>
            </w:r>
          </w:p>
        </w:tc>
      </w:tr>
      <w:tr w:rsidR="00FA5D39" w:rsidRPr="00FA5D39" w:rsidTr="009A16DF">
        <w:trPr>
          <w:trHeight w:val="34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Поддержка коммунального хозяйства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522 486,83</w:t>
            </w:r>
          </w:p>
        </w:tc>
      </w:tr>
      <w:tr w:rsidR="00FA5D39" w:rsidRPr="00FA5D39" w:rsidTr="009A16DF">
        <w:trPr>
          <w:trHeight w:val="45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522 486,83</w:t>
            </w:r>
          </w:p>
        </w:tc>
      </w:tr>
      <w:tr w:rsidR="00FA5D39" w:rsidRPr="00FA5D39" w:rsidTr="009A16DF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FA5D39" w:rsidRPr="00FA5D39" w:rsidTr="009A16DF">
        <w:trPr>
          <w:trHeight w:val="9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144 833,23</w:t>
            </w:r>
          </w:p>
        </w:tc>
      </w:tr>
      <w:tr w:rsidR="00FA5D39" w:rsidRPr="00FA5D39" w:rsidTr="009A16DF">
        <w:trPr>
          <w:trHeight w:val="9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(Местный бюджет)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1 466,77</w:t>
            </w:r>
          </w:p>
        </w:tc>
      </w:tr>
      <w:tr w:rsidR="00FA5D39" w:rsidRPr="00FA5D39" w:rsidTr="009A16DF">
        <w:trPr>
          <w:trHeight w:val="6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Бурение скважины д. Грязная, Актуализация схемы водоснабжения.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256 300,00</w:t>
            </w:r>
          </w:p>
        </w:tc>
      </w:tr>
      <w:tr w:rsidR="00FA5D39" w:rsidRPr="00FA5D39" w:rsidTr="009A16DF">
        <w:trPr>
          <w:trHeight w:val="6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Изготовление ПСД, Гос. экспертиза проектной документации.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119 886,83</w:t>
            </w:r>
          </w:p>
        </w:tc>
      </w:tr>
      <w:tr w:rsidR="00FA5D39" w:rsidRPr="00FA5D39" w:rsidTr="009A16DF">
        <w:trPr>
          <w:trHeight w:val="34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679 650,62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679 650,62</w:t>
            </w:r>
          </w:p>
        </w:tc>
      </w:tr>
      <w:tr w:rsidR="00FA5D39" w:rsidRPr="00FA5D39" w:rsidTr="009A16DF">
        <w:trPr>
          <w:trHeight w:val="11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lastRenderedPageBreak/>
              <w:t xml:space="preserve">Восстановление мемориальных сооружений и </w:t>
            </w:r>
            <w:proofErr w:type="gramStart"/>
            <w:r w:rsidRPr="00FA5D39">
              <w:rPr>
                <w:rFonts w:ascii="Courier New" w:eastAsia="Times New Roman" w:hAnsi="Courier New" w:cs="Courier New"/>
              </w:rPr>
              <w:t>объектов</w:t>
            </w:r>
            <w:proofErr w:type="gramEnd"/>
            <w:r w:rsidRPr="00FA5D39">
              <w:rPr>
                <w:rFonts w:ascii="Courier New" w:eastAsia="Times New Roman" w:hAnsi="Courier New" w:cs="Courier New"/>
              </w:rPr>
              <w:t xml:space="preserve"> увековечивающих память </w:t>
            </w:r>
            <w:proofErr w:type="spellStart"/>
            <w:r w:rsidRPr="00FA5D39">
              <w:rPr>
                <w:rFonts w:ascii="Courier New" w:eastAsia="Times New Roman" w:hAnsi="Courier New" w:cs="Courier New"/>
              </w:rPr>
              <w:t>погиших</w:t>
            </w:r>
            <w:proofErr w:type="spellEnd"/>
            <w:r w:rsidRPr="00FA5D39">
              <w:rPr>
                <w:rFonts w:ascii="Courier New" w:eastAsia="Times New Roman" w:hAnsi="Courier New" w:cs="Courier New"/>
              </w:rPr>
              <w:t xml:space="preserve"> при защите отечества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551 01 74 110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109 355,00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388 175,62</w:t>
            </w:r>
          </w:p>
        </w:tc>
      </w:tr>
      <w:tr w:rsidR="00FA5D39" w:rsidRPr="00FA5D39" w:rsidTr="009A16DF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97 000,00</w:t>
            </w:r>
          </w:p>
        </w:tc>
      </w:tr>
      <w:tr w:rsidR="00FA5D39" w:rsidRPr="00FA5D39" w:rsidTr="009A16DF">
        <w:trPr>
          <w:trHeight w:val="2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Адресные указатели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85 120,00</w:t>
            </w:r>
          </w:p>
        </w:tc>
      </w:tr>
      <w:tr w:rsidR="00FA5D39" w:rsidRPr="00FA5D39" w:rsidTr="009A16DF">
        <w:trPr>
          <w:trHeight w:val="6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4 104 600,00</w:t>
            </w:r>
          </w:p>
        </w:tc>
      </w:tr>
      <w:tr w:rsidR="00FA5D39" w:rsidRPr="00FA5D39" w:rsidTr="009A16DF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4 104 600,00</w:t>
            </w:r>
          </w:p>
        </w:tc>
      </w:tr>
      <w:tr w:rsidR="00FA5D39" w:rsidRPr="00FA5D39" w:rsidTr="009A16DF">
        <w:trPr>
          <w:trHeight w:val="67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3 139 700,00</w:t>
            </w:r>
          </w:p>
        </w:tc>
      </w:tr>
      <w:tr w:rsidR="00FA5D39" w:rsidRPr="00FA5D39" w:rsidTr="009A16DF">
        <w:trPr>
          <w:trHeight w:val="6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712 000,00</w:t>
            </w:r>
          </w:p>
        </w:tc>
      </w:tr>
      <w:tr w:rsidR="00FA5D39" w:rsidRPr="00FA5D39" w:rsidTr="009A16DF">
        <w:trPr>
          <w:trHeight w:val="6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252 900,00</w:t>
            </w:r>
          </w:p>
        </w:tc>
      </w:tr>
      <w:tr w:rsidR="00FA5D39" w:rsidRPr="00FA5D39" w:rsidTr="009A16DF">
        <w:trPr>
          <w:trHeight w:val="79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250 364,48</w:t>
            </w:r>
          </w:p>
        </w:tc>
      </w:tr>
      <w:tr w:rsidR="00FA5D39" w:rsidRPr="00FA5D39" w:rsidTr="009A16DF">
        <w:trPr>
          <w:trHeight w:val="73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2 535,52</w:t>
            </w:r>
          </w:p>
        </w:tc>
      </w:tr>
      <w:tr w:rsidR="00FA5D39" w:rsidRPr="00FA5D39" w:rsidTr="009A16DF">
        <w:trPr>
          <w:trHeight w:val="7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Физическая культура и спорт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804 80 10 104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350 000,00</w:t>
            </w:r>
          </w:p>
        </w:tc>
      </w:tr>
      <w:tr w:rsidR="00FA5D39" w:rsidRPr="00FA5D39" w:rsidTr="009A16DF">
        <w:trPr>
          <w:trHeight w:val="7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Физическая культура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804 80 10 104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350 000,00</w:t>
            </w:r>
          </w:p>
        </w:tc>
      </w:tr>
      <w:tr w:rsidR="00FA5D39" w:rsidRPr="00FA5D39" w:rsidTr="009A16DF">
        <w:trPr>
          <w:trHeight w:val="51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321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FA5D39" w:rsidRPr="00FA5D39" w:rsidTr="009A16DF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801 80 02 251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FA5D39">
              <w:rPr>
                <w:rFonts w:ascii="Courier New" w:eastAsia="Times New Roman" w:hAnsi="Courier New" w:cs="Courier New"/>
                <w:b/>
                <w:bCs/>
              </w:rPr>
              <w:t>154 527,00</w:t>
            </w:r>
          </w:p>
        </w:tc>
      </w:tr>
      <w:tr w:rsidR="00FA5D39" w:rsidRPr="00FA5D39" w:rsidTr="009A16DF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39" w:rsidRPr="00FA5D39" w:rsidRDefault="00FA5D39" w:rsidP="00FA5D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FA5D39">
              <w:rPr>
                <w:rFonts w:ascii="Courier New" w:eastAsia="Times New Roman" w:hAnsi="Courier New" w:cs="Courier New"/>
              </w:rPr>
              <w:t>154 527,00</w:t>
            </w:r>
          </w:p>
        </w:tc>
      </w:tr>
    </w:tbl>
    <w:p w:rsidR="008469A2" w:rsidRDefault="008469A2" w:rsidP="00100658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sectPr w:rsidR="008469A2" w:rsidSect="004C1236">
      <w:pgSz w:w="11906" w:h="16838"/>
      <w:pgMar w:top="1135" w:right="992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EE4" w:rsidRDefault="00394EE4" w:rsidP="00A34359">
      <w:pPr>
        <w:spacing w:after="0" w:line="240" w:lineRule="auto"/>
      </w:pPr>
      <w:r>
        <w:separator/>
      </w:r>
    </w:p>
  </w:endnote>
  <w:endnote w:type="continuationSeparator" w:id="0">
    <w:p w:rsidR="00394EE4" w:rsidRDefault="00394EE4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EE4" w:rsidRDefault="00394EE4" w:rsidP="00A34359">
      <w:pPr>
        <w:spacing w:after="0" w:line="240" w:lineRule="auto"/>
      </w:pPr>
      <w:r>
        <w:separator/>
      </w:r>
    </w:p>
  </w:footnote>
  <w:footnote w:type="continuationSeparator" w:id="0">
    <w:p w:rsidR="00394EE4" w:rsidRDefault="00394EE4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1F35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00658"/>
    <w:rsid w:val="0012599D"/>
    <w:rsid w:val="00137798"/>
    <w:rsid w:val="001402D5"/>
    <w:rsid w:val="00145CEE"/>
    <w:rsid w:val="00164DDF"/>
    <w:rsid w:val="001779CA"/>
    <w:rsid w:val="00191AF6"/>
    <w:rsid w:val="0019446C"/>
    <w:rsid w:val="00197B33"/>
    <w:rsid w:val="001A1425"/>
    <w:rsid w:val="001A1CB6"/>
    <w:rsid w:val="001B3DB6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5548E"/>
    <w:rsid w:val="00274AFE"/>
    <w:rsid w:val="00281341"/>
    <w:rsid w:val="002A4783"/>
    <w:rsid w:val="002A74F3"/>
    <w:rsid w:val="002B796D"/>
    <w:rsid w:val="002C10E6"/>
    <w:rsid w:val="002D48A1"/>
    <w:rsid w:val="003017BD"/>
    <w:rsid w:val="0030269B"/>
    <w:rsid w:val="00310F2F"/>
    <w:rsid w:val="0034195D"/>
    <w:rsid w:val="00341B80"/>
    <w:rsid w:val="00351934"/>
    <w:rsid w:val="00356ED7"/>
    <w:rsid w:val="00377721"/>
    <w:rsid w:val="00377DAF"/>
    <w:rsid w:val="0039451E"/>
    <w:rsid w:val="00394EE4"/>
    <w:rsid w:val="00395018"/>
    <w:rsid w:val="00396E52"/>
    <w:rsid w:val="003B2F34"/>
    <w:rsid w:val="003B3DEB"/>
    <w:rsid w:val="003B4CA2"/>
    <w:rsid w:val="003C4052"/>
    <w:rsid w:val="003C5650"/>
    <w:rsid w:val="003E41F3"/>
    <w:rsid w:val="003F1026"/>
    <w:rsid w:val="003F3F6D"/>
    <w:rsid w:val="003F6B33"/>
    <w:rsid w:val="003F7321"/>
    <w:rsid w:val="00404AF0"/>
    <w:rsid w:val="00410EAE"/>
    <w:rsid w:val="00420E14"/>
    <w:rsid w:val="004358B9"/>
    <w:rsid w:val="00451262"/>
    <w:rsid w:val="004661D8"/>
    <w:rsid w:val="00481FF2"/>
    <w:rsid w:val="004B7D1D"/>
    <w:rsid w:val="004C1236"/>
    <w:rsid w:val="004C7811"/>
    <w:rsid w:val="004D3C6D"/>
    <w:rsid w:val="00501D44"/>
    <w:rsid w:val="00501F1F"/>
    <w:rsid w:val="00513F81"/>
    <w:rsid w:val="00524B9C"/>
    <w:rsid w:val="005308B5"/>
    <w:rsid w:val="00530B3D"/>
    <w:rsid w:val="00554880"/>
    <w:rsid w:val="005579BC"/>
    <w:rsid w:val="005A7001"/>
    <w:rsid w:val="005A7D6F"/>
    <w:rsid w:val="005B7308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F07CA"/>
    <w:rsid w:val="006F2A11"/>
    <w:rsid w:val="006F34C6"/>
    <w:rsid w:val="007066F7"/>
    <w:rsid w:val="007117D5"/>
    <w:rsid w:val="007165C8"/>
    <w:rsid w:val="00721D82"/>
    <w:rsid w:val="007226EB"/>
    <w:rsid w:val="00725736"/>
    <w:rsid w:val="00733692"/>
    <w:rsid w:val="00735F6F"/>
    <w:rsid w:val="00744299"/>
    <w:rsid w:val="00746B1F"/>
    <w:rsid w:val="00750300"/>
    <w:rsid w:val="007627FD"/>
    <w:rsid w:val="007634A6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4B91"/>
    <w:rsid w:val="00815B84"/>
    <w:rsid w:val="008237AF"/>
    <w:rsid w:val="0082521D"/>
    <w:rsid w:val="008338DE"/>
    <w:rsid w:val="008418D3"/>
    <w:rsid w:val="008469A2"/>
    <w:rsid w:val="00850A34"/>
    <w:rsid w:val="008563AE"/>
    <w:rsid w:val="008618FC"/>
    <w:rsid w:val="0086553D"/>
    <w:rsid w:val="00865D02"/>
    <w:rsid w:val="00872577"/>
    <w:rsid w:val="00877631"/>
    <w:rsid w:val="00884301"/>
    <w:rsid w:val="00890230"/>
    <w:rsid w:val="008942ED"/>
    <w:rsid w:val="00895DBE"/>
    <w:rsid w:val="008A0785"/>
    <w:rsid w:val="008B0BEC"/>
    <w:rsid w:val="008B3EB2"/>
    <w:rsid w:val="008C0164"/>
    <w:rsid w:val="008C3403"/>
    <w:rsid w:val="008C36BA"/>
    <w:rsid w:val="008D00DA"/>
    <w:rsid w:val="008D15AC"/>
    <w:rsid w:val="008E2493"/>
    <w:rsid w:val="008E27A4"/>
    <w:rsid w:val="008F4A8B"/>
    <w:rsid w:val="008F6FE6"/>
    <w:rsid w:val="008F7738"/>
    <w:rsid w:val="0090270E"/>
    <w:rsid w:val="00914921"/>
    <w:rsid w:val="00963BC8"/>
    <w:rsid w:val="009643E8"/>
    <w:rsid w:val="0096665C"/>
    <w:rsid w:val="009930BE"/>
    <w:rsid w:val="009A16DF"/>
    <w:rsid w:val="009A2DD3"/>
    <w:rsid w:val="009A6AA4"/>
    <w:rsid w:val="009C1F8C"/>
    <w:rsid w:val="009E2DBB"/>
    <w:rsid w:val="009E2FA8"/>
    <w:rsid w:val="009E3627"/>
    <w:rsid w:val="009E6F0B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14A0"/>
    <w:rsid w:val="00AC6CC1"/>
    <w:rsid w:val="00AE1877"/>
    <w:rsid w:val="00B02C00"/>
    <w:rsid w:val="00B043E7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C0BAE"/>
    <w:rsid w:val="00CF16D9"/>
    <w:rsid w:val="00D052DC"/>
    <w:rsid w:val="00D154C8"/>
    <w:rsid w:val="00D2078D"/>
    <w:rsid w:val="00D319A3"/>
    <w:rsid w:val="00D322D3"/>
    <w:rsid w:val="00D42DCC"/>
    <w:rsid w:val="00D52018"/>
    <w:rsid w:val="00D62A19"/>
    <w:rsid w:val="00D655CF"/>
    <w:rsid w:val="00D813F4"/>
    <w:rsid w:val="00D87E99"/>
    <w:rsid w:val="00D90BBC"/>
    <w:rsid w:val="00D90F89"/>
    <w:rsid w:val="00D93FE4"/>
    <w:rsid w:val="00DA10CA"/>
    <w:rsid w:val="00DA3E88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19CB"/>
    <w:rsid w:val="00E37C32"/>
    <w:rsid w:val="00E439E6"/>
    <w:rsid w:val="00E50F24"/>
    <w:rsid w:val="00E6423E"/>
    <w:rsid w:val="00E834DE"/>
    <w:rsid w:val="00EC1751"/>
    <w:rsid w:val="00EC59E6"/>
    <w:rsid w:val="00ED5C79"/>
    <w:rsid w:val="00EE0510"/>
    <w:rsid w:val="00EF4520"/>
    <w:rsid w:val="00F0202A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A5D39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51934"/>
  </w:style>
  <w:style w:type="character" w:styleId="aa">
    <w:name w:val="FollowedHyperlink"/>
    <w:basedOn w:val="a0"/>
    <w:uiPriority w:val="99"/>
    <w:semiHidden/>
    <w:unhideWhenUsed/>
    <w:rsid w:val="00351934"/>
    <w:rPr>
      <w:color w:val="800080"/>
      <w:u w:val="single"/>
    </w:rPr>
  </w:style>
  <w:style w:type="paragraph" w:customStyle="1" w:styleId="xl68">
    <w:name w:val="xl68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5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3">
    <w:name w:val="xl73"/>
    <w:basedOn w:val="a"/>
    <w:rsid w:val="00351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76">
    <w:name w:val="xl7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7">
    <w:name w:val="xl77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8">
    <w:name w:val="xl7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79">
    <w:name w:val="xl79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80">
    <w:name w:val="xl8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81">
    <w:name w:val="xl8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3">
    <w:name w:val="xl8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4">
    <w:name w:val="xl8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5">
    <w:name w:val="xl8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6">
    <w:name w:val="xl86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87">
    <w:name w:val="xl87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8">
    <w:name w:val="xl88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89">
    <w:name w:val="xl89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0">
    <w:name w:val="xl90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1">
    <w:name w:val="xl91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92">
    <w:name w:val="xl92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3">
    <w:name w:val="xl93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4">
    <w:name w:val="xl94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95">
    <w:name w:val="xl95"/>
    <w:basedOn w:val="a"/>
    <w:rsid w:val="0035193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6">
    <w:name w:val="xl96"/>
    <w:basedOn w:val="a"/>
    <w:rsid w:val="0035193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97">
    <w:name w:val="xl9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8">
    <w:name w:val="xl9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99">
    <w:name w:val="xl99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0">
    <w:name w:val="xl100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1">
    <w:name w:val="xl101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2">
    <w:name w:val="xl102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3">
    <w:name w:val="xl10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4">
    <w:name w:val="xl104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5">
    <w:name w:val="xl10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6">
    <w:name w:val="xl106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7">
    <w:name w:val="xl107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8">
    <w:name w:val="xl108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09">
    <w:name w:val="xl109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0">
    <w:name w:val="xl11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1">
    <w:name w:val="xl111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12">
    <w:name w:val="xl112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3">
    <w:name w:val="xl113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4">
    <w:name w:val="xl11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5">
    <w:name w:val="xl11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6">
    <w:name w:val="xl116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7">
    <w:name w:val="xl117"/>
    <w:basedOn w:val="a"/>
    <w:rsid w:val="0035193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8">
    <w:name w:val="xl118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19">
    <w:name w:val="xl119"/>
    <w:basedOn w:val="a"/>
    <w:rsid w:val="003519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20">
    <w:name w:val="xl12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1">
    <w:name w:val="xl121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2">
    <w:name w:val="xl122"/>
    <w:basedOn w:val="a"/>
    <w:rsid w:val="0035193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23">
    <w:name w:val="xl123"/>
    <w:basedOn w:val="a"/>
    <w:rsid w:val="00351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24">
    <w:name w:val="xl124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25">
    <w:name w:val="xl125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6">
    <w:name w:val="xl12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27">
    <w:name w:val="xl127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128">
    <w:name w:val="xl128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129">
    <w:name w:val="xl129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0">
    <w:name w:val="xl130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1">
    <w:name w:val="xl131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2">
    <w:name w:val="xl132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3">
    <w:name w:val="xl13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34">
    <w:name w:val="xl134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5">
    <w:name w:val="xl135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6">
    <w:name w:val="xl136"/>
    <w:basedOn w:val="a"/>
    <w:rsid w:val="003519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7">
    <w:name w:val="xl13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38">
    <w:name w:val="xl138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39">
    <w:name w:val="xl139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0">
    <w:name w:val="xl140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1">
    <w:name w:val="xl14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2">
    <w:name w:val="xl142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3">
    <w:name w:val="xl143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4">
    <w:name w:val="xl144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5">
    <w:name w:val="xl14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6">
    <w:name w:val="xl146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47">
    <w:name w:val="xl147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8">
    <w:name w:val="xl148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49">
    <w:name w:val="xl14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0">
    <w:name w:val="xl150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1">
    <w:name w:val="xl151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52">
    <w:name w:val="xl152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3">
    <w:name w:val="xl153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4">
    <w:name w:val="xl154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5">
    <w:name w:val="xl155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56">
    <w:name w:val="xl156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7">
    <w:name w:val="xl157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8">
    <w:name w:val="xl158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59">
    <w:name w:val="xl159"/>
    <w:basedOn w:val="a"/>
    <w:rsid w:val="003519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0">
    <w:name w:val="xl160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1">
    <w:name w:val="xl161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2">
    <w:name w:val="xl162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3">
    <w:name w:val="xl16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4">
    <w:name w:val="xl164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65">
    <w:name w:val="xl165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66">
    <w:name w:val="xl166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7">
    <w:name w:val="xl167"/>
    <w:basedOn w:val="a"/>
    <w:rsid w:val="003519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8">
    <w:name w:val="xl168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69">
    <w:name w:val="xl169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0">
    <w:name w:val="xl170"/>
    <w:basedOn w:val="a"/>
    <w:rsid w:val="003519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1">
    <w:name w:val="xl171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2">
    <w:name w:val="xl172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3">
    <w:name w:val="xl17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74">
    <w:name w:val="xl174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5">
    <w:name w:val="xl175"/>
    <w:basedOn w:val="a"/>
    <w:rsid w:val="0035193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76">
    <w:name w:val="xl17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7">
    <w:name w:val="xl17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78">
    <w:name w:val="xl178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179">
    <w:name w:val="xl17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0">
    <w:name w:val="xl180"/>
    <w:basedOn w:val="a"/>
    <w:rsid w:val="003519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1">
    <w:name w:val="xl181"/>
    <w:basedOn w:val="a"/>
    <w:rsid w:val="00351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2">
    <w:name w:val="xl182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3">
    <w:name w:val="xl183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4">
    <w:name w:val="xl184"/>
    <w:basedOn w:val="a"/>
    <w:rsid w:val="003519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5">
    <w:name w:val="xl185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86">
    <w:name w:val="xl186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87">
    <w:name w:val="xl187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8">
    <w:name w:val="xl188"/>
    <w:basedOn w:val="a"/>
    <w:rsid w:val="0035193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89">
    <w:name w:val="xl189"/>
    <w:basedOn w:val="a"/>
    <w:rsid w:val="0035193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0">
    <w:name w:val="xl190"/>
    <w:basedOn w:val="a"/>
    <w:rsid w:val="003519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1">
    <w:name w:val="xl191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192">
    <w:name w:val="xl192"/>
    <w:basedOn w:val="a"/>
    <w:rsid w:val="003519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193">
    <w:name w:val="xl193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94">
    <w:name w:val="xl194"/>
    <w:basedOn w:val="a"/>
    <w:rsid w:val="00351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195">
    <w:name w:val="xl195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196">
    <w:name w:val="xl196"/>
    <w:basedOn w:val="a"/>
    <w:rsid w:val="0035193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7">
    <w:name w:val="xl197"/>
    <w:basedOn w:val="a"/>
    <w:rsid w:val="00351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a"/>
    <w:rsid w:val="003519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9">
    <w:name w:val="xl199"/>
    <w:basedOn w:val="a"/>
    <w:rsid w:val="003519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a"/>
    <w:rsid w:val="0035193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a"/>
    <w:rsid w:val="003519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2">
    <w:name w:val="xl202"/>
    <w:basedOn w:val="a"/>
    <w:rsid w:val="003519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3">
    <w:name w:val="xl203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4">
    <w:name w:val="xl204"/>
    <w:basedOn w:val="a"/>
    <w:rsid w:val="0035193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5">
    <w:name w:val="xl205"/>
    <w:basedOn w:val="a"/>
    <w:rsid w:val="0035193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6">
    <w:name w:val="xl206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07">
    <w:name w:val="xl207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208">
    <w:name w:val="xl208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09">
    <w:name w:val="xl209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0">
    <w:name w:val="xl210"/>
    <w:basedOn w:val="a"/>
    <w:rsid w:val="0035193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rsid w:val="0035193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2">
    <w:name w:val="xl212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3">
    <w:name w:val="xl213"/>
    <w:basedOn w:val="a"/>
    <w:rsid w:val="0035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4">
    <w:name w:val="xl214"/>
    <w:basedOn w:val="a"/>
    <w:rsid w:val="003519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5">
    <w:name w:val="xl215"/>
    <w:basedOn w:val="a"/>
    <w:rsid w:val="003519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6">
    <w:name w:val="xl21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17">
    <w:name w:val="xl21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218">
    <w:name w:val="xl218"/>
    <w:basedOn w:val="a"/>
    <w:rsid w:val="0035193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rsid w:val="003519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351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xl221">
    <w:name w:val="xl221"/>
    <w:basedOn w:val="a"/>
    <w:rsid w:val="003519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3">
    <w:name w:val="xl223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4">
    <w:name w:val="xl224"/>
    <w:basedOn w:val="a"/>
    <w:rsid w:val="0035193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5">
    <w:name w:val="xl225"/>
    <w:basedOn w:val="a"/>
    <w:rsid w:val="0035193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6">
    <w:name w:val="xl226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227">
    <w:name w:val="xl227"/>
    <w:basedOn w:val="a"/>
    <w:rsid w:val="00351934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28">
    <w:name w:val="xl228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29">
    <w:name w:val="xl229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</w:rPr>
  </w:style>
  <w:style w:type="paragraph" w:customStyle="1" w:styleId="xl230">
    <w:name w:val="xl230"/>
    <w:basedOn w:val="a"/>
    <w:rsid w:val="00351934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</w:rPr>
  </w:style>
  <w:style w:type="paragraph" w:customStyle="1" w:styleId="xl231">
    <w:name w:val="xl231"/>
    <w:basedOn w:val="a"/>
    <w:rsid w:val="00351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32">
    <w:name w:val="xl232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3">
    <w:name w:val="xl233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4">
    <w:name w:val="xl234"/>
    <w:basedOn w:val="a"/>
    <w:rsid w:val="0035193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5">
    <w:name w:val="xl235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6">
    <w:name w:val="xl236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</w:rPr>
  </w:style>
  <w:style w:type="paragraph" w:customStyle="1" w:styleId="xl237">
    <w:name w:val="xl237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8">
    <w:name w:val="xl238"/>
    <w:basedOn w:val="a"/>
    <w:rsid w:val="003519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paragraph" w:customStyle="1" w:styleId="xl239">
    <w:name w:val="xl239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0">
    <w:name w:val="xl240"/>
    <w:basedOn w:val="a"/>
    <w:rsid w:val="00351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1">
    <w:name w:val="xl241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242">
    <w:name w:val="xl242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</w:rPr>
  </w:style>
  <w:style w:type="paragraph" w:customStyle="1" w:styleId="xl243">
    <w:name w:val="xl243"/>
    <w:basedOn w:val="a"/>
    <w:rsid w:val="00351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4">
    <w:name w:val="xl244"/>
    <w:basedOn w:val="a"/>
    <w:rsid w:val="00351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5">
    <w:name w:val="xl245"/>
    <w:basedOn w:val="a"/>
    <w:rsid w:val="00351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  <w:style w:type="paragraph" w:customStyle="1" w:styleId="xl246">
    <w:name w:val="xl246"/>
    <w:basedOn w:val="a"/>
    <w:rsid w:val="0035193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024C-EADD-45D9-8085-DCF0852F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2020-11-10T04:32:00Z</cp:lastPrinted>
  <dcterms:created xsi:type="dcterms:W3CDTF">2020-11-10T06:54:00Z</dcterms:created>
  <dcterms:modified xsi:type="dcterms:W3CDTF">2020-11-10T06:54:00Z</dcterms:modified>
</cp:coreProperties>
</file>