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8B4" w:rsidRPr="00636226" w:rsidRDefault="00CE48B4" w:rsidP="00CE48B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21.01</w:t>
      </w:r>
      <w:r w:rsidRPr="00636226">
        <w:rPr>
          <w:rFonts w:ascii="Arial" w:hAnsi="Arial" w:cs="Arial"/>
          <w:b/>
          <w:sz w:val="32"/>
          <w:szCs w:val="32"/>
        </w:rPr>
        <w:t>.20</w:t>
      </w:r>
      <w:r>
        <w:rPr>
          <w:rFonts w:ascii="Arial" w:hAnsi="Arial" w:cs="Arial"/>
          <w:b/>
          <w:sz w:val="32"/>
          <w:szCs w:val="32"/>
        </w:rPr>
        <w:t>20Г</w:t>
      </w:r>
      <w:r w:rsidRPr="00636226">
        <w:rPr>
          <w:rFonts w:ascii="Arial" w:hAnsi="Arial" w:cs="Arial"/>
          <w:b/>
          <w:sz w:val="32"/>
          <w:szCs w:val="32"/>
        </w:rPr>
        <w:t>. №</w:t>
      </w:r>
      <w:r>
        <w:rPr>
          <w:rFonts w:ascii="Arial" w:hAnsi="Arial" w:cs="Arial"/>
          <w:b/>
          <w:sz w:val="32"/>
          <w:szCs w:val="32"/>
        </w:rPr>
        <w:t>9</w:t>
      </w:r>
    </w:p>
    <w:p w:rsidR="00CE48B4" w:rsidRPr="00636226" w:rsidRDefault="00CE48B4" w:rsidP="00CE48B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36226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CE48B4" w:rsidRPr="00636226" w:rsidRDefault="00CE48B4" w:rsidP="00CE48B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36226">
        <w:rPr>
          <w:rFonts w:ascii="Arial" w:hAnsi="Arial" w:cs="Arial"/>
          <w:b/>
          <w:sz w:val="32"/>
          <w:szCs w:val="32"/>
        </w:rPr>
        <w:t>ИРКУТСКАЯ ОБЛАСТЬ</w:t>
      </w:r>
    </w:p>
    <w:p w:rsidR="00CE48B4" w:rsidRDefault="00CE48B4" w:rsidP="00CE48B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МУНИЦИПАЛЬНОЕ ОБРАЗОВАНИЕ </w:t>
      </w:r>
    </w:p>
    <w:p w:rsidR="00CE48B4" w:rsidRPr="00636226" w:rsidRDefault="00CE48B4" w:rsidP="00CE48B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«БОХАНСКИЙ РАЙОН»</w:t>
      </w:r>
    </w:p>
    <w:p w:rsidR="00CE48B4" w:rsidRPr="00AE65B1" w:rsidRDefault="00CE48B4" w:rsidP="00CE48B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AE65B1">
        <w:rPr>
          <w:rFonts w:ascii="Arial" w:hAnsi="Arial" w:cs="Arial"/>
          <w:b/>
          <w:sz w:val="32"/>
          <w:szCs w:val="32"/>
        </w:rPr>
        <w:t>МУНИЦИПАЛЬНОЕ ОБРАЗОВАНИЕ «БУРЕТЬ»</w:t>
      </w:r>
    </w:p>
    <w:p w:rsidR="00CE48B4" w:rsidRPr="00AE65B1" w:rsidRDefault="00CE48B4" w:rsidP="00CE48B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AE65B1">
        <w:rPr>
          <w:rFonts w:ascii="Arial" w:hAnsi="Arial" w:cs="Arial"/>
          <w:b/>
          <w:sz w:val="32"/>
          <w:szCs w:val="32"/>
        </w:rPr>
        <w:t>АДМИНИСТРАЦИЯ</w:t>
      </w:r>
    </w:p>
    <w:p w:rsidR="00CE48B4" w:rsidRDefault="00CE48B4" w:rsidP="00CE48B4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ПОСТАНОВЛЕНИЕ</w:t>
      </w:r>
    </w:p>
    <w:p w:rsidR="00CE48B4" w:rsidRPr="00B76BC7" w:rsidRDefault="00CE48B4" w:rsidP="00CE48B4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:rsidR="00CE48B4" w:rsidRPr="00636226" w:rsidRDefault="00CE48B4" w:rsidP="00CE48B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r>
        <w:rPr>
          <w:rFonts w:ascii="Arial" w:hAnsi="Arial" w:cs="Arial"/>
          <w:b/>
          <w:sz w:val="32"/>
          <w:szCs w:val="32"/>
        </w:rPr>
        <w:t>ОБ ОТМЕНЕ ПОСТАНОВЛЕНИЯ АДМИНИСТРАЦИИ МУНИЦИПАЛЬНОГО ОБРАЗОВАНИЯ «БУРЕТЬ» ОТ 05.03.2018Г. № 33 «ОБ УТВЕРЖДЕНИИ ПОЛОЖЕНИЯ О ФОРМИРОВАНИИ МУНИЦИПАЛЬНОГО ЗАДАНИЯ НА ОКАЗАНИЕ МУНИЦИПАЛЬНЫХ УСЛУГ (ВЫПОЛНЕНИИ РАБОТ) В ОТНОШЕНИИ МУНИЦИПАЛЬНЫХ</w:t>
      </w:r>
      <w:r w:rsidRPr="00390AE9">
        <w:t xml:space="preserve"> </w:t>
      </w:r>
      <w:r w:rsidRPr="00390AE9">
        <w:rPr>
          <w:rFonts w:ascii="Arial" w:hAnsi="Arial" w:cs="Arial"/>
          <w:b/>
          <w:sz w:val="32"/>
          <w:szCs w:val="32"/>
        </w:rPr>
        <w:t>УЧРЕЖДЕНИЙ</w:t>
      </w:r>
      <w:r>
        <w:rPr>
          <w:rFonts w:ascii="Arial" w:hAnsi="Arial" w:cs="Arial"/>
          <w:b/>
          <w:sz w:val="32"/>
          <w:szCs w:val="32"/>
        </w:rPr>
        <w:t xml:space="preserve"> МУНИЦИПАЛЬНОГО ОБРАЗОВАНИЯ «БУРЕТЬ»</w:t>
      </w:r>
      <w:r w:rsidRPr="00390AE9">
        <w:rPr>
          <w:rFonts w:ascii="Arial" w:hAnsi="Arial" w:cs="Arial"/>
          <w:b/>
          <w:sz w:val="32"/>
          <w:szCs w:val="32"/>
        </w:rPr>
        <w:t xml:space="preserve"> И ФИНАНСОВОМ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390AE9">
        <w:rPr>
          <w:rFonts w:ascii="Arial" w:hAnsi="Arial" w:cs="Arial"/>
          <w:b/>
          <w:sz w:val="32"/>
          <w:szCs w:val="32"/>
        </w:rPr>
        <w:t>ОБЕСПЕЧЕНИИ ВЫПОЛНЕНИЯ МУНИЦИПАЛЬНОГО ЗАДАНИЯ</w:t>
      </w:r>
      <w:r w:rsidR="00E174E5">
        <w:rPr>
          <w:rFonts w:ascii="Arial" w:hAnsi="Arial" w:cs="Arial"/>
          <w:b/>
          <w:sz w:val="32"/>
          <w:szCs w:val="32"/>
        </w:rPr>
        <w:t>»</w:t>
      </w:r>
    </w:p>
    <w:bookmarkEnd w:id="0"/>
    <w:p w:rsidR="00CE48B4" w:rsidRPr="00636226" w:rsidRDefault="00CE48B4" w:rsidP="00CE48B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E48B4" w:rsidRDefault="00CE48B4" w:rsidP="00CE48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26F43">
        <w:rPr>
          <w:rFonts w:ascii="Arial" w:hAnsi="Arial" w:cs="Arial"/>
          <w:sz w:val="24"/>
          <w:szCs w:val="24"/>
        </w:rPr>
        <w:t>В соответствии с пунктами 3 и 4 статьи 69.2</w:t>
      </w:r>
      <w:r>
        <w:rPr>
          <w:rFonts w:ascii="Arial" w:hAnsi="Arial" w:cs="Arial"/>
          <w:sz w:val="24"/>
          <w:szCs w:val="24"/>
        </w:rPr>
        <w:t xml:space="preserve"> ,статьи 161</w:t>
      </w:r>
      <w:r w:rsidRPr="00126F43">
        <w:rPr>
          <w:rFonts w:ascii="Arial" w:hAnsi="Arial" w:cs="Arial"/>
          <w:sz w:val="24"/>
          <w:szCs w:val="24"/>
        </w:rPr>
        <w:t xml:space="preserve"> Бюджетного кодекса Российской Федерации, подпунктом 1 пункта 7 статьи 9.2 Федерального закона "О некоммерческих организациях" и частью 5 статьи 4 Федерального закона "Об автономных учреждениях"</w:t>
      </w:r>
      <w:r>
        <w:rPr>
          <w:rFonts w:ascii="Arial" w:hAnsi="Arial" w:cs="Arial"/>
          <w:sz w:val="24"/>
          <w:szCs w:val="24"/>
        </w:rPr>
        <w:t>, руководствуясь</w:t>
      </w:r>
      <w:r w:rsidRPr="00126F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Уставом муниципального образования «Буреть», администрация муниципального образования «Буреть»</w:t>
      </w:r>
    </w:p>
    <w:p w:rsidR="00CE48B4" w:rsidRDefault="00CE48B4" w:rsidP="00CE48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E48B4" w:rsidRDefault="00CE48B4" w:rsidP="00CE48B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sz w:val="30"/>
          <w:szCs w:val="30"/>
        </w:rPr>
      </w:pPr>
      <w:r w:rsidRPr="00636226">
        <w:rPr>
          <w:rFonts w:ascii="Arial" w:hAnsi="Arial" w:cs="Arial"/>
          <w:b/>
          <w:sz w:val="30"/>
          <w:szCs w:val="30"/>
        </w:rPr>
        <w:t>ПОСТАНОВЛЯ</w:t>
      </w:r>
      <w:r>
        <w:rPr>
          <w:rFonts w:ascii="Arial" w:hAnsi="Arial" w:cs="Arial"/>
          <w:b/>
          <w:sz w:val="30"/>
          <w:szCs w:val="30"/>
        </w:rPr>
        <w:t>ЕТ</w:t>
      </w:r>
      <w:r w:rsidRPr="00636226">
        <w:rPr>
          <w:rFonts w:ascii="Arial" w:hAnsi="Arial" w:cs="Arial"/>
          <w:b/>
          <w:sz w:val="30"/>
          <w:szCs w:val="30"/>
        </w:rPr>
        <w:t>:</w:t>
      </w:r>
    </w:p>
    <w:p w:rsidR="00CE48B4" w:rsidRPr="00126F43" w:rsidRDefault="00CE48B4" w:rsidP="00CE48B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CE48B4" w:rsidRDefault="00CE48B4" w:rsidP="00CE48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26F43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>Отменить постановление администрации муниципального образования «Буреть» от 05.03.2018г. № 33 «Об у</w:t>
      </w:r>
      <w:r w:rsidRPr="00126F43">
        <w:rPr>
          <w:rFonts w:ascii="Arial" w:hAnsi="Arial" w:cs="Arial"/>
          <w:sz w:val="24"/>
          <w:szCs w:val="24"/>
        </w:rPr>
        <w:t>твер</w:t>
      </w:r>
      <w:r>
        <w:rPr>
          <w:rFonts w:ascii="Arial" w:hAnsi="Arial" w:cs="Arial"/>
          <w:sz w:val="24"/>
          <w:szCs w:val="24"/>
        </w:rPr>
        <w:t xml:space="preserve">ждении </w:t>
      </w:r>
      <w:proofErr w:type="gramStart"/>
      <w:r>
        <w:rPr>
          <w:rFonts w:ascii="Arial" w:hAnsi="Arial" w:cs="Arial"/>
          <w:sz w:val="24"/>
          <w:szCs w:val="24"/>
        </w:rPr>
        <w:t>Положение</w:t>
      </w:r>
      <w:proofErr w:type="gramEnd"/>
      <w:r>
        <w:rPr>
          <w:rFonts w:ascii="Arial" w:hAnsi="Arial" w:cs="Arial"/>
          <w:sz w:val="24"/>
          <w:szCs w:val="24"/>
        </w:rPr>
        <w:t xml:space="preserve"> о формировании муниципального задания на оказание муниципальных услуг (выполнение работ) в отношении муниципальных учреждений муниципального образования «Буреть» и финансовом обеспечении выполнения муниципального задания» </w:t>
      </w:r>
    </w:p>
    <w:p w:rsidR="00E174E5" w:rsidRPr="00006996" w:rsidRDefault="00E174E5" w:rsidP="00E174E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 xml:space="preserve"> </w:t>
      </w:r>
      <w:r w:rsidRPr="00006996">
        <w:rPr>
          <w:rFonts w:ascii="Arial" w:hAnsi="Arial" w:cs="Arial"/>
          <w:sz w:val="24"/>
          <w:szCs w:val="24"/>
        </w:rPr>
        <w:t xml:space="preserve">Настоящее постановление вступает в силу со дня его </w:t>
      </w:r>
      <w:r>
        <w:rPr>
          <w:rFonts w:ascii="Arial" w:hAnsi="Arial" w:cs="Arial"/>
          <w:sz w:val="24"/>
          <w:szCs w:val="24"/>
        </w:rPr>
        <w:t>официального опубликования и распространяется на правоотношения, возникшие с 27 мая 2019г</w:t>
      </w:r>
      <w:r w:rsidRPr="00006996">
        <w:rPr>
          <w:rFonts w:ascii="Arial" w:hAnsi="Arial" w:cs="Arial"/>
          <w:sz w:val="24"/>
          <w:szCs w:val="24"/>
        </w:rPr>
        <w:t>.</w:t>
      </w:r>
    </w:p>
    <w:p w:rsidR="00CE48B4" w:rsidRDefault="00CE48B4" w:rsidP="00CE48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E48B4" w:rsidRPr="00636226" w:rsidRDefault="00CE48B4" w:rsidP="00CE48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CE48B4" w:rsidRPr="00636226" w:rsidRDefault="00CE48B4" w:rsidP="00CE48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36226">
        <w:rPr>
          <w:rFonts w:ascii="Arial" w:hAnsi="Arial" w:cs="Arial"/>
          <w:sz w:val="24"/>
          <w:szCs w:val="24"/>
        </w:rPr>
        <w:t xml:space="preserve">Глава администрации </w:t>
      </w:r>
    </w:p>
    <w:p w:rsidR="00CE48B4" w:rsidRPr="0062723B" w:rsidRDefault="00CE48B4" w:rsidP="00CE48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2723B">
        <w:rPr>
          <w:rFonts w:ascii="Arial" w:hAnsi="Arial" w:cs="Arial"/>
          <w:sz w:val="24"/>
          <w:szCs w:val="24"/>
        </w:rPr>
        <w:t>МО «</w:t>
      </w:r>
      <w:r>
        <w:rPr>
          <w:rFonts w:ascii="Arial" w:hAnsi="Arial" w:cs="Arial"/>
          <w:sz w:val="24"/>
          <w:szCs w:val="24"/>
        </w:rPr>
        <w:t>Буреть</w:t>
      </w:r>
      <w:r w:rsidRPr="0062723B">
        <w:rPr>
          <w:rFonts w:ascii="Arial" w:hAnsi="Arial" w:cs="Arial"/>
          <w:sz w:val="24"/>
          <w:szCs w:val="24"/>
        </w:rPr>
        <w:t>»</w:t>
      </w:r>
    </w:p>
    <w:p w:rsidR="00CE48B4" w:rsidRPr="0062723B" w:rsidRDefault="00CE48B4" w:rsidP="00CE48B4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А.С.Ткач</w:t>
      </w:r>
      <w:proofErr w:type="spellEnd"/>
    </w:p>
    <w:p w:rsidR="00CE48B4" w:rsidRDefault="00CE48B4" w:rsidP="00CE48B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45A58" w:rsidRDefault="00445A58"/>
    <w:sectPr w:rsidR="00445A58" w:rsidSect="00CE48B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8B4"/>
    <w:rsid w:val="002F0863"/>
    <w:rsid w:val="00445A58"/>
    <w:rsid w:val="00CE48B4"/>
    <w:rsid w:val="00E1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8B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E48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No Spacing"/>
    <w:uiPriority w:val="1"/>
    <w:qFormat/>
    <w:rsid w:val="00CE48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8B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E48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No Spacing"/>
    <w:uiPriority w:val="1"/>
    <w:qFormat/>
    <w:rsid w:val="00CE48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ИринаЮрьевна</dc:creator>
  <cp:lastModifiedBy>ИринаЮрьевна</cp:lastModifiedBy>
  <cp:revision>1</cp:revision>
  <cp:lastPrinted>2020-01-23T04:09:00Z</cp:lastPrinted>
  <dcterms:created xsi:type="dcterms:W3CDTF">2020-01-23T03:55:00Z</dcterms:created>
  <dcterms:modified xsi:type="dcterms:W3CDTF">2020-01-23T04:53:00Z</dcterms:modified>
</cp:coreProperties>
</file>