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AB" w:rsidRPr="00E335C4" w:rsidRDefault="007C59AB" w:rsidP="007C59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02.12.2019</w:t>
      </w:r>
      <w:r w:rsidRPr="00E335C4">
        <w:rPr>
          <w:rFonts w:ascii="Arial" w:hAnsi="Arial" w:cs="Arial"/>
          <w:b/>
          <w:bCs/>
          <w:sz w:val="32"/>
          <w:szCs w:val="32"/>
        </w:rPr>
        <w:t xml:space="preserve"> г. №</w:t>
      </w:r>
      <w:r>
        <w:rPr>
          <w:rFonts w:ascii="Arial" w:hAnsi="Arial" w:cs="Arial"/>
          <w:b/>
          <w:bCs/>
          <w:sz w:val="32"/>
          <w:szCs w:val="32"/>
        </w:rPr>
        <w:t xml:space="preserve"> 66</w:t>
      </w:r>
    </w:p>
    <w:p w:rsidR="007C59AB" w:rsidRPr="00E335C4" w:rsidRDefault="007C59AB" w:rsidP="007C59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335C4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7C59AB" w:rsidRPr="00E335C4" w:rsidRDefault="007C59AB" w:rsidP="007C59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335C4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7C59AB" w:rsidRPr="00E335C4" w:rsidRDefault="007C59AB" w:rsidP="007C59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335C4">
        <w:rPr>
          <w:rFonts w:ascii="Arial" w:hAnsi="Arial" w:cs="Arial"/>
          <w:b/>
          <w:bCs/>
          <w:sz w:val="32"/>
          <w:szCs w:val="32"/>
        </w:rPr>
        <w:t>БОХАНСКИЙ</w:t>
      </w:r>
      <w:r>
        <w:rPr>
          <w:rFonts w:ascii="Arial" w:hAnsi="Arial" w:cs="Arial"/>
          <w:b/>
          <w:bCs/>
          <w:sz w:val="32"/>
          <w:szCs w:val="32"/>
        </w:rPr>
        <w:t xml:space="preserve"> МУНИЦИПАЛЬНЫЙ</w:t>
      </w:r>
      <w:r w:rsidRPr="00E335C4">
        <w:rPr>
          <w:rFonts w:ascii="Arial" w:hAnsi="Arial" w:cs="Arial"/>
          <w:b/>
          <w:bCs/>
          <w:sz w:val="32"/>
          <w:szCs w:val="32"/>
        </w:rPr>
        <w:t xml:space="preserve"> РАЙОН</w:t>
      </w:r>
    </w:p>
    <w:p w:rsidR="007C59AB" w:rsidRPr="00E335C4" w:rsidRDefault="007C59AB" w:rsidP="007C59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335C4">
        <w:rPr>
          <w:rFonts w:ascii="Arial" w:hAnsi="Arial" w:cs="Arial"/>
          <w:b/>
          <w:bCs/>
          <w:sz w:val="32"/>
          <w:szCs w:val="32"/>
        </w:rPr>
        <w:t>МУНИЦИПАЛЬНОГО ОБРАЗОВАНИЯ «</w:t>
      </w:r>
      <w:r>
        <w:rPr>
          <w:rFonts w:ascii="Arial" w:hAnsi="Arial" w:cs="Arial"/>
          <w:b/>
          <w:bCs/>
          <w:sz w:val="32"/>
          <w:szCs w:val="32"/>
        </w:rPr>
        <w:t>БУРЕТЬ</w:t>
      </w:r>
      <w:r w:rsidRPr="00E335C4">
        <w:rPr>
          <w:rFonts w:ascii="Arial" w:hAnsi="Arial" w:cs="Arial"/>
          <w:b/>
          <w:bCs/>
          <w:sz w:val="32"/>
          <w:szCs w:val="32"/>
        </w:rPr>
        <w:t>»</w:t>
      </w:r>
    </w:p>
    <w:p w:rsidR="007C59AB" w:rsidRPr="00E335C4" w:rsidRDefault="007C59AB" w:rsidP="007C59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:rsidR="007C59AB" w:rsidRPr="00E335C4" w:rsidRDefault="007C59AB" w:rsidP="007C59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335C4">
        <w:rPr>
          <w:rFonts w:ascii="Arial" w:hAnsi="Arial" w:cs="Arial"/>
          <w:b/>
          <w:sz w:val="32"/>
          <w:szCs w:val="32"/>
        </w:rPr>
        <w:t>РЕШЕНИЕ</w:t>
      </w:r>
    </w:p>
    <w:p w:rsidR="007C59AB" w:rsidRPr="00E335C4" w:rsidRDefault="007C59AB" w:rsidP="007C59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C59AB" w:rsidRDefault="007C59AB" w:rsidP="007C59AB">
      <w:pPr>
        <w:spacing w:after="0" w:line="240" w:lineRule="auto"/>
        <w:jc w:val="center"/>
        <w:rPr>
          <w:b/>
          <w:sz w:val="28"/>
          <w:szCs w:val="28"/>
        </w:rPr>
      </w:pPr>
      <w:r w:rsidRPr="00E335C4">
        <w:rPr>
          <w:rFonts w:ascii="Arial" w:hAnsi="Arial" w:cs="Arial"/>
          <w:b/>
          <w:sz w:val="32"/>
          <w:szCs w:val="32"/>
        </w:rPr>
        <w:t xml:space="preserve">ОБ УТВЕРЖДЕНИИ </w:t>
      </w:r>
      <w:r>
        <w:rPr>
          <w:rFonts w:ascii="Arial" w:hAnsi="Arial" w:cs="Arial"/>
          <w:b/>
          <w:sz w:val="32"/>
          <w:szCs w:val="32"/>
        </w:rPr>
        <w:t xml:space="preserve">ПАСПОРТА ОБЩЕСТВЕННО ЗНАЧИМОГО </w:t>
      </w:r>
      <w:r w:rsidRPr="00E335C4">
        <w:rPr>
          <w:rFonts w:ascii="Arial" w:hAnsi="Arial" w:cs="Arial"/>
          <w:b/>
          <w:sz w:val="32"/>
          <w:szCs w:val="32"/>
        </w:rPr>
        <w:t>ПРОЕКТА</w:t>
      </w:r>
      <w:r w:rsidR="001452A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С УЧАСТИЕМ ГРАЖДАН, ПРОЖИВАЮЩИХ В </w:t>
      </w:r>
      <w:r w:rsidR="00C06ED6">
        <w:rPr>
          <w:rFonts w:ascii="Arial" w:hAnsi="Arial" w:cs="Arial"/>
          <w:b/>
          <w:sz w:val="32"/>
          <w:szCs w:val="32"/>
        </w:rPr>
        <w:t>МУНИЦИПАЛЬНОМ ОБРАЗОВАНИИ «БУРЕТЬ»</w:t>
      </w:r>
    </w:p>
    <w:p w:rsidR="007C59AB" w:rsidRDefault="007C59AB" w:rsidP="007C59A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C59AB" w:rsidRDefault="00C06ED6" w:rsidP="007C59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целях благоустройства территории поселения и организации досуга детей и реализации мероприятий подпрограммы «Устойчивое развитие сельских территорий Иркутской области на 2019-2024годы государственной программы Иркутской области «Развитие сельского хозяйства и регулирование рынков сельскохозяйственной продукции, сырья и продовольствия» на 2019-2024 годы, утвержденной Постановлением Правительства Иркутской области от 26 октября 2018года № 772-пп, руководствуясь </w:t>
      </w:r>
      <w:r w:rsidR="007C59AB">
        <w:rPr>
          <w:rFonts w:ascii="Arial" w:hAnsi="Arial" w:cs="Arial"/>
          <w:sz w:val="24"/>
          <w:szCs w:val="24"/>
        </w:rPr>
        <w:t>Федеральн</w:t>
      </w:r>
      <w:r>
        <w:rPr>
          <w:rFonts w:ascii="Arial" w:hAnsi="Arial" w:cs="Arial"/>
          <w:sz w:val="24"/>
          <w:szCs w:val="24"/>
        </w:rPr>
        <w:t>ым</w:t>
      </w:r>
      <w:r w:rsidR="007C5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</w:t>
      </w:r>
      <w:r w:rsidR="007C59AB">
        <w:rPr>
          <w:rFonts w:ascii="Arial" w:hAnsi="Arial" w:cs="Arial"/>
          <w:sz w:val="24"/>
          <w:szCs w:val="24"/>
        </w:rPr>
        <w:t>акон</w:t>
      </w:r>
      <w:r>
        <w:rPr>
          <w:rFonts w:ascii="Arial" w:hAnsi="Arial" w:cs="Arial"/>
          <w:sz w:val="24"/>
          <w:szCs w:val="24"/>
        </w:rPr>
        <w:t>ом</w:t>
      </w:r>
      <w:r w:rsidR="007C59AB">
        <w:rPr>
          <w:rFonts w:ascii="Arial" w:hAnsi="Arial" w:cs="Arial"/>
          <w:sz w:val="24"/>
          <w:szCs w:val="24"/>
        </w:rPr>
        <w:t xml:space="preserve">  №131-ФЗ от 06.10.2003 г. «Об общих принципах организации</w:t>
      </w:r>
      <w:proofErr w:type="gramEnd"/>
      <w:r w:rsidR="007C59AB">
        <w:rPr>
          <w:rFonts w:ascii="Arial" w:hAnsi="Arial" w:cs="Arial"/>
          <w:sz w:val="24"/>
          <w:szCs w:val="24"/>
        </w:rPr>
        <w:t xml:space="preserve"> местного самоуправления в Российской Федерации», Устава МО «Буреть», Дума муниципального образования «Буреть»</w:t>
      </w:r>
    </w:p>
    <w:p w:rsidR="007C59AB" w:rsidRPr="00E335C4" w:rsidRDefault="007C59AB" w:rsidP="007C59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59AB" w:rsidRDefault="007C59AB" w:rsidP="007C59A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РЕШИЛА:</w:t>
      </w:r>
    </w:p>
    <w:p w:rsidR="007C59AB" w:rsidRDefault="007C59AB" w:rsidP="007C59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59AB" w:rsidRDefault="007C59AB" w:rsidP="007C59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1.Утвердить Паспорт общественно значимого проекта с участием граждан, проживающих в сельском п</w:t>
      </w:r>
      <w:r w:rsidR="00C06ED6">
        <w:rPr>
          <w:rFonts w:ascii="Arial" w:hAnsi="Arial" w:cs="Arial"/>
          <w:sz w:val="24"/>
          <w:szCs w:val="24"/>
        </w:rPr>
        <w:t>оселении в Иркутской области – Спортивная площадка «Спорт-залог здоровья» с. Буреть ул. Чапаева 21</w:t>
      </w:r>
      <w:r w:rsidR="000D7114">
        <w:rPr>
          <w:rFonts w:ascii="Arial" w:hAnsi="Arial" w:cs="Arial"/>
          <w:sz w:val="24"/>
          <w:szCs w:val="24"/>
        </w:rPr>
        <w:t>В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Иркутской области на 2020 год, в рамках мероприятия «</w:t>
      </w:r>
      <w:proofErr w:type="spellStart"/>
      <w:r>
        <w:rPr>
          <w:rFonts w:ascii="Arial" w:hAnsi="Arial" w:cs="Arial"/>
          <w:sz w:val="24"/>
          <w:szCs w:val="24"/>
        </w:rPr>
        <w:t>Грантовая</w:t>
      </w:r>
      <w:proofErr w:type="spellEnd"/>
      <w:r>
        <w:rPr>
          <w:rFonts w:ascii="Arial" w:hAnsi="Arial" w:cs="Arial"/>
          <w:sz w:val="24"/>
          <w:szCs w:val="24"/>
        </w:rPr>
        <w:t xml:space="preserve"> поддержка местных инициатив граждан, проживающих в сельской местности», Подпрограмма </w:t>
      </w:r>
      <w:r w:rsidRPr="00A003B9">
        <w:rPr>
          <w:rFonts w:ascii="Arial" w:hAnsi="Arial" w:cs="Arial"/>
          <w:sz w:val="24"/>
          <w:szCs w:val="24"/>
        </w:rPr>
        <w:t>«Устойчивое развитие сельских территорий Иркутской области на 2019-2024 годы государственной программы Иркутской области «Развитие сельского</w:t>
      </w:r>
      <w:proofErr w:type="gramEnd"/>
      <w:r w:rsidRPr="00A003B9">
        <w:rPr>
          <w:rFonts w:ascii="Arial" w:hAnsi="Arial" w:cs="Arial"/>
          <w:sz w:val="24"/>
          <w:szCs w:val="24"/>
        </w:rPr>
        <w:t xml:space="preserve"> хозяйства и регулирование рынков сельскохозяйственной продукции, сырья и продовольствия» на 2019-2024 годы, утвержденной постановлением Правительства Иркутской области от 26 октября 2018 года № 772-пп.</w:t>
      </w:r>
    </w:p>
    <w:p w:rsidR="00C06ED6" w:rsidRPr="00A003B9" w:rsidRDefault="00C06ED6" w:rsidP="007C59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Принять участие в конкурсе </w:t>
      </w:r>
      <w:r w:rsidRPr="008C4EC4">
        <w:rPr>
          <w:rFonts w:ascii="Arial" w:eastAsia="Times New Roman" w:hAnsi="Arial" w:cs="Arial"/>
          <w:sz w:val="24"/>
          <w:szCs w:val="24"/>
        </w:rPr>
        <w:t xml:space="preserve">на получение гранта, для реализации общественно значимого проекта с участием граждан, проживающих в сельской </w:t>
      </w:r>
      <w:r w:rsidR="00104AA0">
        <w:rPr>
          <w:rFonts w:ascii="Arial" w:eastAsia="Times New Roman" w:hAnsi="Arial" w:cs="Arial"/>
          <w:sz w:val="24"/>
          <w:szCs w:val="24"/>
        </w:rPr>
        <w:t>поселении Иркутской области</w:t>
      </w:r>
      <w:r w:rsidRPr="008C4EC4">
        <w:rPr>
          <w:rFonts w:ascii="Arial" w:eastAsia="Times New Roman" w:hAnsi="Arial" w:cs="Arial"/>
          <w:sz w:val="24"/>
          <w:szCs w:val="24"/>
        </w:rPr>
        <w:t xml:space="preserve"> – Создание и обустройство зоны отдыха</w:t>
      </w:r>
      <w:r w:rsidR="00104AA0">
        <w:rPr>
          <w:rFonts w:ascii="Arial" w:eastAsia="Times New Roman" w:hAnsi="Arial" w:cs="Arial"/>
          <w:sz w:val="24"/>
          <w:szCs w:val="24"/>
        </w:rPr>
        <w:t>, спортивных и детских игровых площадок.</w:t>
      </w:r>
    </w:p>
    <w:p w:rsidR="007C59AB" w:rsidRDefault="00104AA0" w:rsidP="007C59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C59AB">
        <w:rPr>
          <w:rFonts w:ascii="Arial" w:hAnsi="Arial" w:cs="Arial"/>
          <w:sz w:val="24"/>
          <w:szCs w:val="24"/>
        </w:rPr>
        <w:t>.Настоящее решение опубликовать в газете «Вестник» МО «Буреть» и на официальном сайте администрации муниципального образования «Буреть» в сети интернет.</w:t>
      </w:r>
    </w:p>
    <w:p w:rsidR="007C59AB" w:rsidRDefault="007C59AB" w:rsidP="007C59AB">
      <w:pPr>
        <w:spacing w:after="0"/>
        <w:rPr>
          <w:rFonts w:ascii="Arial" w:hAnsi="Arial" w:cs="Arial"/>
        </w:rPr>
      </w:pPr>
    </w:p>
    <w:p w:rsidR="007C59AB" w:rsidRDefault="007C59AB" w:rsidP="007C59AB">
      <w:pPr>
        <w:spacing w:after="0"/>
        <w:rPr>
          <w:rFonts w:ascii="Arial" w:hAnsi="Arial" w:cs="Arial"/>
        </w:rPr>
      </w:pPr>
    </w:p>
    <w:p w:rsidR="007C59AB" w:rsidRDefault="007C59AB" w:rsidP="007C59AB">
      <w:pPr>
        <w:pStyle w:val="ConsPlusTitle"/>
        <w:widowControl/>
        <w:tabs>
          <w:tab w:val="left" w:pos="5220"/>
        </w:tabs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7C59AB" w:rsidRDefault="007C59AB" w:rsidP="007C59AB">
      <w:pPr>
        <w:pStyle w:val="ConsPlusTitle"/>
        <w:widowControl/>
        <w:tabs>
          <w:tab w:val="left" w:pos="5220"/>
        </w:tabs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7C59AB" w:rsidRDefault="007C59AB" w:rsidP="007C59AB">
      <w:pPr>
        <w:pStyle w:val="ConsPlusTitle"/>
        <w:widowControl/>
        <w:tabs>
          <w:tab w:val="left" w:pos="5220"/>
        </w:tabs>
        <w:jc w:val="both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А.С.Ткач</w:t>
      </w:r>
      <w:proofErr w:type="spellEnd"/>
    </w:p>
    <w:p w:rsidR="007C59AB" w:rsidRDefault="007C59AB" w:rsidP="007C59AB">
      <w:pPr>
        <w:spacing w:after="0"/>
        <w:jc w:val="both"/>
      </w:pPr>
    </w:p>
    <w:sectPr w:rsidR="007C59AB" w:rsidSect="00E335C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AB"/>
    <w:rsid w:val="000D7114"/>
    <w:rsid w:val="00104AA0"/>
    <w:rsid w:val="001452A2"/>
    <w:rsid w:val="00313F1F"/>
    <w:rsid w:val="007C59AB"/>
    <w:rsid w:val="00913BB3"/>
    <w:rsid w:val="00C0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5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5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5</cp:revision>
  <cp:lastPrinted>2019-12-20T04:20:00Z</cp:lastPrinted>
  <dcterms:created xsi:type="dcterms:W3CDTF">2019-12-20T00:34:00Z</dcterms:created>
  <dcterms:modified xsi:type="dcterms:W3CDTF">2019-12-20T04:35:00Z</dcterms:modified>
</cp:coreProperties>
</file>