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441E8E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31</w:t>
      </w:r>
      <w:r w:rsidR="00682787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10</w:t>
      </w:r>
      <w:r w:rsidR="00682787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 w:rsidR="00664D35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60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ДЕКАБРЯ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9E2DBB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E2DBB">
        <w:rPr>
          <w:rFonts w:ascii="Arial" w:hAnsi="Arial" w:cs="Arial"/>
          <w:b/>
          <w:sz w:val="30"/>
          <w:szCs w:val="30"/>
        </w:rPr>
        <w:t>РЕШИЛА:</w:t>
      </w:r>
    </w:p>
    <w:p w:rsidR="009E2DBB" w:rsidRPr="009E2DBB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D5C79" w:rsidRPr="00ED5C79" w:rsidRDefault="00E439E6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C6CC1">
        <w:rPr>
          <w:rFonts w:ascii="Arial" w:hAnsi="Arial" w:cs="Arial"/>
          <w:sz w:val="24"/>
          <w:szCs w:val="24"/>
        </w:rPr>
        <w:t xml:space="preserve">Внести в решение думы № </w:t>
      </w:r>
      <w:r>
        <w:rPr>
          <w:rFonts w:ascii="Arial" w:hAnsi="Arial" w:cs="Arial"/>
          <w:sz w:val="24"/>
          <w:szCs w:val="24"/>
        </w:rPr>
        <w:t>19</w:t>
      </w:r>
      <w:r w:rsidR="00ED5C79" w:rsidRPr="00ED5C79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="00ED5C79" w:rsidRPr="00ED5C79">
        <w:rPr>
          <w:rFonts w:ascii="Arial" w:hAnsi="Arial" w:cs="Arial"/>
          <w:sz w:val="24"/>
          <w:szCs w:val="24"/>
        </w:rPr>
        <w:t xml:space="preserve"> декабря 201</w:t>
      </w:r>
      <w:r>
        <w:rPr>
          <w:rFonts w:ascii="Arial" w:hAnsi="Arial" w:cs="Arial"/>
          <w:sz w:val="24"/>
          <w:szCs w:val="24"/>
        </w:rPr>
        <w:t>8</w:t>
      </w:r>
      <w:r w:rsidR="00ED5C79" w:rsidRPr="00ED5C79">
        <w:rPr>
          <w:rFonts w:ascii="Arial" w:hAnsi="Arial" w:cs="Arial"/>
          <w:sz w:val="24"/>
          <w:szCs w:val="24"/>
        </w:rPr>
        <w:t xml:space="preserve"> г. «О бюджете муниципального образования «Буреть» на 201</w:t>
      </w:r>
      <w:r>
        <w:rPr>
          <w:rFonts w:ascii="Arial" w:hAnsi="Arial" w:cs="Arial"/>
          <w:sz w:val="24"/>
          <w:szCs w:val="24"/>
        </w:rPr>
        <w:t>9</w:t>
      </w:r>
      <w:r w:rsidR="00ED5C79" w:rsidRPr="00ED5C79">
        <w:rPr>
          <w:rFonts w:ascii="Arial" w:hAnsi="Arial" w:cs="Arial"/>
          <w:sz w:val="24"/>
          <w:szCs w:val="24"/>
        </w:rPr>
        <w:t xml:space="preserve"> г</w:t>
      </w:r>
      <w:r w:rsidR="00ED5C79">
        <w:rPr>
          <w:rFonts w:ascii="Arial" w:hAnsi="Arial" w:cs="Arial"/>
          <w:sz w:val="24"/>
          <w:szCs w:val="24"/>
        </w:rPr>
        <w:t>од и плановый период 20</w:t>
      </w:r>
      <w:r>
        <w:rPr>
          <w:rFonts w:ascii="Arial" w:hAnsi="Arial" w:cs="Arial"/>
          <w:sz w:val="24"/>
          <w:szCs w:val="24"/>
        </w:rPr>
        <w:t>20</w:t>
      </w:r>
      <w:r w:rsidR="00ED5C79">
        <w:rPr>
          <w:rFonts w:ascii="Arial" w:hAnsi="Arial" w:cs="Arial"/>
          <w:sz w:val="24"/>
          <w:szCs w:val="24"/>
        </w:rPr>
        <w:t>-20</w:t>
      </w:r>
      <w:r w:rsidR="00AC6CC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ED5C79">
        <w:rPr>
          <w:rFonts w:ascii="Arial" w:hAnsi="Arial" w:cs="Arial"/>
          <w:sz w:val="24"/>
          <w:szCs w:val="24"/>
        </w:rPr>
        <w:t xml:space="preserve"> г</w:t>
      </w:r>
      <w:r w:rsidR="00AC6CC1">
        <w:rPr>
          <w:rFonts w:ascii="Arial" w:hAnsi="Arial" w:cs="Arial"/>
          <w:sz w:val="24"/>
          <w:szCs w:val="24"/>
        </w:rPr>
        <w:t>г.</w:t>
      </w:r>
      <w:r w:rsidR="00ED5C79" w:rsidRPr="00ED5C79">
        <w:rPr>
          <w:rFonts w:ascii="Arial" w:hAnsi="Arial" w:cs="Arial"/>
          <w:sz w:val="24"/>
          <w:szCs w:val="24"/>
        </w:rPr>
        <w:t>», следующие изменения: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ED5C79" w:rsidRPr="00621221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«</w:t>
      </w:r>
      <w:r w:rsidRPr="00621221">
        <w:rPr>
          <w:rFonts w:ascii="Arial" w:hAnsi="Arial" w:cs="Arial"/>
          <w:sz w:val="24"/>
          <w:szCs w:val="24"/>
        </w:rPr>
        <w:t xml:space="preserve">Утвердить основные характеристики бюджета муниципального образования «Буреть» на </w:t>
      </w:r>
      <w:r w:rsidRPr="00621221">
        <w:rPr>
          <w:rFonts w:ascii="Arial" w:hAnsi="Arial" w:cs="Arial"/>
          <w:sz w:val="24"/>
          <w:szCs w:val="24"/>
          <w:u w:val="single"/>
        </w:rPr>
        <w:t>201</w:t>
      </w:r>
      <w:r w:rsidR="00FC6AAF">
        <w:rPr>
          <w:rFonts w:ascii="Arial" w:hAnsi="Arial" w:cs="Arial"/>
          <w:sz w:val="24"/>
          <w:szCs w:val="24"/>
          <w:u w:val="single"/>
        </w:rPr>
        <w:t>9</w:t>
      </w:r>
      <w:r w:rsidRPr="00621221">
        <w:rPr>
          <w:rFonts w:ascii="Arial" w:hAnsi="Arial" w:cs="Arial"/>
          <w:sz w:val="24"/>
          <w:szCs w:val="24"/>
          <w:u w:val="single"/>
        </w:rPr>
        <w:t xml:space="preserve"> год</w:t>
      </w:r>
      <w:r w:rsidRPr="00621221">
        <w:rPr>
          <w:rFonts w:ascii="Arial" w:hAnsi="Arial" w:cs="Arial"/>
          <w:sz w:val="24"/>
          <w:szCs w:val="24"/>
        </w:rPr>
        <w:t>:</w:t>
      </w:r>
    </w:p>
    <w:p w:rsidR="00AC6CC1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221">
        <w:rPr>
          <w:rFonts w:ascii="Arial" w:hAnsi="Arial" w:cs="Arial"/>
          <w:sz w:val="24"/>
          <w:szCs w:val="24"/>
        </w:rPr>
        <w:t xml:space="preserve">прогнозируемый </w:t>
      </w:r>
      <w:r w:rsidRPr="00621221">
        <w:rPr>
          <w:rFonts w:ascii="Arial" w:hAnsi="Arial" w:cs="Arial"/>
          <w:sz w:val="24"/>
          <w:szCs w:val="24"/>
          <w:u w:val="single"/>
        </w:rPr>
        <w:t>общий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объем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доходов</w:t>
      </w:r>
      <w:r w:rsidRPr="00621221">
        <w:rPr>
          <w:rFonts w:ascii="Arial" w:hAnsi="Arial" w:cs="Arial"/>
          <w:sz w:val="24"/>
          <w:szCs w:val="24"/>
        </w:rPr>
        <w:t xml:space="preserve"> бюджета в сумме </w:t>
      </w:r>
      <w:r w:rsidR="00F16F4B">
        <w:rPr>
          <w:rFonts w:ascii="Arial" w:hAnsi="Arial" w:cs="Arial"/>
          <w:sz w:val="24"/>
          <w:szCs w:val="24"/>
          <w:u w:val="single"/>
        </w:rPr>
        <w:t>13 589 290</w:t>
      </w:r>
      <w:r w:rsidR="00931C14">
        <w:rPr>
          <w:rFonts w:ascii="Arial" w:hAnsi="Arial" w:cs="Arial"/>
          <w:sz w:val="24"/>
          <w:szCs w:val="24"/>
          <w:u w:val="single"/>
        </w:rPr>
        <w:t xml:space="preserve">,00 </w:t>
      </w:r>
      <w:r w:rsidRPr="00621221">
        <w:rPr>
          <w:rFonts w:ascii="Arial" w:hAnsi="Arial" w:cs="Arial"/>
          <w:sz w:val="24"/>
          <w:szCs w:val="24"/>
          <w:u w:val="single"/>
        </w:rPr>
        <w:t>рублей</w:t>
      </w:r>
      <w:r w:rsidRPr="00621221">
        <w:rPr>
          <w:rFonts w:ascii="Arial" w:hAnsi="Arial" w:cs="Arial"/>
          <w:sz w:val="24"/>
          <w:szCs w:val="24"/>
        </w:rPr>
        <w:t xml:space="preserve">, из них объем </w:t>
      </w:r>
      <w:r w:rsidR="00634233">
        <w:rPr>
          <w:rFonts w:ascii="Arial" w:hAnsi="Arial" w:cs="Arial"/>
          <w:sz w:val="24"/>
          <w:szCs w:val="24"/>
        </w:rPr>
        <w:t>безвозмездных поступлений</w:t>
      </w:r>
      <w:r w:rsidRPr="00621221">
        <w:rPr>
          <w:rFonts w:ascii="Arial" w:hAnsi="Arial" w:cs="Arial"/>
          <w:sz w:val="24"/>
          <w:szCs w:val="24"/>
        </w:rPr>
        <w:t xml:space="preserve">, получаемых из других бюджетов бюджетной системы Российской Федерации, в сумме </w:t>
      </w:r>
      <w:r w:rsidR="00F16F4B">
        <w:rPr>
          <w:rFonts w:ascii="Arial" w:hAnsi="Arial" w:cs="Arial"/>
          <w:sz w:val="24"/>
          <w:szCs w:val="24"/>
        </w:rPr>
        <w:t>11 422 500</w:t>
      </w:r>
      <w:r w:rsidR="00012A30">
        <w:rPr>
          <w:rFonts w:ascii="Arial" w:hAnsi="Arial" w:cs="Arial"/>
          <w:sz w:val="24"/>
          <w:szCs w:val="24"/>
        </w:rPr>
        <w:t>,00</w:t>
      </w:r>
      <w:r w:rsidRPr="00621221">
        <w:rPr>
          <w:rFonts w:ascii="Arial" w:hAnsi="Arial" w:cs="Arial"/>
          <w:sz w:val="24"/>
          <w:szCs w:val="24"/>
        </w:rPr>
        <w:t xml:space="preserve"> рублей</w:t>
      </w:r>
    </w:p>
    <w:p w:rsid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221">
        <w:rPr>
          <w:rFonts w:ascii="Arial" w:hAnsi="Arial" w:cs="Arial"/>
          <w:sz w:val="24"/>
          <w:szCs w:val="24"/>
          <w:u w:val="single"/>
        </w:rPr>
        <w:t>общий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объем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расходов</w:t>
      </w:r>
      <w:r w:rsidRPr="00621221">
        <w:rPr>
          <w:rFonts w:ascii="Arial" w:hAnsi="Arial" w:cs="Arial"/>
          <w:sz w:val="24"/>
          <w:szCs w:val="24"/>
        </w:rPr>
        <w:t xml:space="preserve"> бюджета </w:t>
      </w:r>
      <w:r w:rsidRPr="00621221">
        <w:rPr>
          <w:rFonts w:ascii="Arial" w:hAnsi="Arial" w:cs="Arial"/>
          <w:sz w:val="24"/>
          <w:szCs w:val="24"/>
          <w:u w:val="single"/>
        </w:rPr>
        <w:t>в</w:t>
      </w:r>
      <w:r w:rsidR="00274AFE">
        <w:rPr>
          <w:rFonts w:ascii="Arial" w:hAnsi="Arial" w:cs="Arial"/>
          <w:sz w:val="24"/>
          <w:szCs w:val="24"/>
          <w:u w:val="single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201</w:t>
      </w:r>
      <w:r w:rsidR="00FC6AAF">
        <w:rPr>
          <w:rFonts w:ascii="Arial" w:hAnsi="Arial" w:cs="Arial"/>
          <w:sz w:val="24"/>
          <w:szCs w:val="24"/>
          <w:u w:val="single"/>
        </w:rPr>
        <w:t>9</w:t>
      </w:r>
      <w:r w:rsidRPr="00621221">
        <w:rPr>
          <w:rFonts w:ascii="Arial" w:hAnsi="Arial" w:cs="Arial"/>
          <w:sz w:val="24"/>
          <w:szCs w:val="24"/>
        </w:rPr>
        <w:t xml:space="preserve"> году составит </w:t>
      </w:r>
      <w:r w:rsidR="00F16F4B">
        <w:rPr>
          <w:rFonts w:ascii="Arial" w:hAnsi="Arial" w:cs="Arial"/>
          <w:sz w:val="24"/>
          <w:szCs w:val="24"/>
        </w:rPr>
        <w:t>15 112 484,64</w:t>
      </w:r>
      <w:r w:rsidR="001F57E1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рублей</w:t>
      </w:r>
      <w:r w:rsidRPr="00621221">
        <w:rPr>
          <w:rFonts w:ascii="Arial" w:hAnsi="Arial" w:cs="Arial"/>
          <w:sz w:val="24"/>
          <w:szCs w:val="24"/>
        </w:rPr>
        <w:t>;</w:t>
      </w:r>
    </w:p>
    <w:p w:rsidR="00766452" w:rsidRDefault="00D90F89" w:rsidP="009E2DBB">
      <w:pPr>
        <w:pStyle w:val="ConsPlusNormal"/>
        <w:ind w:firstLine="709"/>
        <w:jc w:val="both"/>
        <w:rPr>
          <w:sz w:val="24"/>
          <w:szCs w:val="24"/>
        </w:rPr>
      </w:pPr>
      <w:r w:rsidRPr="00D90F89">
        <w:rPr>
          <w:sz w:val="24"/>
          <w:szCs w:val="24"/>
          <w:u w:val="single"/>
        </w:rPr>
        <w:t>размер дефицита</w:t>
      </w:r>
      <w:r w:rsidRPr="003D2F34">
        <w:rPr>
          <w:sz w:val="24"/>
          <w:szCs w:val="24"/>
        </w:rPr>
        <w:t xml:space="preserve"> местного бюджета в сумме </w:t>
      </w:r>
      <w:r w:rsidR="00766452">
        <w:rPr>
          <w:sz w:val="24"/>
          <w:szCs w:val="24"/>
        </w:rPr>
        <w:t>1 523 194,64</w:t>
      </w:r>
      <w:r w:rsidRPr="003D2F34">
        <w:rPr>
          <w:sz w:val="24"/>
          <w:szCs w:val="24"/>
        </w:rPr>
        <w:t xml:space="preserve"> тыс. руб.</w:t>
      </w:r>
    </w:p>
    <w:p w:rsidR="00D90F89" w:rsidRPr="003D2F34" w:rsidRDefault="00D90F89" w:rsidP="009E2DBB">
      <w:pPr>
        <w:pStyle w:val="ConsPlusNormal"/>
        <w:ind w:firstLine="709"/>
        <w:jc w:val="both"/>
        <w:rPr>
          <w:sz w:val="24"/>
          <w:szCs w:val="24"/>
        </w:rPr>
      </w:pPr>
      <w:r w:rsidRPr="003D2F34">
        <w:rPr>
          <w:sz w:val="24"/>
          <w:szCs w:val="24"/>
        </w:rPr>
        <w:t xml:space="preserve">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</w:t>
      </w:r>
      <w:r w:rsidR="00766452">
        <w:rPr>
          <w:sz w:val="24"/>
          <w:szCs w:val="24"/>
        </w:rPr>
        <w:t>1 415 194,64</w:t>
      </w:r>
      <w:r>
        <w:rPr>
          <w:sz w:val="24"/>
          <w:szCs w:val="24"/>
        </w:rPr>
        <w:t xml:space="preserve"> </w:t>
      </w:r>
      <w:r w:rsidRPr="003D2F34">
        <w:rPr>
          <w:sz w:val="24"/>
          <w:szCs w:val="24"/>
        </w:rPr>
        <w:t>руб.;</w:t>
      </w:r>
    </w:p>
    <w:p w:rsidR="00D90F89" w:rsidRDefault="00D90F8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0F89">
        <w:rPr>
          <w:rFonts w:ascii="Arial" w:hAnsi="Arial" w:cs="Arial"/>
          <w:sz w:val="24"/>
          <w:szCs w:val="24"/>
        </w:rPr>
        <w:t>дефицит местного бюджета</w:t>
      </w:r>
      <w:r w:rsidRPr="003D2F34">
        <w:rPr>
          <w:rFonts w:ascii="Arial" w:hAnsi="Arial" w:cs="Arial"/>
          <w:sz w:val="24"/>
          <w:szCs w:val="24"/>
        </w:rPr>
        <w:t xml:space="preserve"> составляет </w:t>
      </w:r>
      <w:r>
        <w:rPr>
          <w:rFonts w:ascii="Arial" w:hAnsi="Arial" w:cs="Arial"/>
          <w:sz w:val="24"/>
          <w:szCs w:val="24"/>
        </w:rPr>
        <w:t>5</w:t>
      </w:r>
      <w:r w:rsidRPr="003D2F34">
        <w:rPr>
          <w:rFonts w:ascii="Arial" w:hAnsi="Arial" w:cs="Arial"/>
          <w:sz w:val="24"/>
          <w:szCs w:val="24"/>
        </w:rPr>
        <w:t xml:space="preserve"> %  утвержденного общего годового объема доходов бюджета МО «</w:t>
      </w:r>
      <w:r>
        <w:rPr>
          <w:rFonts w:ascii="Arial" w:hAnsi="Arial" w:cs="Arial"/>
          <w:sz w:val="24"/>
          <w:szCs w:val="24"/>
        </w:rPr>
        <w:t>Буреть</w:t>
      </w:r>
      <w:r w:rsidRPr="003D2F34">
        <w:rPr>
          <w:rFonts w:ascii="Arial" w:hAnsi="Arial" w:cs="Arial"/>
          <w:sz w:val="24"/>
          <w:szCs w:val="24"/>
        </w:rPr>
        <w:t xml:space="preserve">» с учетом остатков средств на счетах по учету средств бюджета и утвержденного объема безвозмездных поступлений» </w:t>
      </w:r>
    </w:p>
    <w:p w:rsidR="00ED5C79" w:rsidRPr="00ED5C79" w:rsidRDefault="00ED5C7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 xml:space="preserve">2. Приложение </w:t>
      </w:r>
      <w:r w:rsidR="00804AD8"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z w:val="24"/>
          <w:szCs w:val="24"/>
        </w:rPr>
        <w:t>5</w:t>
      </w:r>
      <w:r w:rsidRPr="00ED5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Pr="00ED5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</w:t>
      </w:r>
      <w:r w:rsidRPr="00ED5C79">
        <w:rPr>
          <w:rFonts w:ascii="Arial" w:hAnsi="Arial" w:cs="Arial"/>
          <w:sz w:val="24"/>
          <w:szCs w:val="24"/>
        </w:rPr>
        <w:t xml:space="preserve"> изложить в новой редакции.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ED5C79" w:rsidRPr="00ED5C79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ED5C79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Председатель Думы</w:t>
      </w:r>
    </w:p>
    <w:p w:rsidR="00ED5C79" w:rsidRP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А.С. Ткач</w:t>
      </w:r>
    </w:p>
    <w:p w:rsidR="009E2DBB" w:rsidRPr="00ED5C79" w:rsidRDefault="009E2DBB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47"/>
        <w:tblOverlap w:val="never"/>
        <w:tblW w:w="10781" w:type="dxa"/>
        <w:tblLayout w:type="fixed"/>
        <w:tblLook w:val="04A0" w:firstRow="1" w:lastRow="0" w:firstColumn="1" w:lastColumn="0" w:noHBand="0" w:noVBand="1"/>
      </w:tblPr>
      <w:tblGrid>
        <w:gridCol w:w="10781"/>
      </w:tblGrid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177" w:rsidRPr="007A0FE6" w:rsidRDefault="00B35177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Приложение №1</w:t>
            </w:r>
          </w:p>
        </w:tc>
      </w:tr>
      <w:tr w:rsidR="00012A30" w:rsidRPr="00682787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12A30" w:rsidRPr="009E2DBB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F16F4B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 №</w:t>
            </w:r>
            <w:r w:rsidR="00F16F4B" w:rsidRPr="007A0FE6">
              <w:rPr>
                <w:rFonts w:ascii="Courier New" w:eastAsia="Times New Roman" w:hAnsi="Courier New" w:cs="Courier New"/>
              </w:rPr>
              <w:t xml:space="preserve">60 </w:t>
            </w:r>
            <w:r w:rsidRPr="007A0FE6">
              <w:rPr>
                <w:rFonts w:ascii="Courier New" w:eastAsia="Times New Roman" w:hAnsi="Courier New" w:cs="Courier New"/>
              </w:rPr>
              <w:t xml:space="preserve">от </w:t>
            </w:r>
            <w:r w:rsidR="00F16F4B" w:rsidRPr="007A0FE6">
              <w:rPr>
                <w:rFonts w:ascii="Courier New" w:eastAsia="Times New Roman" w:hAnsi="Courier New" w:cs="Courier New"/>
              </w:rPr>
              <w:t>31</w:t>
            </w:r>
            <w:r w:rsidRPr="007A0FE6">
              <w:rPr>
                <w:rFonts w:ascii="Courier New" w:eastAsia="Times New Roman" w:hAnsi="Courier New" w:cs="Courier New"/>
              </w:rPr>
              <w:t>.</w:t>
            </w:r>
            <w:r w:rsidR="00F16F4B" w:rsidRPr="007A0FE6">
              <w:rPr>
                <w:rFonts w:ascii="Courier New" w:eastAsia="Times New Roman" w:hAnsi="Courier New" w:cs="Courier New"/>
              </w:rPr>
              <w:t>10</w:t>
            </w:r>
            <w:r w:rsidRPr="007A0FE6">
              <w:rPr>
                <w:rFonts w:ascii="Courier New" w:eastAsia="Times New Roman" w:hAnsi="Courier New" w:cs="Courier New"/>
              </w:rPr>
              <w:t>.2019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 № 19 от 27.12.2018 г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№19 от 27.12.2018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  <w:p w:rsidR="00012A30" w:rsidRPr="007A0FE6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</w:tc>
      </w:tr>
    </w:tbl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160"/>
        <w:gridCol w:w="4793"/>
        <w:gridCol w:w="2268"/>
      </w:tblGrid>
      <w:tr w:rsidR="00D12986" w:rsidRPr="00D12986" w:rsidTr="00831AB2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7A0FE6" w:rsidRDefault="007A0FE6" w:rsidP="00D12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A0FE6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ПРОГНОЗИРУЕМЫЕ ДОХОДЫ </w:t>
            </w:r>
          </w:p>
        </w:tc>
      </w:tr>
      <w:tr w:rsidR="00D12986" w:rsidRPr="00D12986" w:rsidTr="00831AB2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7A0FE6" w:rsidRDefault="007A0FE6" w:rsidP="007A0F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7A0FE6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БЮДЖЕТА МО 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«</w:t>
            </w:r>
            <w:r w:rsidRPr="007A0FE6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БУРЕТЬ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»</w:t>
            </w:r>
            <w:r w:rsidRPr="007A0FE6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 НА 2019 ГОД И ПЛАНОВЫЙ ПЕРИОД.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D12986" w:rsidRDefault="00D12986" w:rsidP="00D1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D12986" w:rsidRDefault="00D12986" w:rsidP="00D1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D12986" w:rsidRDefault="00D12986" w:rsidP="00D1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D12986" w:rsidRPr="00D12986" w:rsidTr="00831AB2">
        <w:trPr>
          <w:trHeight w:val="27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7A0FE6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4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план       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классификации РФ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2019</w:t>
            </w:r>
          </w:p>
        </w:tc>
      </w:tr>
      <w:tr w:rsidR="00D12986" w:rsidRPr="00D12986" w:rsidTr="00831AB2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D12986" w:rsidRPr="00D12986" w:rsidTr="00831AB2">
        <w:trPr>
          <w:trHeight w:val="330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4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831AB2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13 589 290,0</w:t>
            </w:r>
          </w:p>
        </w:tc>
      </w:tr>
      <w:tr w:rsidR="00D12986" w:rsidRPr="00D12986" w:rsidTr="00831AB2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2 166 790,0</w:t>
            </w:r>
          </w:p>
        </w:tc>
      </w:tr>
      <w:tr w:rsidR="00D12986" w:rsidRPr="00D12986" w:rsidTr="00831AB2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1 871 790,0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240 000,0</w:t>
            </w:r>
          </w:p>
        </w:tc>
      </w:tr>
      <w:tr w:rsidR="00D12986" w:rsidRPr="00D12986" w:rsidTr="00831AB2">
        <w:trPr>
          <w:trHeight w:val="126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240 000,0</w:t>
            </w:r>
          </w:p>
        </w:tc>
      </w:tr>
      <w:tr w:rsidR="00D12986" w:rsidRPr="00D12986" w:rsidTr="00831AB2">
        <w:trPr>
          <w:trHeight w:val="34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1 309 590,0</w:t>
            </w:r>
          </w:p>
        </w:tc>
      </w:tr>
      <w:tr w:rsidR="00D12986" w:rsidRPr="00D12986" w:rsidTr="00831AB2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100 1 03 02230 01 0000 110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474 892,0</w:t>
            </w:r>
          </w:p>
        </w:tc>
      </w:tr>
      <w:tr w:rsidR="00D12986" w:rsidRPr="00D12986" w:rsidTr="00831AB2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100 1 03 02240 01 0000 110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A0FE6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7A0FE6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3 327,0</w:t>
            </w:r>
          </w:p>
        </w:tc>
      </w:tr>
      <w:tr w:rsidR="00D12986" w:rsidRPr="00D12986" w:rsidTr="00831AB2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100 1 03 02250 01 0000 110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919 678,0</w:t>
            </w:r>
          </w:p>
        </w:tc>
      </w:tr>
      <w:tr w:rsidR="00D12986" w:rsidRPr="00D12986" w:rsidTr="00831AB2">
        <w:trPr>
          <w:trHeight w:val="58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100 1 03 02260 01 0000 110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-88 307,0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182 1 05 00000 00 0000 </w:t>
            </w: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25 200,0</w:t>
            </w:r>
          </w:p>
        </w:tc>
      </w:tr>
      <w:tr w:rsidR="00D12986" w:rsidRPr="00D12986" w:rsidTr="00831AB2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lastRenderedPageBreak/>
              <w:t>182 1 05 03010 01 0000 110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25 200,0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297 000,0</w:t>
            </w:r>
          </w:p>
        </w:tc>
      </w:tr>
      <w:tr w:rsidR="00D12986" w:rsidRPr="00D12986" w:rsidTr="00831AB2">
        <w:trPr>
          <w:trHeight w:val="3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2 000,0</w:t>
            </w:r>
          </w:p>
        </w:tc>
      </w:tr>
      <w:tr w:rsidR="00D12986" w:rsidRPr="00D12986" w:rsidTr="00831AB2">
        <w:trPr>
          <w:trHeight w:val="416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182 1 06 01030 10 0000 110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7A0FE6">
              <w:rPr>
                <w:rFonts w:ascii="Courier New" w:eastAsia="Times New Roman" w:hAnsi="Courier New" w:cs="Courier New"/>
                <w:i/>
                <w:iCs/>
              </w:rPr>
              <w:t>налогооблажения</w:t>
            </w:r>
            <w:proofErr w:type="spellEnd"/>
            <w:r w:rsidRPr="007A0FE6">
              <w:rPr>
                <w:rFonts w:ascii="Courier New" w:eastAsia="Times New Roman" w:hAnsi="Courier New" w:cs="Courier New"/>
                <w:i/>
                <w:iCs/>
              </w:rPr>
              <w:t>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2 000,0</w:t>
            </w:r>
          </w:p>
        </w:tc>
      </w:tr>
      <w:tr w:rsidR="00D12986" w:rsidRPr="00D12986" w:rsidTr="00831AB2">
        <w:trPr>
          <w:trHeight w:val="3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295 000,0</w:t>
            </w:r>
          </w:p>
        </w:tc>
      </w:tr>
      <w:tr w:rsidR="00D12986" w:rsidRPr="00D12986" w:rsidTr="00831AB2">
        <w:trPr>
          <w:trHeight w:val="897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182 1 06 06033 10 1000 110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250 000,0</w:t>
            </w:r>
          </w:p>
        </w:tc>
      </w:tr>
      <w:tr w:rsidR="00D12986" w:rsidRPr="00D12986" w:rsidTr="00831AB2">
        <w:trPr>
          <w:trHeight w:val="1013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182 1 06 06043 10 1000 110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45 000,0</w:t>
            </w:r>
          </w:p>
        </w:tc>
      </w:tr>
      <w:tr w:rsidR="00D12986" w:rsidRPr="00D12986" w:rsidTr="00831AB2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2 000,0</w:t>
            </w:r>
          </w:p>
        </w:tc>
      </w:tr>
      <w:tr w:rsidR="00D12986" w:rsidRPr="00D12986" w:rsidTr="00831AB2">
        <w:trPr>
          <w:trHeight w:val="159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2 000,0</w:t>
            </w:r>
          </w:p>
        </w:tc>
      </w:tr>
      <w:tr w:rsidR="00D12986" w:rsidRPr="00D12986" w:rsidTr="00831AB2">
        <w:trPr>
          <w:trHeight w:val="72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D12986" w:rsidRPr="00D12986" w:rsidTr="00831AB2">
        <w:trPr>
          <w:trHeight w:val="193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015 1 11 05000 00 0000 120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263 000,0</w:t>
            </w:r>
          </w:p>
        </w:tc>
      </w:tr>
      <w:tr w:rsidR="00D12986" w:rsidRPr="00D12986" w:rsidTr="00831AB2">
        <w:trPr>
          <w:trHeight w:val="18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015 1 11 05025 10 0000 120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7A0FE6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D12986" w:rsidRPr="00D12986" w:rsidTr="00831AB2">
        <w:trPr>
          <w:trHeight w:val="52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479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0,0</w:t>
            </w:r>
          </w:p>
        </w:tc>
      </w:tr>
      <w:tr w:rsidR="00D12986" w:rsidRPr="00D12986" w:rsidTr="00831AB2">
        <w:trPr>
          <w:trHeight w:val="3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015 1 16 90050 10 0000 140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015 1 17 00000 00 0000 </w:t>
            </w: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000</w:t>
            </w:r>
          </w:p>
        </w:tc>
        <w:tc>
          <w:tcPr>
            <w:tcW w:w="47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Прочие неналоговые доходы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D12986" w:rsidRPr="00D12986" w:rsidTr="00831AB2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lastRenderedPageBreak/>
              <w:t>015 1 17 05050 10 0000 180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D12986" w:rsidRPr="00D12986" w:rsidTr="00831AB2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156 2 02 00000 00 0000 130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F16F4B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11 422 500,00</w:t>
            </w:r>
          </w:p>
        </w:tc>
      </w:tr>
      <w:tr w:rsidR="00D12986" w:rsidRPr="00D12986" w:rsidTr="00831AB2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7A0FE6">
              <w:rPr>
                <w:rFonts w:ascii="Courier New" w:eastAsia="Times New Roman" w:hAnsi="Courier New" w:cs="Courier New"/>
              </w:rPr>
              <w:t>т.ч</w:t>
            </w:r>
            <w:proofErr w:type="spellEnd"/>
            <w:r w:rsidRPr="007A0FE6">
              <w:rPr>
                <w:rFonts w:ascii="Courier New" w:eastAsia="Times New Roman" w:hAnsi="Courier New" w:cs="Courier New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F16F4B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10 776 000,00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156 2 02 15001 10 0000 150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384 700,0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156 2 02 15001 10 0000 150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РФФП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F16F4B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10 391 300,00</w:t>
            </w:r>
          </w:p>
        </w:tc>
      </w:tr>
      <w:tr w:rsidR="00D12986" w:rsidRPr="00D12986" w:rsidTr="00831AB2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156 2 02 15002 10 0000 150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0,0</w:t>
            </w:r>
          </w:p>
        </w:tc>
      </w:tr>
      <w:tr w:rsidR="00D12986" w:rsidRPr="00D12986" w:rsidTr="00831AB2">
        <w:trPr>
          <w:trHeight w:val="34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156 2 02 02999 10 0000 150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субсидии бюджетам поселений</w:t>
            </w:r>
            <w:proofErr w:type="gramStart"/>
            <w:r w:rsidRPr="007A0FE6">
              <w:rPr>
                <w:rFonts w:ascii="Courier New" w:eastAsia="Times New Roman" w:hAnsi="Courier New" w:cs="Courier New"/>
              </w:rPr>
              <w:t xml:space="preserve"> ,</w:t>
            </w:r>
            <w:proofErr w:type="gramEnd"/>
            <w:r w:rsidRPr="007A0FE6">
              <w:rPr>
                <w:rFonts w:ascii="Courier New" w:eastAsia="Times New Roman" w:hAnsi="Courier New" w:cs="Courier New"/>
              </w:rPr>
              <w:t xml:space="preserve"> в </w:t>
            </w:r>
            <w:proofErr w:type="spellStart"/>
            <w:r w:rsidRPr="007A0FE6">
              <w:rPr>
                <w:rFonts w:ascii="Courier New" w:eastAsia="Times New Roman" w:hAnsi="Courier New" w:cs="Courier New"/>
              </w:rPr>
              <w:t>т.ч</w:t>
            </w:r>
            <w:proofErr w:type="spellEnd"/>
            <w:r w:rsidRPr="007A0FE6">
              <w:rPr>
                <w:rFonts w:ascii="Courier New" w:eastAsia="Times New Roman" w:hAnsi="Courier New" w:cs="Courier New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496 100,0</w:t>
            </w:r>
          </w:p>
        </w:tc>
      </w:tr>
      <w:tr w:rsidR="00D12986" w:rsidRPr="00D12986" w:rsidTr="00831AB2">
        <w:trPr>
          <w:trHeight w:val="171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156 2 02 02999 10 0000 150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Субсидии из областного бюджета местным бюджетам  в целях софинансирования расходных обязательств  муниципальных образований Иркутской области на проведение работ в отношении постановки на кадастровый учет границ населенных пунктов Иркутской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110 100,0</w:t>
            </w:r>
          </w:p>
        </w:tc>
      </w:tr>
      <w:tr w:rsidR="00D12986" w:rsidRPr="00D12986" w:rsidTr="00831AB2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156 2 02 02999 10 0000 150</w:t>
            </w:r>
          </w:p>
        </w:tc>
        <w:tc>
          <w:tcPr>
            <w:tcW w:w="4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Народные инициативы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7A0FE6">
              <w:rPr>
                <w:rFonts w:ascii="Courier New" w:eastAsia="Times New Roman" w:hAnsi="Courier New" w:cs="Courier New"/>
                <w:i/>
                <w:iCs/>
              </w:rPr>
              <w:t>386 000,0</w:t>
            </w:r>
          </w:p>
        </w:tc>
      </w:tr>
      <w:tr w:rsidR="00D12986" w:rsidRPr="00D12986" w:rsidTr="00831AB2">
        <w:trPr>
          <w:trHeight w:val="102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156 2 02 35118 10 0000 150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115 100,0</w:t>
            </w:r>
          </w:p>
        </w:tc>
      </w:tr>
      <w:tr w:rsidR="00D12986" w:rsidRPr="00D12986" w:rsidTr="00831AB2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156 2 02 30024 10 0000 150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7A0FE6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35 300,0</w:t>
            </w:r>
          </w:p>
        </w:tc>
      </w:tr>
    </w:tbl>
    <w:p w:rsidR="00012A30" w:rsidRDefault="00012A30" w:rsidP="00012A30">
      <w:pPr>
        <w:tabs>
          <w:tab w:val="left" w:pos="184"/>
          <w:tab w:val="left" w:pos="6237"/>
          <w:tab w:val="left" w:pos="9432"/>
        </w:tabs>
        <w:spacing w:after="0" w:line="240" w:lineRule="auto"/>
        <w:ind w:right="62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404AF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</w:t>
            </w:r>
            <w:r w:rsidR="001B3DB6" w:rsidRPr="007A0FE6">
              <w:rPr>
                <w:rFonts w:ascii="Courier New" w:eastAsia="Times New Roman" w:hAnsi="Courier New" w:cs="Courier New"/>
              </w:rPr>
              <w:t>риложение №</w:t>
            </w:r>
            <w:r w:rsidR="00012A30" w:rsidRPr="007A0FE6">
              <w:rPr>
                <w:rFonts w:ascii="Courier New" w:eastAsia="Times New Roman" w:hAnsi="Courier New" w:cs="Courier New"/>
              </w:rPr>
              <w:t>2</w:t>
            </w:r>
          </w:p>
        </w:tc>
      </w:tr>
      <w:tr w:rsidR="001B3DB6" w:rsidRPr="00682787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B3DB6" w:rsidRPr="00682787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F16F4B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 №</w:t>
            </w:r>
            <w:r w:rsidR="00F16F4B" w:rsidRPr="007A0FE6">
              <w:rPr>
                <w:rFonts w:ascii="Courier New" w:eastAsia="Times New Roman" w:hAnsi="Courier New" w:cs="Courier New"/>
              </w:rPr>
              <w:t>60</w:t>
            </w:r>
            <w:r w:rsidR="00785EC5" w:rsidRPr="007A0FE6">
              <w:rPr>
                <w:rFonts w:ascii="Courier New" w:eastAsia="Times New Roman" w:hAnsi="Courier New" w:cs="Courier New"/>
              </w:rPr>
              <w:t xml:space="preserve"> </w:t>
            </w:r>
            <w:r w:rsidRPr="007A0FE6">
              <w:rPr>
                <w:rFonts w:ascii="Courier New" w:eastAsia="Times New Roman" w:hAnsi="Courier New" w:cs="Courier New"/>
              </w:rPr>
              <w:t xml:space="preserve">от </w:t>
            </w:r>
            <w:r w:rsidR="00F16F4B" w:rsidRPr="007A0FE6">
              <w:rPr>
                <w:rFonts w:ascii="Courier New" w:eastAsia="Times New Roman" w:hAnsi="Courier New" w:cs="Courier New"/>
              </w:rPr>
              <w:t>31</w:t>
            </w:r>
            <w:r w:rsidRPr="007A0FE6">
              <w:rPr>
                <w:rFonts w:ascii="Courier New" w:eastAsia="Times New Roman" w:hAnsi="Courier New" w:cs="Courier New"/>
              </w:rPr>
              <w:t>.</w:t>
            </w:r>
            <w:r w:rsidR="00F16F4B" w:rsidRPr="007A0FE6">
              <w:rPr>
                <w:rFonts w:ascii="Courier New" w:eastAsia="Times New Roman" w:hAnsi="Courier New" w:cs="Courier New"/>
              </w:rPr>
              <w:t>10</w:t>
            </w:r>
            <w:r w:rsidRPr="007A0FE6">
              <w:rPr>
                <w:rFonts w:ascii="Courier New" w:eastAsia="Times New Roman" w:hAnsi="Courier New" w:cs="Courier New"/>
              </w:rPr>
              <w:t>.201</w:t>
            </w:r>
            <w:r w:rsidR="00664D35" w:rsidRPr="007A0FE6">
              <w:rPr>
                <w:rFonts w:ascii="Courier New" w:eastAsia="Times New Roman" w:hAnsi="Courier New" w:cs="Courier New"/>
              </w:rPr>
              <w:t>9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 № 1</w:t>
            </w:r>
            <w:r w:rsidR="00451262" w:rsidRPr="007A0FE6">
              <w:rPr>
                <w:rFonts w:ascii="Courier New" w:eastAsia="Times New Roman" w:hAnsi="Courier New" w:cs="Courier New"/>
              </w:rPr>
              <w:t>9</w:t>
            </w:r>
            <w:r w:rsidRPr="007A0FE6">
              <w:rPr>
                <w:rFonts w:ascii="Courier New" w:eastAsia="Times New Roman" w:hAnsi="Courier New" w:cs="Courier New"/>
              </w:rPr>
              <w:t xml:space="preserve"> от 2</w:t>
            </w:r>
            <w:r w:rsidR="00451262" w:rsidRPr="007A0FE6">
              <w:rPr>
                <w:rFonts w:ascii="Courier New" w:eastAsia="Times New Roman" w:hAnsi="Courier New" w:cs="Courier New"/>
              </w:rPr>
              <w:t>7</w:t>
            </w:r>
            <w:r w:rsidRPr="007A0FE6">
              <w:rPr>
                <w:rFonts w:ascii="Courier New" w:eastAsia="Times New Roman" w:hAnsi="Courier New" w:cs="Courier New"/>
              </w:rPr>
              <w:t>.12.201</w:t>
            </w:r>
            <w:r w:rsidR="00451262" w:rsidRPr="007A0FE6">
              <w:rPr>
                <w:rFonts w:ascii="Courier New" w:eastAsia="Times New Roman" w:hAnsi="Courier New" w:cs="Courier New"/>
              </w:rPr>
              <w:t>8</w:t>
            </w:r>
            <w:r w:rsidRPr="007A0FE6">
              <w:rPr>
                <w:rFonts w:ascii="Courier New" w:eastAsia="Times New Roman" w:hAnsi="Courier New" w:cs="Courier New"/>
              </w:rPr>
              <w:t xml:space="preserve"> г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451262" w:rsidRPr="007A0FE6">
              <w:rPr>
                <w:rFonts w:ascii="Courier New" w:eastAsia="Times New Roman" w:hAnsi="Courier New" w:cs="Courier New"/>
              </w:rPr>
              <w:t>9</w:t>
            </w:r>
            <w:r w:rsidRPr="007A0FE6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и плановый период 20</w:t>
            </w:r>
            <w:r w:rsidR="00451262" w:rsidRPr="007A0FE6">
              <w:rPr>
                <w:rFonts w:ascii="Courier New" w:eastAsia="Times New Roman" w:hAnsi="Courier New" w:cs="Courier New"/>
              </w:rPr>
              <w:t>20</w:t>
            </w:r>
            <w:r w:rsidRPr="007A0FE6">
              <w:rPr>
                <w:rFonts w:ascii="Courier New" w:eastAsia="Times New Roman" w:hAnsi="Courier New" w:cs="Courier New"/>
              </w:rPr>
              <w:t>-202</w:t>
            </w:r>
            <w:r w:rsidR="00451262" w:rsidRPr="007A0FE6">
              <w:rPr>
                <w:rFonts w:ascii="Courier New" w:eastAsia="Times New Roman" w:hAnsi="Courier New" w:cs="Courier New"/>
              </w:rPr>
              <w:t>1</w:t>
            </w:r>
            <w:r w:rsidRPr="007A0FE6">
              <w:rPr>
                <w:rFonts w:ascii="Courier New" w:eastAsia="Times New Roman" w:hAnsi="Courier New" w:cs="Courier New"/>
              </w:rPr>
              <w:t xml:space="preserve"> гг."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E253A0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404AF0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</w:t>
            </w:r>
            <w:r w:rsidR="001B3DB6" w:rsidRPr="007A0FE6">
              <w:rPr>
                <w:rFonts w:ascii="Courier New" w:eastAsia="Times New Roman" w:hAnsi="Courier New" w:cs="Courier New"/>
              </w:rPr>
              <w:t>риложение №5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№</w:t>
            </w:r>
            <w:r w:rsidR="00451262" w:rsidRPr="007A0FE6">
              <w:rPr>
                <w:rFonts w:ascii="Courier New" w:eastAsia="Times New Roman" w:hAnsi="Courier New" w:cs="Courier New"/>
              </w:rPr>
              <w:t>19</w:t>
            </w:r>
            <w:r w:rsidRPr="007A0FE6">
              <w:rPr>
                <w:rFonts w:ascii="Courier New" w:eastAsia="Times New Roman" w:hAnsi="Courier New" w:cs="Courier New"/>
              </w:rPr>
              <w:t xml:space="preserve"> от 2</w:t>
            </w:r>
            <w:r w:rsidR="00451262" w:rsidRPr="007A0FE6">
              <w:rPr>
                <w:rFonts w:ascii="Courier New" w:eastAsia="Times New Roman" w:hAnsi="Courier New" w:cs="Courier New"/>
              </w:rPr>
              <w:t>7</w:t>
            </w:r>
            <w:r w:rsidRPr="007A0FE6">
              <w:rPr>
                <w:rFonts w:ascii="Courier New" w:eastAsia="Times New Roman" w:hAnsi="Courier New" w:cs="Courier New"/>
              </w:rPr>
              <w:t>.12.201</w:t>
            </w:r>
            <w:r w:rsidR="00451262" w:rsidRPr="007A0FE6">
              <w:rPr>
                <w:rFonts w:ascii="Courier New" w:eastAsia="Times New Roman" w:hAnsi="Courier New" w:cs="Courier New"/>
              </w:rPr>
              <w:t>8</w:t>
            </w:r>
          </w:p>
        </w:tc>
      </w:tr>
      <w:tr w:rsidR="001B3DB6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451262" w:rsidRPr="007A0FE6">
              <w:rPr>
                <w:rFonts w:ascii="Courier New" w:eastAsia="Times New Roman" w:hAnsi="Courier New" w:cs="Courier New"/>
              </w:rPr>
              <w:t>9</w:t>
            </w:r>
            <w:r w:rsidRPr="007A0FE6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1B3DB6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7A0FE6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и плановый период 20</w:t>
            </w:r>
            <w:r w:rsidR="00451262" w:rsidRPr="007A0FE6">
              <w:rPr>
                <w:rFonts w:ascii="Courier New" w:eastAsia="Times New Roman" w:hAnsi="Courier New" w:cs="Courier New"/>
              </w:rPr>
              <w:t>20</w:t>
            </w:r>
            <w:r w:rsidRPr="007A0FE6">
              <w:rPr>
                <w:rFonts w:ascii="Courier New" w:eastAsia="Times New Roman" w:hAnsi="Courier New" w:cs="Courier New"/>
              </w:rPr>
              <w:t>-202</w:t>
            </w:r>
            <w:r w:rsidR="00451262" w:rsidRPr="007A0FE6">
              <w:rPr>
                <w:rFonts w:ascii="Courier New" w:eastAsia="Times New Roman" w:hAnsi="Courier New" w:cs="Courier New"/>
              </w:rPr>
              <w:t>1</w:t>
            </w:r>
            <w:r w:rsidRPr="007A0FE6">
              <w:rPr>
                <w:rFonts w:ascii="Courier New" w:eastAsia="Times New Roman" w:hAnsi="Courier New" w:cs="Courier New"/>
              </w:rPr>
              <w:t xml:space="preserve"> гг."</w:t>
            </w:r>
          </w:p>
          <w:p w:rsidR="001B3DB6" w:rsidRPr="007A0FE6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3969"/>
              <w:gridCol w:w="2268"/>
            </w:tblGrid>
            <w:tr w:rsidR="00931C14" w:rsidRPr="00931C14" w:rsidTr="00931C14">
              <w:trPr>
                <w:trHeight w:val="720"/>
              </w:trPr>
              <w:tc>
                <w:tcPr>
                  <w:tcW w:w="10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7A0FE6" w:rsidP="007A0FE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7A0FE6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ИСТОЧНИКИ ФИНАНСИРОВАНИЯ ДЕФИЦИТА БЮДЖЕТА МУНИЦИПАЛЬНОГО ОБРАЗОВАНИЯ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«</w:t>
                  </w:r>
                  <w:r w:rsidRPr="007A0FE6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БУРЕТЬ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»</w:t>
                  </w:r>
                  <w:r w:rsidRPr="007A0FE6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 НА 2019 ГОД</w:t>
                  </w:r>
                </w:p>
              </w:tc>
            </w:tr>
            <w:tr w:rsidR="00931C14" w:rsidRPr="00931C14" w:rsidTr="00931C14">
              <w:trPr>
                <w:trHeight w:val="345"/>
              </w:trPr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931C14">
                    <w:rPr>
                      <w:rFonts w:ascii="Calibri" w:eastAsia="Times New Roman" w:hAnsi="Calibri" w:cs="Calibri"/>
                    </w:rPr>
                    <w:t> </w:t>
                  </w:r>
                </w:p>
                <w:p w:rsidR="007A0FE6" w:rsidRPr="00931C14" w:rsidRDefault="007A0FE6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38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396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КБК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план</w:t>
                  </w: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38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2019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000 00 00 00 00 00 0000 000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1 523 194,64</w:t>
                  </w:r>
                </w:p>
              </w:tc>
            </w:tr>
            <w:tr w:rsidR="00931C14" w:rsidRPr="00931C14" w:rsidTr="00931C14">
              <w:trPr>
                <w:trHeight w:val="5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ind w:right="176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156 01 02 00 00 00 0000 000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8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156 01 02 00 00 00 0000 700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8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бюджетами муниципальных образований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156 01 02 00 00 10 0000 710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000 01 05 00 00 00 0000 000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1 415 194,64</w:t>
                  </w: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</w:t>
                  </w:r>
                  <w:r w:rsidR="00F16F4B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13 697 290</w:t>
                  </w:r>
                  <w:r w:rsidR="001F57E1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</w:t>
                  </w:r>
                  <w:r w:rsidR="002166C0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3</w:t>
                  </w:r>
                  <w:r w:rsidR="00F16F4B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 697 290</w:t>
                  </w:r>
                  <w:r w:rsidR="001F57E1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Увеличение прочих остатков денежных средств бюджетов муниципальных образований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000 01 05 02 01 10 0000 510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-1</w:t>
                  </w:r>
                  <w:r w:rsidR="002166C0" w:rsidRPr="007A0FE6">
                    <w:rPr>
                      <w:rFonts w:ascii="Courier New" w:eastAsia="Times New Roman" w:hAnsi="Courier New" w:cs="Courier New"/>
                    </w:rPr>
                    <w:t>3</w:t>
                  </w:r>
                  <w:r w:rsidR="00F16F4B" w:rsidRPr="007A0FE6">
                    <w:rPr>
                      <w:rFonts w:ascii="Courier New" w:eastAsia="Times New Roman" w:hAnsi="Courier New" w:cs="Courier New"/>
                    </w:rPr>
                    <w:t> 697 290</w:t>
                  </w:r>
                  <w:r w:rsidR="001F57E1" w:rsidRPr="007A0FE6">
                    <w:rPr>
                      <w:rFonts w:ascii="Courier New" w:eastAsia="Times New Roman" w:hAnsi="Courier New" w:cs="Courier New"/>
                    </w:rPr>
                    <w:t>,00</w:t>
                  </w:r>
                </w:p>
              </w:tc>
            </w:tr>
            <w:tr w:rsidR="00931C14" w:rsidRPr="00931C14" w:rsidTr="00931C14">
              <w:trPr>
                <w:trHeight w:val="6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F16F4B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15 112 484</w:t>
                  </w:r>
                  <w:r w:rsidR="00931C14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,6</w:t>
                  </w:r>
                  <w:r w:rsidR="001F57E1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</w:t>
                  </w:r>
                </w:p>
              </w:tc>
            </w:tr>
            <w:tr w:rsidR="00931C14" w:rsidRPr="00931C14" w:rsidTr="00931C14">
              <w:trPr>
                <w:trHeight w:val="61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F16F4B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15 112 484</w:t>
                  </w:r>
                  <w:r w:rsidR="00931C14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,6</w:t>
                  </w:r>
                  <w:r w:rsidR="001F57E1" w:rsidRPr="007A0FE6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Уменьшение прочих остатков денежных средств бюджетов муниципальных образований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000 01 05 02 01 10 0000 610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F16F4B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15 112 484</w:t>
                  </w:r>
                  <w:r w:rsidR="00931C14" w:rsidRPr="007A0FE6">
                    <w:rPr>
                      <w:rFonts w:ascii="Courier New" w:eastAsia="Times New Roman" w:hAnsi="Courier New" w:cs="Courier New"/>
                    </w:rPr>
                    <w:t>,6</w:t>
                  </w:r>
                  <w:r w:rsidR="001F57E1" w:rsidRPr="007A0FE6">
                    <w:rPr>
                      <w:rFonts w:ascii="Courier New" w:eastAsia="Times New Roman" w:hAnsi="Courier New" w:cs="Courier New"/>
                    </w:rPr>
                    <w:t>4</w:t>
                  </w:r>
                </w:p>
              </w:tc>
            </w:tr>
          </w:tbl>
          <w:p w:rsidR="00931C14" w:rsidRDefault="00931C14" w:rsidP="00B351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960"/>
              <w:gridCol w:w="960"/>
              <w:gridCol w:w="2616"/>
            </w:tblGrid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приложение №3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к решению думы МО "Буреть"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 xml:space="preserve">№ </w:t>
                  </w:r>
                  <w:r w:rsidR="00F16F4B" w:rsidRPr="007A0FE6">
                    <w:rPr>
                      <w:rFonts w:ascii="Courier New" w:eastAsia="Times New Roman" w:hAnsi="Courier New" w:cs="Courier New"/>
                    </w:rPr>
                    <w:t>60</w:t>
                  </w:r>
                  <w:r w:rsidRPr="007A0FE6">
                    <w:rPr>
                      <w:rFonts w:ascii="Courier New" w:eastAsia="Times New Roman" w:hAnsi="Courier New" w:cs="Courier New"/>
                    </w:rPr>
                    <w:t xml:space="preserve"> от </w:t>
                  </w:r>
                  <w:r w:rsidR="00F16F4B" w:rsidRPr="007A0FE6">
                    <w:rPr>
                      <w:rFonts w:ascii="Courier New" w:eastAsia="Times New Roman" w:hAnsi="Courier New" w:cs="Courier New"/>
                    </w:rPr>
                    <w:t>31.10</w:t>
                  </w:r>
                  <w:r w:rsidRPr="007A0FE6">
                    <w:rPr>
                      <w:rFonts w:ascii="Courier New" w:eastAsia="Times New Roman" w:hAnsi="Courier New" w:cs="Courier New"/>
                    </w:rPr>
                    <w:t>.2019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"О внесении изменений в решение думы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 xml:space="preserve"> № 19 от 27.12.2018 г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"О бюджете МО "Буреть" на 2019 год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и плановый период 2020-2021 гг."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приложение №6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 xml:space="preserve">к решению думы МО "Буреть" 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№19 от 27.12.2018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"О бюджете МО "Буреть" на 2019 год</w:t>
                  </w:r>
                </w:p>
              </w:tc>
            </w:tr>
            <w:tr w:rsidR="00931C14" w:rsidRPr="00931C14" w:rsidTr="00831AB2">
              <w:trPr>
                <w:trHeight w:val="255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7A0FE6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и плановый период 2020-2021 гг."</w:t>
                  </w:r>
                </w:p>
              </w:tc>
            </w:tr>
            <w:tr w:rsidR="00157A32" w:rsidRPr="00157A32" w:rsidTr="00831AB2">
              <w:trPr>
                <w:trHeight w:val="390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7A0FE6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РАСПРЕДЕЛЕНИЕ РАСХОДОВ ПО РАЗДЕЛАМ И ПОДРАЗДЕЛАМ</w:t>
                  </w:r>
                </w:p>
              </w:tc>
            </w:tr>
            <w:tr w:rsidR="00157A32" w:rsidRPr="00157A32" w:rsidTr="00831AB2">
              <w:trPr>
                <w:trHeight w:val="390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7A0FE6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ФУНКЦИОНАЛЬНОЙ КЛАССИФИКАЦИИ РАСХОДОВ БЮДЖЕТА</w:t>
                  </w:r>
                </w:p>
              </w:tc>
            </w:tr>
            <w:tr w:rsidR="00157A32" w:rsidRPr="00157A32" w:rsidTr="00831AB2">
              <w:trPr>
                <w:trHeight w:val="390"/>
              </w:trPr>
              <w:tc>
                <w:tcPr>
                  <w:tcW w:w="9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7A0FE6" w:rsidP="007A0FE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lastRenderedPageBreak/>
                    <w:t>МО «</w:t>
                  </w: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БУРЕТЬ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»</w:t>
                  </w: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 НА 2019 ГОД И ПЛАНОВЫЙ ПЕРИОД </w:t>
                  </w:r>
                </w:p>
              </w:tc>
            </w:tr>
            <w:tr w:rsidR="00157A32" w:rsidRPr="00157A32" w:rsidTr="00831AB2">
              <w:trPr>
                <w:trHeight w:val="255"/>
              </w:trPr>
              <w:tc>
                <w:tcPr>
                  <w:tcW w:w="73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16F4B" w:rsidRPr="00F16F4B" w:rsidTr="00831AB2">
              <w:trPr>
                <w:trHeight w:val="330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F16F4B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F16F4B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F16F4B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F16F4B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F16F4B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F16F4B" w:rsidRPr="00F16F4B" w:rsidTr="00831AB2">
              <w:trPr>
                <w:trHeight w:val="255"/>
              </w:trPr>
              <w:tc>
                <w:tcPr>
                  <w:tcW w:w="53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 статьи расходов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РЗ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ПРЗ</w:t>
                  </w:r>
                </w:p>
              </w:tc>
              <w:tc>
                <w:tcPr>
                  <w:tcW w:w="261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план 2019</w:t>
                  </w:r>
                </w:p>
              </w:tc>
            </w:tr>
            <w:tr w:rsidR="00F16F4B" w:rsidRPr="00F16F4B" w:rsidTr="00831AB2">
              <w:trPr>
                <w:trHeight w:val="270"/>
              </w:trPr>
              <w:tc>
                <w:tcPr>
                  <w:tcW w:w="53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261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</w:tr>
            <w:tr w:rsidR="00F16F4B" w:rsidRPr="00F16F4B" w:rsidTr="00831AB2">
              <w:trPr>
                <w:trHeight w:val="330"/>
              </w:trPr>
              <w:tc>
                <w:tcPr>
                  <w:tcW w:w="992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Администрация МО "Буреть"</w:t>
                  </w:r>
                </w:p>
              </w:tc>
            </w:tr>
            <w:tr w:rsidR="00F16F4B" w:rsidRPr="00F16F4B" w:rsidTr="00831AB2">
              <w:trPr>
                <w:trHeight w:val="66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6 742 799,00</w:t>
                  </w:r>
                </w:p>
              </w:tc>
            </w:tr>
            <w:tr w:rsidR="00F16F4B" w:rsidRPr="00F16F4B" w:rsidTr="00831AB2">
              <w:trPr>
                <w:trHeight w:val="6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Глава администрации муниципального образования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956 775,00</w:t>
                  </w:r>
                </w:p>
              </w:tc>
            </w:tr>
            <w:tr w:rsidR="00F16F4B" w:rsidRPr="00F16F4B" w:rsidTr="00831AB2">
              <w:trPr>
                <w:trHeight w:val="39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Функции местных администраций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5 775 324,00</w:t>
                  </w:r>
                </w:p>
              </w:tc>
            </w:tr>
            <w:tr w:rsidR="00F16F4B" w:rsidRPr="00F16F4B" w:rsidTr="00831AB2">
              <w:trPr>
                <w:trHeight w:val="39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Обеспечение выборов и референдумов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07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</w:tr>
            <w:tr w:rsidR="00F16F4B" w:rsidRPr="00F16F4B" w:rsidTr="00831AB2">
              <w:trPr>
                <w:trHeight w:val="39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Резервный фонд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11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10 000,00</w:t>
                  </w:r>
                </w:p>
              </w:tc>
            </w:tr>
            <w:tr w:rsidR="00F16F4B" w:rsidRPr="00F16F4B" w:rsidTr="00831AB2">
              <w:trPr>
                <w:trHeight w:val="39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Другие общегосударственные расходы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13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700,00</w:t>
                  </w:r>
                </w:p>
              </w:tc>
            </w:tr>
            <w:tr w:rsidR="00F16F4B" w:rsidRPr="00F16F4B" w:rsidTr="00831AB2">
              <w:trPr>
                <w:trHeight w:val="39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115 100,00</w:t>
                  </w:r>
                </w:p>
              </w:tc>
            </w:tr>
            <w:tr w:rsidR="00F16F4B" w:rsidRPr="00F16F4B" w:rsidTr="00831AB2">
              <w:trPr>
                <w:trHeight w:val="103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Осуществление первичного воинского учета на территориях, где отсутствует воен. комиссариата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115 100,00</w:t>
                  </w:r>
                </w:p>
              </w:tc>
            </w:tr>
            <w:tr w:rsidR="00F16F4B" w:rsidRPr="00F16F4B" w:rsidTr="00831AB2">
              <w:trPr>
                <w:trHeight w:val="103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Защита населения и территорий от чрезвычайных ситуаций природного и техногенного характера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342 840,00</w:t>
                  </w:r>
                </w:p>
              </w:tc>
            </w:tr>
            <w:tr w:rsidR="00F16F4B" w:rsidRPr="00F16F4B" w:rsidTr="00831AB2">
              <w:trPr>
                <w:trHeight w:val="43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Работы услуги по содержанию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09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342 840,00</w:t>
                  </w:r>
                </w:p>
              </w:tc>
            </w:tr>
            <w:tr w:rsidR="00F16F4B" w:rsidRPr="00F16F4B" w:rsidTr="00831AB2">
              <w:trPr>
                <w:trHeight w:val="37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2 875 384,64</w:t>
                  </w:r>
                </w:p>
              </w:tc>
            </w:tr>
            <w:tr w:rsidR="00F16F4B" w:rsidRPr="00F16F4B" w:rsidTr="00831AB2">
              <w:trPr>
                <w:trHeight w:val="37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Общеэкономические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34 600,00</w:t>
                  </w:r>
                </w:p>
              </w:tc>
            </w:tr>
            <w:tr w:rsidR="00F16F4B" w:rsidRPr="00F16F4B" w:rsidTr="00831AB2">
              <w:trPr>
                <w:trHeight w:val="37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09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2 724 784,64</w:t>
                  </w:r>
                </w:p>
              </w:tc>
            </w:tr>
            <w:tr w:rsidR="00F16F4B" w:rsidRPr="00F16F4B" w:rsidTr="00831AB2">
              <w:trPr>
                <w:trHeight w:val="660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12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116 000,00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376 000,00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Благоустройство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376 000,00</w:t>
                  </w:r>
                </w:p>
              </w:tc>
            </w:tr>
            <w:tr w:rsidR="00F16F4B" w:rsidRPr="00F16F4B" w:rsidTr="00831AB2">
              <w:trPr>
                <w:trHeight w:val="64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06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32 900,00</w:t>
                  </w:r>
                </w:p>
              </w:tc>
            </w:tr>
            <w:tr w:rsidR="00F16F4B" w:rsidRPr="00F16F4B" w:rsidTr="00831AB2">
              <w:trPr>
                <w:trHeight w:val="64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Софинансирования ТБО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32 900,00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Культура и искусство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4 459 899,00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 xml:space="preserve">Культура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4 459 899,00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132 000,00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132 000,00</w:t>
                  </w:r>
                </w:p>
              </w:tc>
            </w:tr>
            <w:tr w:rsidR="00F16F4B" w:rsidRPr="00F16F4B" w:rsidTr="00831AB2">
              <w:trPr>
                <w:trHeight w:val="405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Межбюджетные трансферты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35 562,00</w:t>
                  </w:r>
                </w:p>
              </w:tc>
            </w:tr>
            <w:tr w:rsidR="00F16F4B" w:rsidRPr="00F16F4B" w:rsidTr="00831AB2">
              <w:trPr>
                <w:trHeight w:val="615"/>
              </w:trPr>
              <w:tc>
                <w:tcPr>
                  <w:tcW w:w="53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lastRenderedPageBreak/>
                    <w:t>Прочие МБТ из бюджета поселения в бюджет района (переданные полномочия)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7A0FE6">
                    <w:rPr>
                      <w:rFonts w:ascii="Courier New" w:eastAsia="Times New Roman" w:hAnsi="Courier New" w:cs="Courier New"/>
                    </w:rPr>
                    <w:t>35 562,00</w:t>
                  </w:r>
                </w:p>
              </w:tc>
            </w:tr>
            <w:tr w:rsidR="00F16F4B" w:rsidRPr="00F16F4B" w:rsidTr="00831AB2">
              <w:trPr>
                <w:trHeight w:val="51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6F4B" w:rsidRPr="007A0FE6" w:rsidRDefault="00F16F4B" w:rsidP="00F16F4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7A0FE6">
                    <w:rPr>
                      <w:rFonts w:ascii="Courier New" w:eastAsia="Times New Roman" w:hAnsi="Courier New" w:cs="Courier New"/>
                      <w:b/>
                      <w:bCs/>
                    </w:rPr>
                    <w:t>15 112 484,64</w:t>
                  </w:r>
                </w:p>
              </w:tc>
            </w:tr>
          </w:tbl>
          <w:p w:rsid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83001" w:rsidRPr="007A0FE6" w:rsidRDefault="00883001" w:rsidP="00012A3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Приложение №4</w:t>
            </w:r>
          </w:p>
          <w:p w:rsidR="00012A30" w:rsidRPr="009E2DBB" w:rsidRDefault="00012A30" w:rsidP="00012A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A0FE6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lastRenderedPageBreak/>
              <w:t xml:space="preserve"> №</w:t>
            </w:r>
            <w:r w:rsidR="00F16F4B" w:rsidRPr="007A0FE6">
              <w:rPr>
                <w:rFonts w:ascii="Courier New" w:eastAsia="Times New Roman" w:hAnsi="Courier New" w:cs="Courier New"/>
              </w:rPr>
              <w:t>60</w:t>
            </w:r>
            <w:r w:rsidRPr="007A0FE6">
              <w:rPr>
                <w:rFonts w:ascii="Courier New" w:eastAsia="Times New Roman" w:hAnsi="Courier New" w:cs="Courier New"/>
              </w:rPr>
              <w:t xml:space="preserve"> от </w:t>
            </w:r>
            <w:r w:rsidR="00F16F4B" w:rsidRPr="007A0FE6">
              <w:rPr>
                <w:rFonts w:ascii="Courier New" w:eastAsia="Times New Roman" w:hAnsi="Courier New" w:cs="Courier New"/>
              </w:rPr>
              <w:t>31</w:t>
            </w:r>
            <w:r w:rsidRPr="007A0FE6">
              <w:rPr>
                <w:rFonts w:ascii="Courier New" w:eastAsia="Times New Roman" w:hAnsi="Courier New" w:cs="Courier New"/>
              </w:rPr>
              <w:t>.</w:t>
            </w:r>
            <w:r w:rsidR="00F16F4B" w:rsidRPr="007A0FE6">
              <w:rPr>
                <w:rFonts w:ascii="Courier New" w:eastAsia="Times New Roman" w:hAnsi="Courier New" w:cs="Courier New"/>
              </w:rPr>
              <w:t>10</w:t>
            </w:r>
            <w:r w:rsidRPr="007A0FE6">
              <w:rPr>
                <w:rFonts w:ascii="Courier New" w:eastAsia="Times New Roman" w:hAnsi="Courier New" w:cs="Courier New"/>
              </w:rPr>
              <w:t>.2019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7A0FE6" w:rsidRDefault="00012A30" w:rsidP="00012A3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 № 19 от 27.12.2018 г</w:t>
            </w:r>
          </w:p>
        </w:tc>
      </w:tr>
      <w:tr w:rsidR="00D93FE4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7A0FE6" w:rsidRDefault="00D93FE4" w:rsidP="00E253A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7A0FE6" w:rsidRDefault="00404AF0" w:rsidP="00E253A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</w:t>
            </w:r>
            <w:r w:rsidR="00D93FE4" w:rsidRPr="007A0FE6">
              <w:rPr>
                <w:rFonts w:ascii="Courier New" w:eastAsia="Times New Roman" w:hAnsi="Courier New" w:cs="Courier New"/>
              </w:rPr>
              <w:t>риложение №7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7A0FE6" w:rsidRDefault="00D93FE4" w:rsidP="00E253A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7A0FE6" w:rsidRDefault="00D93FE4" w:rsidP="005E6BB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№</w:t>
            </w:r>
            <w:r w:rsidR="005E6BB1" w:rsidRPr="007A0FE6">
              <w:rPr>
                <w:rFonts w:ascii="Courier New" w:eastAsia="Times New Roman" w:hAnsi="Courier New" w:cs="Courier New"/>
              </w:rPr>
              <w:t>19</w:t>
            </w:r>
            <w:r w:rsidRPr="007A0FE6">
              <w:rPr>
                <w:rFonts w:ascii="Courier New" w:eastAsia="Times New Roman" w:hAnsi="Courier New" w:cs="Courier New"/>
              </w:rPr>
              <w:t xml:space="preserve"> от 2</w:t>
            </w:r>
            <w:r w:rsidR="005E6BB1" w:rsidRPr="007A0FE6">
              <w:rPr>
                <w:rFonts w:ascii="Courier New" w:eastAsia="Times New Roman" w:hAnsi="Courier New" w:cs="Courier New"/>
              </w:rPr>
              <w:t>7</w:t>
            </w:r>
            <w:r w:rsidRPr="007A0FE6">
              <w:rPr>
                <w:rFonts w:ascii="Courier New" w:eastAsia="Times New Roman" w:hAnsi="Courier New" w:cs="Courier New"/>
              </w:rPr>
              <w:t>.12.201</w:t>
            </w:r>
            <w:r w:rsidR="005E6BB1" w:rsidRPr="007A0FE6">
              <w:rPr>
                <w:rFonts w:ascii="Courier New" w:eastAsia="Times New Roman" w:hAnsi="Courier New" w:cs="Courier New"/>
              </w:rPr>
              <w:t>8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7A0FE6" w:rsidRDefault="00D93FE4" w:rsidP="005E6BB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5E6BB1" w:rsidRPr="007A0FE6">
              <w:rPr>
                <w:rFonts w:ascii="Courier New" w:eastAsia="Times New Roman" w:hAnsi="Courier New" w:cs="Courier New"/>
              </w:rPr>
              <w:t>9</w:t>
            </w:r>
            <w:r w:rsidRPr="007A0FE6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D93FE4" w:rsidRPr="00404AF0" w:rsidTr="00931C14">
        <w:trPr>
          <w:trHeight w:val="33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7A0FE6" w:rsidRDefault="00D93FE4" w:rsidP="005E6BB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и плановый период 20</w:t>
            </w:r>
            <w:r w:rsidR="005E6BB1" w:rsidRPr="007A0FE6">
              <w:rPr>
                <w:rFonts w:ascii="Courier New" w:eastAsia="Times New Roman" w:hAnsi="Courier New" w:cs="Courier New"/>
              </w:rPr>
              <w:t>20</w:t>
            </w:r>
            <w:r w:rsidRPr="007A0FE6">
              <w:rPr>
                <w:rFonts w:ascii="Courier New" w:eastAsia="Times New Roman" w:hAnsi="Courier New" w:cs="Courier New"/>
              </w:rPr>
              <w:t>-202</w:t>
            </w:r>
            <w:r w:rsidR="005E6BB1" w:rsidRPr="007A0FE6">
              <w:rPr>
                <w:rFonts w:ascii="Courier New" w:eastAsia="Times New Roman" w:hAnsi="Courier New" w:cs="Courier New"/>
              </w:rPr>
              <w:t>1</w:t>
            </w:r>
            <w:r w:rsidRPr="007A0FE6">
              <w:rPr>
                <w:rFonts w:ascii="Courier New" w:eastAsia="Times New Roman" w:hAnsi="Courier New" w:cs="Courier New"/>
              </w:rPr>
              <w:t xml:space="preserve"> гг."</w:t>
            </w:r>
          </w:p>
        </w:tc>
      </w:tr>
    </w:tbl>
    <w:tbl>
      <w:tblPr>
        <w:tblW w:w="116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50"/>
        <w:gridCol w:w="851"/>
        <w:gridCol w:w="567"/>
        <w:gridCol w:w="564"/>
        <w:gridCol w:w="480"/>
        <w:gridCol w:w="232"/>
        <w:gridCol w:w="121"/>
        <w:gridCol w:w="729"/>
        <w:gridCol w:w="1371"/>
        <w:gridCol w:w="756"/>
        <w:gridCol w:w="48"/>
        <w:gridCol w:w="1559"/>
      </w:tblGrid>
      <w:tr w:rsidR="00F16F4B" w:rsidRPr="00F16F4B" w:rsidTr="00F16F4B">
        <w:trPr>
          <w:gridAfter w:val="2"/>
          <w:wAfter w:w="1607" w:type="dxa"/>
          <w:trHeight w:val="90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7A0FE6" w:rsidP="007A0F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F16F4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ВЕДОМСТВЕННАЯ СТРУКТУРА РАСХОДОВ МУНИЦИПАЛЬНОГО ОБРАЗОВАНИЯ 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«</w:t>
            </w:r>
            <w:r w:rsidRPr="00F16F4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БУРЕТЬ</w:t>
            </w:r>
            <w:r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»</w:t>
            </w:r>
            <w:r w:rsidRPr="00F16F4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 НА 2019 ГОД.</w:t>
            </w:r>
          </w:p>
        </w:tc>
      </w:tr>
      <w:tr w:rsidR="00F16F4B" w:rsidRPr="00F16F4B" w:rsidTr="00F16F4B">
        <w:trPr>
          <w:trHeight w:val="21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16F4B" w:rsidRPr="00F16F4B" w:rsidTr="00F16F4B">
        <w:trPr>
          <w:gridAfter w:val="2"/>
          <w:wAfter w:w="1607" w:type="dxa"/>
          <w:trHeight w:val="345"/>
        </w:trPr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6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6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F16F4B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F16F4B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F16F4B" w:rsidRPr="007A0FE6" w:rsidTr="00F16F4B">
        <w:trPr>
          <w:gridAfter w:val="2"/>
          <w:wAfter w:w="1607" w:type="dxa"/>
          <w:trHeight w:val="600"/>
        </w:trPr>
        <w:tc>
          <w:tcPr>
            <w:tcW w:w="3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план  2019</w:t>
            </w:r>
          </w:p>
        </w:tc>
      </w:tr>
      <w:tr w:rsidR="00F16F4B" w:rsidRPr="007A0FE6" w:rsidTr="00F16F4B">
        <w:trPr>
          <w:gridAfter w:val="2"/>
          <w:wAfter w:w="1607" w:type="dxa"/>
          <w:trHeight w:val="390"/>
        </w:trPr>
        <w:tc>
          <w:tcPr>
            <w:tcW w:w="3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F16F4B" w:rsidRPr="007A0FE6" w:rsidTr="00F16F4B">
        <w:trPr>
          <w:gridAfter w:val="2"/>
          <w:wAfter w:w="1607" w:type="dxa"/>
          <w:trHeight w:val="3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15 112 484,64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ind w:right="1211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6 742 799,00</w:t>
            </w:r>
          </w:p>
        </w:tc>
      </w:tr>
      <w:tr w:rsidR="00F16F4B" w:rsidRPr="007A0FE6" w:rsidTr="00F16F4B">
        <w:trPr>
          <w:gridAfter w:val="2"/>
          <w:wAfter w:w="1607" w:type="dxa"/>
          <w:trHeight w:val="88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956 775,00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956 775,00</w:t>
            </w:r>
          </w:p>
        </w:tc>
      </w:tr>
      <w:tr w:rsidR="00F16F4B" w:rsidRPr="007A0FE6" w:rsidTr="00F16F4B">
        <w:trPr>
          <w:gridAfter w:val="2"/>
          <w:wAfter w:w="1607" w:type="dxa"/>
          <w:trHeight w:val="58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956 775,00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956 775,00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734 850,00</w:t>
            </w:r>
          </w:p>
        </w:tc>
      </w:tr>
      <w:tr w:rsidR="00F16F4B" w:rsidRPr="007A0FE6" w:rsidTr="00F16F4B">
        <w:trPr>
          <w:gridAfter w:val="2"/>
          <w:wAfter w:w="1607" w:type="dxa"/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221 925,00</w:t>
            </w:r>
          </w:p>
        </w:tc>
      </w:tr>
      <w:tr w:rsidR="00F16F4B" w:rsidRPr="007A0FE6" w:rsidTr="00F16F4B">
        <w:trPr>
          <w:gridAfter w:val="2"/>
          <w:wAfter w:w="1607" w:type="dxa"/>
          <w:trHeight w:val="96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Функционирование Правительства РФ, высших исполнительных органов государственной власти субъектов РФ, местных </w:t>
            </w: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администраций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5 775 324,00</w:t>
            </w:r>
          </w:p>
        </w:tc>
      </w:tr>
      <w:tr w:rsidR="00F16F4B" w:rsidRPr="007A0FE6" w:rsidTr="00F16F4B">
        <w:trPr>
          <w:gridAfter w:val="2"/>
          <w:wAfter w:w="1607" w:type="dxa"/>
          <w:trHeight w:val="9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5 775 324,00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5 775 324,00</w:t>
            </w:r>
          </w:p>
        </w:tc>
      </w:tr>
      <w:tr w:rsidR="00F16F4B" w:rsidRPr="007A0FE6" w:rsidTr="00F16F4B">
        <w:trPr>
          <w:gridAfter w:val="2"/>
          <w:wAfter w:w="1607" w:type="dxa"/>
          <w:trHeight w:val="64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5 775 324,00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3 866 440,18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2 866 440,18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1 000 000,00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1 231 215,82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19 080,00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862 135,82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324 000,00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295 000,00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260 000,00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382 668,00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132 000,00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250 668,00</w:t>
            </w:r>
          </w:p>
        </w:tc>
      </w:tr>
      <w:tr w:rsidR="00F16F4B" w:rsidRPr="007A0FE6" w:rsidTr="00F16F4B">
        <w:trPr>
          <w:gridAfter w:val="2"/>
          <w:wAfter w:w="1607" w:type="dxa"/>
          <w:trHeight w:val="37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07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F16F4B" w:rsidRPr="007A0FE6" w:rsidTr="00F16F4B">
        <w:trPr>
          <w:gridAfter w:val="2"/>
          <w:wAfter w:w="1607" w:type="dxa"/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880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801 80 </w:t>
            </w: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05 000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lastRenderedPageBreak/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700,00</w:t>
            </w:r>
          </w:p>
        </w:tc>
      </w:tr>
      <w:tr w:rsidR="00F16F4B" w:rsidRPr="007A0FE6" w:rsidTr="00F16F4B">
        <w:trPr>
          <w:gridAfter w:val="2"/>
          <w:wAfter w:w="1607" w:type="dxa"/>
          <w:trHeight w:val="37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F16F4B" w:rsidRPr="007A0FE6" w:rsidTr="00F16F4B">
        <w:trPr>
          <w:gridAfter w:val="2"/>
          <w:wAfter w:w="1607" w:type="dxa"/>
          <w:trHeight w:val="5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F16F4B" w:rsidRPr="007A0FE6" w:rsidTr="00F16F4B">
        <w:trPr>
          <w:gridAfter w:val="2"/>
          <w:wAfter w:w="1607" w:type="dxa"/>
          <w:trHeight w:val="97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F16F4B" w:rsidRPr="007A0FE6" w:rsidTr="00F16F4B">
        <w:trPr>
          <w:gridAfter w:val="2"/>
          <w:wAfter w:w="1607" w:type="dxa"/>
          <w:trHeight w:val="58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106 696,32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81 948,00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24 748,32</w:t>
            </w:r>
          </w:p>
        </w:tc>
      </w:tr>
      <w:tr w:rsidR="00F16F4B" w:rsidRPr="007A0FE6" w:rsidTr="00F16F4B">
        <w:trPr>
          <w:gridAfter w:val="2"/>
          <w:wAfter w:w="1607" w:type="dxa"/>
          <w:trHeight w:val="27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8 403,68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7 503,68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Канцтовары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900,00</w:t>
            </w:r>
          </w:p>
        </w:tc>
      </w:tr>
      <w:tr w:rsidR="00F16F4B" w:rsidRPr="007A0FE6" w:rsidTr="00F16F4B">
        <w:trPr>
          <w:gridAfter w:val="2"/>
          <w:wAfter w:w="1607" w:type="dxa"/>
          <w:trHeight w:val="96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342 840,00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801 80 02 225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342 840,00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2 875 384,64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34 600,00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32 865,12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25 242,00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7 623,12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увеличение стоимости </w:t>
            </w:r>
            <w:r w:rsidRPr="007A0FE6">
              <w:rPr>
                <w:rFonts w:ascii="Courier New" w:eastAsia="Times New Roman" w:hAnsi="Courier New" w:cs="Courier New"/>
              </w:rPr>
              <w:lastRenderedPageBreak/>
              <w:t>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lastRenderedPageBreak/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801 81 </w:t>
            </w:r>
            <w:r w:rsidRPr="007A0FE6">
              <w:rPr>
                <w:rFonts w:ascii="Courier New" w:eastAsia="Times New Roman" w:hAnsi="Courier New" w:cs="Courier New"/>
              </w:rPr>
              <w:lastRenderedPageBreak/>
              <w:t>73 110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lastRenderedPageBreak/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1 734,88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2 724 784,64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1 655 194,64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309 590,00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560 000,00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64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64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Проведение работ в отношении постановки на кадастровый учет границ населенных пунктов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S2 990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116 000,00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90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Проведение работ в отношении постановки на кадастровый учет границ населенных пунктов (Областной бюджет)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S2 990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110 100,00</w:t>
            </w:r>
          </w:p>
        </w:tc>
      </w:tr>
      <w:tr w:rsidR="00F16F4B" w:rsidRPr="007A0FE6" w:rsidTr="00F16F4B">
        <w:trPr>
          <w:gridAfter w:val="2"/>
          <w:wAfter w:w="1607" w:type="dxa"/>
          <w:trHeight w:val="91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 xml:space="preserve">Проведение работ в отношении постановки на кадастровый учет границ населенных пунктов  (Местный бюджет)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S2 990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5 900,00</w:t>
            </w:r>
          </w:p>
        </w:tc>
      </w:tr>
      <w:tr w:rsidR="00F16F4B" w:rsidRPr="007A0FE6" w:rsidTr="00F16F4B">
        <w:trPr>
          <w:gridAfter w:val="2"/>
          <w:wAfter w:w="1607" w:type="dxa"/>
          <w:trHeight w:val="40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54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0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801 80 02 310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5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Детская площадка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28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32 900,0</w:t>
            </w:r>
          </w:p>
        </w:tc>
      </w:tr>
      <w:tr w:rsidR="00F16F4B" w:rsidRPr="007A0FE6" w:rsidTr="00F16F4B">
        <w:trPr>
          <w:gridAfter w:val="2"/>
          <w:wAfter w:w="1607" w:type="dxa"/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7A0FE6">
              <w:rPr>
                <w:rFonts w:ascii="Courier New" w:eastAsia="Times New Roman" w:hAnsi="Courier New" w:cs="Courier New"/>
              </w:rPr>
              <w:t>Софинансирование</w:t>
            </w:r>
            <w:proofErr w:type="spellEnd"/>
            <w:r w:rsidRPr="007A0FE6">
              <w:rPr>
                <w:rFonts w:ascii="Courier New" w:eastAsia="Times New Roman" w:hAnsi="Courier New" w:cs="Courier New"/>
              </w:rPr>
              <w:t xml:space="preserve"> ТБО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32 900,0</w:t>
            </w:r>
          </w:p>
        </w:tc>
      </w:tr>
      <w:tr w:rsidR="00F16F4B" w:rsidRPr="007A0FE6" w:rsidTr="00F16F4B">
        <w:trPr>
          <w:gridAfter w:val="2"/>
          <w:wAfter w:w="1607" w:type="dxa"/>
          <w:trHeight w:val="6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4 459 899,00</w:t>
            </w:r>
          </w:p>
        </w:tc>
      </w:tr>
      <w:tr w:rsidR="00F16F4B" w:rsidRPr="007A0FE6" w:rsidTr="00F16F4B">
        <w:trPr>
          <w:gridAfter w:val="2"/>
          <w:wAfter w:w="1607" w:type="dxa"/>
          <w:trHeight w:val="6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4 459 899,00</w:t>
            </w:r>
          </w:p>
        </w:tc>
      </w:tr>
      <w:tr w:rsidR="00F16F4B" w:rsidRPr="007A0FE6" w:rsidTr="00F16F4B">
        <w:trPr>
          <w:gridAfter w:val="2"/>
          <w:wAfter w:w="1607" w:type="dxa"/>
          <w:trHeight w:val="67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2 800 000,00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675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820 000,00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8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lastRenderedPageBreak/>
              <w:t>Субсидии на реализацию мероприятий перечня проектов народных инициатив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389 899,00</w:t>
            </w:r>
          </w:p>
        </w:tc>
      </w:tr>
      <w:tr w:rsidR="00F16F4B" w:rsidRPr="007A0FE6" w:rsidTr="00F16F4B">
        <w:trPr>
          <w:gridAfter w:val="2"/>
          <w:wAfter w:w="1607" w:type="dxa"/>
          <w:trHeight w:val="48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7A0FE6">
              <w:rPr>
                <w:rFonts w:ascii="Courier New" w:eastAsia="Times New Roman" w:hAnsi="Courier New" w:cs="Courier New"/>
              </w:rPr>
              <w:t>Софинансирование</w:t>
            </w:r>
            <w:proofErr w:type="gramStart"/>
            <w:r w:rsidRPr="007A0FE6">
              <w:rPr>
                <w:rFonts w:ascii="Courier New" w:eastAsia="Times New Roman" w:hAnsi="Courier New" w:cs="Courier New"/>
              </w:rPr>
              <w:t>,м</w:t>
            </w:r>
            <w:proofErr w:type="gramEnd"/>
            <w:r w:rsidRPr="007A0FE6">
              <w:rPr>
                <w:rFonts w:ascii="Courier New" w:eastAsia="Times New Roman" w:hAnsi="Courier New" w:cs="Courier New"/>
              </w:rPr>
              <w:t>естный</w:t>
            </w:r>
            <w:proofErr w:type="spellEnd"/>
            <w:r w:rsidRPr="007A0FE6">
              <w:rPr>
                <w:rFonts w:ascii="Courier New" w:eastAsia="Times New Roman" w:hAnsi="Courier New" w:cs="Courier New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386 000,00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4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3 899,00</w:t>
            </w:r>
          </w:p>
        </w:tc>
      </w:tr>
      <w:tr w:rsidR="00F16F4B" w:rsidRPr="007A0FE6" w:rsidTr="00F16F4B">
        <w:trPr>
          <w:gridAfter w:val="2"/>
          <w:wAfter w:w="1607" w:type="dxa"/>
          <w:trHeight w:val="4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803 80 22 019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450 000,00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132 000,00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132 000,00</w:t>
            </w:r>
          </w:p>
        </w:tc>
      </w:tr>
      <w:tr w:rsidR="00F16F4B" w:rsidRPr="007A0FE6" w:rsidTr="00F16F4B">
        <w:trPr>
          <w:gridAfter w:val="2"/>
          <w:wAfter w:w="1607" w:type="dxa"/>
          <w:trHeight w:val="33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7A0FE6">
              <w:rPr>
                <w:rFonts w:ascii="Courier New" w:eastAsia="Times New Roman" w:hAnsi="Courier New" w:cs="Courier New"/>
                <w:b/>
                <w:bCs/>
              </w:rPr>
              <w:t>35 562,00</w:t>
            </w:r>
          </w:p>
        </w:tc>
      </w:tr>
      <w:tr w:rsidR="00F16F4B" w:rsidRPr="007A0FE6" w:rsidTr="00F16F4B">
        <w:trPr>
          <w:gridAfter w:val="2"/>
          <w:wAfter w:w="1607" w:type="dxa"/>
          <w:trHeight w:val="66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F4B" w:rsidRPr="007A0FE6" w:rsidRDefault="00F16F4B" w:rsidP="00F16F4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7A0FE6">
              <w:rPr>
                <w:rFonts w:ascii="Courier New" w:eastAsia="Times New Roman" w:hAnsi="Courier New" w:cs="Courier New"/>
              </w:rPr>
              <w:t>35 562,00</w:t>
            </w:r>
          </w:p>
        </w:tc>
      </w:tr>
    </w:tbl>
    <w:p w:rsidR="0082521D" w:rsidRDefault="0082521D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2521D" w:rsidSect="007A0FE6">
      <w:pgSz w:w="11906" w:h="16838"/>
      <w:pgMar w:top="1134" w:right="991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0F" w:rsidRDefault="00567E0F" w:rsidP="00A34359">
      <w:pPr>
        <w:spacing w:after="0" w:line="240" w:lineRule="auto"/>
      </w:pPr>
      <w:r>
        <w:separator/>
      </w:r>
    </w:p>
  </w:endnote>
  <w:endnote w:type="continuationSeparator" w:id="0">
    <w:p w:rsidR="00567E0F" w:rsidRDefault="00567E0F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0F" w:rsidRDefault="00567E0F" w:rsidP="00A34359">
      <w:pPr>
        <w:spacing w:after="0" w:line="240" w:lineRule="auto"/>
      </w:pPr>
      <w:r>
        <w:separator/>
      </w:r>
    </w:p>
  </w:footnote>
  <w:footnote w:type="continuationSeparator" w:id="0">
    <w:p w:rsidR="00567E0F" w:rsidRDefault="00567E0F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12A30"/>
    <w:rsid w:val="0002170E"/>
    <w:rsid w:val="00025C41"/>
    <w:rsid w:val="00034681"/>
    <w:rsid w:val="00054C01"/>
    <w:rsid w:val="00065578"/>
    <w:rsid w:val="00091B41"/>
    <w:rsid w:val="000A1C00"/>
    <w:rsid w:val="000B573B"/>
    <w:rsid w:val="000C1FCE"/>
    <w:rsid w:val="000C4B08"/>
    <w:rsid w:val="000D0390"/>
    <w:rsid w:val="000D4741"/>
    <w:rsid w:val="000D4ECA"/>
    <w:rsid w:val="000F306F"/>
    <w:rsid w:val="000F7D88"/>
    <w:rsid w:val="00100384"/>
    <w:rsid w:val="0012599D"/>
    <w:rsid w:val="001402D5"/>
    <w:rsid w:val="00157A32"/>
    <w:rsid w:val="00164DDF"/>
    <w:rsid w:val="00191AF6"/>
    <w:rsid w:val="0019446C"/>
    <w:rsid w:val="001B3DB6"/>
    <w:rsid w:val="001C46D8"/>
    <w:rsid w:val="001D4110"/>
    <w:rsid w:val="001F168C"/>
    <w:rsid w:val="001F57E1"/>
    <w:rsid w:val="0021088B"/>
    <w:rsid w:val="002166C0"/>
    <w:rsid w:val="00221546"/>
    <w:rsid w:val="00221E61"/>
    <w:rsid w:val="00224380"/>
    <w:rsid w:val="00225D66"/>
    <w:rsid w:val="00242571"/>
    <w:rsid w:val="00274AFE"/>
    <w:rsid w:val="00281341"/>
    <w:rsid w:val="002A4783"/>
    <w:rsid w:val="002C10E6"/>
    <w:rsid w:val="002D48A1"/>
    <w:rsid w:val="0030046C"/>
    <w:rsid w:val="003017BD"/>
    <w:rsid w:val="0030269B"/>
    <w:rsid w:val="00310F2F"/>
    <w:rsid w:val="0034195D"/>
    <w:rsid w:val="00341B80"/>
    <w:rsid w:val="00356ED7"/>
    <w:rsid w:val="00377DAF"/>
    <w:rsid w:val="0039451E"/>
    <w:rsid w:val="00395018"/>
    <w:rsid w:val="00396E52"/>
    <w:rsid w:val="003B2F34"/>
    <w:rsid w:val="003C4052"/>
    <w:rsid w:val="003E41F3"/>
    <w:rsid w:val="003F3F6D"/>
    <w:rsid w:val="003F6B33"/>
    <w:rsid w:val="003F7321"/>
    <w:rsid w:val="00404AF0"/>
    <w:rsid w:val="00410EAE"/>
    <w:rsid w:val="00420E14"/>
    <w:rsid w:val="00441E8E"/>
    <w:rsid w:val="00451262"/>
    <w:rsid w:val="004661D8"/>
    <w:rsid w:val="004B7D1D"/>
    <w:rsid w:val="004D3C6D"/>
    <w:rsid w:val="00501F1F"/>
    <w:rsid w:val="00524B9C"/>
    <w:rsid w:val="005308B5"/>
    <w:rsid w:val="00530B3D"/>
    <w:rsid w:val="00554880"/>
    <w:rsid w:val="005579BC"/>
    <w:rsid w:val="00567E0F"/>
    <w:rsid w:val="005A7001"/>
    <w:rsid w:val="005A7D6F"/>
    <w:rsid w:val="005E0E13"/>
    <w:rsid w:val="005E6BB1"/>
    <w:rsid w:val="005F0701"/>
    <w:rsid w:val="005F0759"/>
    <w:rsid w:val="005F78DE"/>
    <w:rsid w:val="00612D7D"/>
    <w:rsid w:val="00612DD2"/>
    <w:rsid w:val="00621221"/>
    <w:rsid w:val="00627F73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5B92"/>
    <w:rsid w:val="006F34C6"/>
    <w:rsid w:val="007066F7"/>
    <w:rsid w:val="007117D5"/>
    <w:rsid w:val="007178C4"/>
    <w:rsid w:val="00721D82"/>
    <w:rsid w:val="00725736"/>
    <w:rsid w:val="00733692"/>
    <w:rsid w:val="00735F6F"/>
    <w:rsid w:val="00746B1F"/>
    <w:rsid w:val="00750300"/>
    <w:rsid w:val="007627FD"/>
    <w:rsid w:val="00765444"/>
    <w:rsid w:val="00766452"/>
    <w:rsid w:val="0078279F"/>
    <w:rsid w:val="00783CDA"/>
    <w:rsid w:val="00785CBB"/>
    <w:rsid w:val="00785EC5"/>
    <w:rsid w:val="00785F6D"/>
    <w:rsid w:val="007A0FE6"/>
    <w:rsid w:val="007A3290"/>
    <w:rsid w:val="007A67E2"/>
    <w:rsid w:val="007D4FD2"/>
    <w:rsid w:val="008011BC"/>
    <w:rsid w:val="00804AD8"/>
    <w:rsid w:val="00814B91"/>
    <w:rsid w:val="008237AF"/>
    <w:rsid w:val="0082521D"/>
    <w:rsid w:val="00831AB2"/>
    <w:rsid w:val="008418D3"/>
    <w:rsid w:val="00850A34"/>
    <w:rsid w:val="0086553D"/>
    <w:rsid w:val="00865D02"/>
    <w:rsid w:val="00872577"/>
    <w:rsid w:val="00883001"/>
    <w:rsid w:val="00884301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31C14"/>
    <w:rsid w:val="009643E8"/>
    <w:rsid w:val="009930BE"/>
    <w:rsid w:val="009E2DBB"/>
    <w:rsid w:val="009E2FA8"/>
    <w:rsid w:val="009E3627"/>
    <w:rsid w:val="00A05655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17AB"/>
    <w:rsid w:val="00A92A1C"/>
    <w:rsid w:val="00AC6CC1"/>
    <w:rsid w:val="00AE1877"/>
    <w:rsid w:val="00B02BB3"/>
    <w:rsid w:val="00B02C00"/>
    <w:rsid w:val="00B33F82"/>
    <w:rsid w:val="00B35177"/>
    <w:rsid w:val="00B4414B"/>
    <w:rsid w:val="00B44C66"/>
    <w:rsid w:val="00B63417"/>
    <w:rsid w:val="00B768D3"/>
    <w:rsid w:val="00B769C1"/>
    <w:rsid w:val="00B83554"/>
    <w:rsid w:val="00BA6E44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90943"/>
    <w:rsid w:val="00C968D7"/>
    <w:rsid w:val="00CB67DA"/>
    <w:rsid w:val="00CB738D"/>
    <w:rsid w:val="00CF16D9"/>
    <w:rsid w:val="00D052DC"/>
    <w:rsid w:val="00D12986"/>
    <w:rsid w:val="00D154C8"/>
    <w:rsid w:val="00D2078D"/>
    <w:rsid w:val="00D319A3"/>
    <w:rsid w:val="00D322D3"/>
    <w:rsid w:val="00D42DCC"/>
    <w:rsid w:val="00D52018"/>
    <w:rsid w:val="00D655CF"/>
    <w:rsid w:val="00D70C43"/>
    <w:rsid w:val="00D813F4"/>
    <w:rsid w:val="00D81EC9"/>
    <w:rsid w:val="00D90BBC"/>
    <w:rsid w:val="00D90F89"/>
    <w:rsid w:val="00D93FE4"/>
    <w:rsid w:val="00DA6535"/>
    <w:rsid w:val="00DB5B86"/>
    <w:rsid w:val="00DC342E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C59E6"/>
    <w:rsid w:val="00ED5C79"/>
    <w:rsid w:val="00EE0510"/>
    <w:rsid w:val="00EF4520"/>
    <w:rsid w:val="00F05D1F"/>
    <w:rsid w:val="00F11811"/>
    <w:rsid w:val="00F16F4B"/>
    <w:rsid w:val="00F24E42"/>
    <w:rsid w:val="00F2662E"/>
    <w:rsid w:val="00F4259C"/>
    <w:rsid w:val="00F54912"/>
    <w:rsid w:val="00F8441F"/>
    <w:rsid w:val="00F918D2"/>
    <w:rsid w:val="00FB0A55"/>
    <w:rsid w:val="00FB35F2"/>
    <w:rsid w:val="00FC6AAF"/>
    <w:rsid w:val="00FD68A5"/>
    <w:rsid w:val="00FE473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5C3F-A557-4FA9-B51A-EF14DF85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2019-11-05T03:21:00Z</cp:lastPrinted>
  <dcterms:created xsi:type="dcterms:W3CDTF">2019-11-11T07:15:00Z</dcterms:created>
  <dcterms:modified xsi:type="dcterms:W3CDTF">2019-11-11T07:15:00Z</dcterms:modified>
</cp:coreProperties>
</file>