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46" w:rsidRPr="00D178E5" w:rsidRDefault="00F80A46" w:rsidP="00F80A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03</w:t>
      </w:r>
      <w:r w:rsidRPr="00D178E5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>.201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6</w:t>
      </w:r>
    </w:p>
    <w:p w:rsidR="00F80A46" w:rsidRPr="00D178E5" w:rsidRDefault="00F80A46" w:rsidP="00F80A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80A46" w:rsidRPr="00D178E5" w:rsidRDefault="00F80A46" w:rsidP="00F80A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80A46" w:rsidRPr="00D178E5" w:rsidRDefault="00F80A46" w:rsidP="00F80A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 xml:space="preserve">БОХАНСКИЙ </w:t>
      </w:r>
      <w:r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F80A46" w:rsidRPr="00D178E5" w:rsidRDefault="00F80A46" w:rsidP="00F80A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80A46" w:rsidRDefault="00F80A46" w:rsidP="00F80A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F80A46" w:rsidRDefault="00F80A46" w:rsidP="00F80A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80A46" w:rsidRDefault="00F80A46" w:rsidP="00F80A4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80A46" w:rsidRPr="008E7D1A" w:rsidRDefault="00F80A46" w:rsidP="00F80A46">
      <w:pPr>
        <w:tabs>
          <w:tab w:val="left" w:pos="3544"/>
          <w:tab w:val="left" w:pos="4678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ОБ ОТМЕНЕ ПОСТАНОВЛЕНИЯ АДМИНИСТРАЦИИ МУНИЦИПАЛЬНОГО ОБРАЗОВАНИЯ «БУРЕТЬ» ОТ </w:t>
      </w:r>
      <w:r>
        <w:rPr>
          <w:rFonts w:ascii="Arial" w:hAnsi="Arial" w:cs="Arial"/>
          <w:b/>
          <w:sz w:val="32"/>
          <w:szCs w:val="32"/>
        </w:rPr>
        <w:t xml:space="preserve">15.09.2016Г. № 90 </w:t>
      </w:r>
      <w:r>
        <w:rPr>
          <w:rFonts w:ascii="Arial" w:hAnsi="Arial" w:cs="Arial"/>
          <w:b/>
          <w:sz w:val="32"/>
          <w:szCs w:val="32"/>
        </w:rPr>
        <w:t xml:space="preserve">(РЕД. ОТ 22.11.2018Г. № 82) </w:t>
      </w:r>
      <w:r>
        <w:rPr>
          <w:rFonts w:ascii="Arial" w:hAnsi="Arial" w:cs="Arial"/>
          <w:b/>
          <w:sz w:val="32"/>
          <w:szCs w:val="32"/>
        </w:rPr>
        <w:t>«</w:t>
      </w:r>
      <w:r w:rsidRPr="008E7D1A">
        <w:rPr>
          <w:rFonts w:ascii="Arial" w:hAnsi="Arial" w:cs="Arial"/>
          <w:b/>
          <w:bCs/>
          <w:sz w:val="32"/>
          <w:szCs w:val="32"/>
        </w:rPr>
        <w:t>ОБ УТВЕРЖДЕНИИ АДМИНИСТРАТИВНОГО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8E7D1A">
        <w:rPr>
          <w:rFonts w:ascii="Arial" w:hAnsi="Arial" w:cs="Arial"/>
          <w:b/>
          <w:bCs/>
          <w:sz w:val="32"/>
          <w:szCs w:val="32"/>
        </w:rPr>
        <w:t>РЕГЛАМЕНТА ПО ПРЕДОСТАВЛЕНИЮ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8E7D1A">
        <w:rPr>
          <w:rFonts w:ascii="Arial" w:hAnsi="Arial" w:cs="Arial"/>
          <w:b/>
          <w:bCs/>
          <w:sz w:val="32"/>
          <w:szCs w:val="32"/>
        </w:rPr>
        <w:t>МУНИЦИПАЛЬНОЙ УСЛУГИ «ОБМЕН ЗЕМЕЛЬНЫМИ УЧАСТКАМИ»</w:t>
      </w:r>
    </w:p>
    <w:bookmarkEnd w:id="0"/>
    <w:p w:rsidR="00F80A46" w:rsidRPr="008E7D1A" w:rsidRDefault="00F80A46" w:rsidP="00F80A4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80A46" w:rsidRDefault="00F80A46" w:rsidP="00F80A46">
      <w:pPr>
        <w:pStyle w:val="1"/>
        <w:spacing w:before="0" w:after="0"/>
        <w:ind w:firstLine="709"/>
        <w:jc w:val="both"/>
        <w:rPr>
          <w:rFonts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ascii="Arial" w:hAnsi="Arial" w:cs="Arial"/>
          <w:b w:val="0"/>
          <w:bCs w:val="0"/>
          <w:sz w:val="24"/>
          <w:szCs w:val="24"/>
          <w:lang w:val="ru-RU"/>
        </w:rPr>
        <w:t>В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соответствии с Федеральн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>ым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закон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>ом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от 27.07.2010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>г. №210-ФЗ «Об организации предоставления государственных и муниципальных услуг»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>,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Федеральным законом от 6 октября 2003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>г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>.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Уставом МО «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>Буреть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>»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>, администрация муниципального образования «Буреть»</w:t>
      </w:r>
    </w:p>
    <w:p w:rsidR="00F80A46" w:rsidRPr="008E7D1A" w:rsidRDefault="00F80A46" w:rsidP="00F80A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0A46" w:rsidRPr="008E7D1A" w:rsidRDefault="00F80A46" w:rsidP="00F80A4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8E7D1A">
        <w:rPr>
          <w:rFonts w:ascii="Arial" w:hAnsi="Arial" w:cs="Arial"/>
          <w:b/>
          <w:bCs/>
          <w:sz w:val="30"/>
          <w:szCs w:val="30"/>
        </w:rPr>
        <w:t>ПОСТАНОВЛЯ</w:t>
      </w:r>
      <w:r>
        <w:rPr>
          <w:rFonts w:ascii="Arial" w:hAnsi="Arial" w:cs="Arial"/>
          <w:b/>
          <w:bCs/>
          <w:sz w:val="30"/>
          <w:szCs w:val="30"/>
        </w:rPr>
        <w:t>ЕТ</w:t>
      </w:r>
      <w:r w:rsidRPr="008E7D1A">
        <w:rPr>
          <w:rFonts w:ascii="Arial" w:hAnsi="Arial" w:cs="Arial"/>
          <w:b/>
          <w:bCs/>
          <w:sz w:val="30"/>
          <w:szCs w:val="30"/>
        </w:rPr>
        <w:t>:</w:t>
      </w:r>
    </w:p>
    <w:p w:rsidR="00F80A46" w:rsidRPr="008E7D1A" w:rsidRDefault="00F80A46" w:rsidP="00F80A4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F80A46" w:rsidRPr="00F80A46" w:rsidRDefault="00F80A46" w:rsidP="00F80A46">
      <w:pPr>
        <w:tabs>
          <w:tab w:val="left" w:pos="3544"/>
          <w:tab w:val="left" w:pos="4678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B1AA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Отменить </w:t>
      </w:r>
      <w:r w:rsidRPr="003B1AA5">
        <w:rPr>
          <w:rFonts w:ascii="Arial" w:hAnsi="Arial" w:cs="Arial"/>
          <w:sz w:val="24"/>
          <w:szCs w:val="24"/>
        </w:rPr>
        <w:t>постановлени</w:t>
      </w:r>
      <w:r>
        <w:rPr>
          <w:rFonts w:ascii="Arial" w:hAnsi="Arial" w:cs="Arial"/>
          <w:sz w:val="24"/>
          <w:szCs w:val="24"/>
        </w:rPr>
        <w:t>е</w:t>
      </w:r>
      <w:r w:rsidRPr="003B1AA5">
        <w:rPr>
          <w:rFonts w:ascii="Arial" w:hAnsi="Arial" w:cs="Arial"/>
          <w:sz w:val="24"/>
          <w:szCs w:val="24"/>
        </w:rPr>
        <w:t xml:space="preserve">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уреть» от 15</w:t>
      </w:r>
      <w:r w:rsidRPr="003B1AA5">
        <w:rPr>
          <w:rFonts w:ascii="Arial" w:hAnsi="Arial" w:cs="Arial"/>
          <w:sz w:val="24"/>
          <w:szCs w:val="24"/>
        </w:rPr>
        <w:t xml:space="preserve">.09.2016г. № </w:t>
      </w:r>
      <w:r>
        <w:rPr>
          <w:rFonts w:ascii="Arial" w:hAnsi="Arial" w:cs="Arial"/>
          <w:sz w:val="24"/>
          <w:szCs w:val="24"/>
        </w:rPr>
        <w:t>90</w:t>
      </w:r>
      <w:r w:rsidRPr="003B1AA5">
        <w:rPr>
          <w:rFonts w:ascii="Arial" w:hAnsi="Arial" w:cs="Arial"/>
          <w:sz w:val="24"/>
          <w:szCs w:val="24"/>
        </w:rPr>
        <w:t xml:space="preserve"> (ред. от 22.11.2018г. № 82) </w:t>
      </w:r>
      <w:r w:rsidRPr="00F80A46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</w:t>
      </w:r>
      <w:r w:rsidRPr="00F80A46">
        <w:rPr>
          <w:rFonts w:ascii="Arial" w:hAnsi="Arial" w:cs="Arial"/>
          <w:bCs/>
          <w:sz w:val="24"/>
          <w:szCs w:val="24"/>
        </w:rPr>
        <w:t>б утверждении административного регламента по предоставлению муниципальной услуги «</w:t>
      </w:r>
      <w:r>
        <w:rPr>
          <w:rFonts w:ascii="Arial" w:hAnsi="Arial" w:cs="Arial"/>
          <w:bCs/>
          <w:sz w:val="24"/>
          <w:szCs w:val="24"/>
        </w:rPr>
        <w:t>О</w:t>
      </w:r>
      <w:r w:rsidRPr="00F80A46">
        <w:rPr>
          <w:rFonts w:ascii="Arial" w:hAnsi="Arial" w:cs="Arial"/>
          <w:bCs/>
          <w:sz w:val="24"/>
          <w:szCs w:val="24"/>
        </w:rPr>
        <w:t>бмен земельными участками»</w:t>
      </w:r>
    </w:p>
    <w:p w:rsidR="00F80A46" w:rsidRPr="00006996" w:rsidRDefault="00F80A46" w:rsidP="00F80A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996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006996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:rsidR="00F80A46" w:rsidRPr="00FB3C84" w:rsidRDefault="00F80A46" w:rsidP="00F80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6996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006996">
        <w:rPr>
          <w:rFonts w:ascii="Arial" w:hAnsi="Arial" w:cs="Arial"/>
          <w:sz w:val="24"/>
          <w:szCs w:val="24"/>
        </w:rPr>
        <w:t xml:space="preserve">Опубликовать настоящее постановление в </w:t>
      </w:r>
      <w:r>
        <w:rPr>
          <w:rFonts w:ascii="Arial" w:hAnsi="Arial" w:cs="Arial"/>
          <w:sz w:val="24"/>
          <w:szCs w:val="24"/>
        </w:rPr>
        <w:t>печатном издании «Вестник МО «Буреть» и на официальном сайте МО «Буреть».</w:t>
      </w:r>
    </w:p>
    <w:p w:rsidR="00F80A46" w:rsidRDefault="00F80A46" w:rsidP="00F80A46">
      <w:pPr>
        <w:pStyle w:val="ConsPlusNormal"/>
        <w:widowControl/>
        <w:outlineLvl w:val="0"/>
        <w:rPr>
          <w:sz w:val="24"/>
          <w:szCs w:val="24"/>
        </w:rPr>
      </w:pPr>
    </w:p>
    <w:p w:rsidR="00F80A46" w:rsidRPr="009104AE" w:rsidRDefault="00F80A46" w:rsidP="00F80A46">
      <w:pPr>
        <w:pStyle w:val="ConsPlusNormal"/>
        <w:widowControl/>
        <w:outlineLvl w:val="0"/>
        <w:rPr>
          <w:sz w:val="24"/>
          <w:szCs w:val="24"/>
        </w:rPr>
      </w:pPr>
    </w:p>
    <w:p w:rsidR="00F80A46" w:rsidRPr="003B1AA5" w:rsidRDefault="00F80A46" w:rsidP="00F80A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1AA5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80A46" w:rsidRPr="003B1AA5" w:rsidRDefault="00F80A46" w:rsidP="00F80A4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1AA5">
        <w:rPr>
          <w:rFonts w:ascii="Arial" w:hAnsi="Arial" w:cs="Arial"/>
          <w:sz w:val="24"/>
          <w:szCs w:val="24"/>
        </w:rPr>
        <w:t>А.С. Ткач</w:t>
      </w:r>
    </w:p>
    <w:p w:rsidR="00F80A46" w:rsidRPr="00C36CA8" w:rsidRDefault="00F80A46" w:rsidP="00F80A46">
      <w:pPr>
        <w:autoSpaceDE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0A46" w:rsidRPr="00C36CA8" w:rsidRDefault="00F80A46" w:rsidP="00F80A46">
      <w:pPr>
        <w:autoSpaceDE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0BC4" w:rsidRDefault="00EF0BC4"/>
    <w:sectPr w:rsidR="00EF0BC4" w:rsidSect="00F80A4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46"/>
    <w:rsid w:val="00EF0BC4"/>
    <w:rsid w:val="00F8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80A4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A4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F80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80A4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A4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F80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dcterms:created xsi:type="dcterms:W3CDTF">2019-09-13T06:17:00Z</dcterms:created>
  <dcterms:modified xsi:type="dcterms:W3CDTF">2019-09-13T06:27:00Z</dcterms:modified>
</cp:coreProperties>
</file>